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TOS22_01.A03</w:t>
            </w:r>
            <w:r>
              <w:rPr/>
              <w:t xml:space="preserve">    </w:t>
            </w:r>
            <w:r>
              <w:rPr>
                <w:color w:val="22B573"/>
              </w:rPr>
              <w:t xml:space="preserve">+2,44% </w:t>
            </w:r>
            <w:r>
              <w:rPr/>
              <w:t xml:space="preserve"> su anno 2021   </w:t>
            </w:r>
            <w:r>
              <w:rPr>
                <w:color w:val="22B573"/>
              </w:rPr>
              <w:t xml:space="preserve">+3,33%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+2,44% </w:t>
            </w:r>
            <w:r>
              <w:rPr/>
              <w:t xml:space="preserve"> su anno 2021   </w:t>
            </w:r>
            <w:r>
              <w:rPr>
                <w:color w:val="22B573"/>
              </w:rPr>
              <w:t xml:space="preserve">+3,33%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€ 9,92545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€ 12,66487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€ 1,58807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€ 1,15135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€ 0,07146</w:t>
            </w:r>
          </w:p>
        </w:tc>
      </w:tr>
      <w:tr>
        <w:trPr/>
        <w:tc>
          <w:tcPr>
            <w:tcW w:w="3600" w:type="dxa"/>
          </w:tcPr>
          <w:p/>
        </w:tc>
        <w:tc>
          <w:tcPr>
            <w:tcW w:w="3500" w:type="dxa"/>
          </w:tcPr>
          <w:p>
            <w:pPr>
              <w:spacing w:line="180" w:lineRule="exact"/>
            </w:pPr>
            <w:r>
              <w:rPr/>
              <w:t xml:space="preserve">Incidenza manodopera al </w:t>
            </w:r>
            <w:r>
              <w:rPr>
                <w:b w:val="1"/>
                <w:bCs w:val="1"/>
              </w:rPr>
              <w:t xml:space="preserve">41,43%</w:t>
            </w:r>
          </w:p>
        </w:tc>
        <w:tc>
          <w:tcPr>
            <w:tcW w:w="2000" w:type="dxa"/>
          </w:tcPr>
          <w:p>
            <w:pPr>
              <w:jc w:val="end"/>
              <w:spacing w:line="180" w:lineRule="exact"/>
            </w:pPr>
            <w:r>
              <w:rPr/>
              <w:t xml:space="preserve">€ 5,24672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+2,44% </w:t>
            </w:r>
            <w:r>
              <w:rPr/>
              <w:t xml:space="preserve"> su anno 2021   </w:t>
            </w:r>
            <w:r>
              <w:rPr>
                <w:color w:val="22B573"/>
              </w:rPr>
              <w:t xml:space="preserve">+3,33%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€ 1,47918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€ 0,09181</w:t>
            </w:r>
          </w:p>
        </w:tc>
      </w:tr>
      <w:tr>
        <w:trPr/>
        <w:tc>
          <w:tcPr>
            <w:tcW w:w="3600" w:type="dxa"/>
          </w:tcPr>
          <w:p/>
        </w:tc>
        <w:tc>
          <w:tcPr>
            <w:tcW w:w="3500" w:type="dxa"/>
          </w:tcPr>
          <w:p>
            <w:pPr>
              <w:spacing w:line="180" w:lineRule="exact"/>
            </w:pPr>
            <w:r>
              <w:rPr/>
              <w:t xml:space="preserve">Incidenza manodopera al </w:t>
            </w:r>
            <w:r>
              <w:rPr>
                <w:b w:val="1"/>
                <w:bCs w:val="1"/>
              </w:rPr>
              <w:t xml:space="preserve">42,97%</w:t>
            </w:r>
          </w:p>
        </w:tc>
        <w:tc>
          <w:tcPr>
            <w:tcW w:w="2000" w:type="dxa"/>
          </w:tcPr>
          <w:p>
            <w:pPr>
              <w:jc w:val="end"/>
              <w:spacing w:line="180" w:lineRule="exact"/>
            </w:pPr>
            <w:r>
              <w:rPr/>
              <w:t xml:space="preserve">€ 6,99184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+2,44% </w:t>
            </w:r>
            <w:r>
              <w:rPr/>
              <w:t xml:space="preserve"> su anno 2021   </w:t>
            </w:r>
            <w:r>
              <w:rPr>
                <w:color w:val="22B573"/>
              </w:rPr>
              <w:t xml:space="preserve">+3,33%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€ 92,91721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€ 118,56236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€ 14,86675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€ 10,77840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€ 0,66900</w:t>
            </w:r>
          </w:p>
        </w:tc>
      </w:tr>
      <w:tr>
        <w:trPr/>
        <w:tc>
          <w:tcPr>
            <w:tcW w:w="3600" w:type="dxa"/>
          </w:tcPr>
          <w:p/>
        </w:tc>
        <w:tc>
          <w:tcPr>
            <w:tcW w:w="3500" w:type="dxa"/>
          </w:tcPr>
          <w:p>
            <w:pPr>
              <w:spacing w:line="180" w:lineRule="exact"/>
            </w:pPr>
            <w:r>
              <w:rPr/>
              <w:t xml:space="preserve">Incidenza manodopera al </w:t>
            </w:r>
            <w:r>
              <w:rPr>
                <w:b w:val="1"/>
                <w:bCs w:val="1"/>
              </w:rPr>
              <w:t xml:space="preserve">66,7%</w:t>
            </w:r>
          </w:p>
        </w:tc>
        <w:tc>
          <w:tcPr>
            <w:tcW w:w="2000" w:type="dxa"/>
          </w:tcPr>
          <w:p>
            <w:pPr>
              <w:jc w:val="end"/>
              <w:spacing w:line="180" w:lineRule="exact"/>
            </w:pPr>
            <w:r>
              <w:rPr/>
              <w:t xml:space="preserve">€ 79,08560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TOS22_01.A04</w:t>
            </w:r>
            <w:r>
              <w:rPr/>
              <w:t xml:space="preserve">    </w:t>
            </w:r>
            <w:r>
              <w:rPr>
                <w:color w:val="22B573"/>
              </w:rPr>
              <w:t xml:space="preserve">+2,23% </w:t>
            </w:r>
            <w:r>
              <w:rPr/>
              <w:t xml:space="preserve"> su anno 2021   </w:t>
            </w:r>
            <w:r>
              <w:rPr>
                <w:color w:val="22B573"/>
              </w:rPr>
              <w:t xml:space="preserve">+3,12%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+1,63% </w:t>
            </w:r>
            <w:r>
              <w:rPr/>
              <w:t xml:space="preserve"> su anno 2021   </w:t>
            </w:r>
            <w:r>
              <w:rPr>
                <w:color w:val="22B573"/>
              </w:rPr>
              <w:t xml:space="preserve">+2,51%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€ 3,86830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€ 0,44872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€ 0,01238</w:t>
            </w:r>
          </w:p>
        </w:tc>
      </w:tr>
      <w:tr>
        <w:trPr/>
        <w:tc>
          <w:tcPr>
            <w:tcW w:w="3600" w:type="dxa"/>
          </w:tcPr>
          <w:p/>
        </w:tc>
        <w:tc>
          <w:tcPr>
            <w:tcW w:w="3500" w:type="dxa"/>
          </w:tcPr>
          <w:p>
            <w:pPr>
              <w:spacing w:line="180" w:lineRule="exact"/>
            </w:pPr>
            <w:r>
              <w:rPr/>
              <w:t xml:space="preserve">Incidenza manodopera al </w:t>
            </w:r>
            <w:r>
              <w:rPr>
                <w:b w:val="1"/>
                <w:bCs w:val="1"/>
              </w:rPr>
              <w:t xml:space="preserve">33,53%</w:t>
            </w:r>
          </w:p>
        </w:tc>
        <w:tc>
          <w:tcPr>
            <w:tcW w:w="2000" w:type="dxa"/>
          </w:tcPr>
          <w:p>
            <w:pPr>
              <w:jc w:val="end"/>
              <w:spacing w:line="180" w:lineRule="exact"/>
            </w:pPr>
            <w:r>
              <w:rPr/>
              <w:t xml:space="preserve">€ 1,65518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+1,63% </w:t>
            </w:r>
            <w:r>
              <w:rPr/>
              <w:t xml:space="preserve"> su anno 2021   </w:t>
            </w:r>
            <w:r>
              <w:rPr>
                <w:color w:val="22B573"/>
              </w:rPr>
              <w:t xml:space="preserve">+2,51%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€ 15,79006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€ 20,14812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€ 2,52641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€ 1,83165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€ 0,06316</w:t>
            </w:r>
          </w:p>
        </w:tc>
      </w:tr>
      <w:tr>
        <w:trPr/>
        <w:tc>
          <w:tcPr>
            <w:tcW w:w="3600" w:type="dxa"/>
          </w:tcPr>
          <w:p/>
        </w:tc>
        <w:tc>
          <w:tcPr>
            <w:tcW w:w="3500" w:type="dxa"/>
          </w:tcPr>
          <w:p>
            <w:pPr>
              <w:spacing w:line="180" w:lineRule="exact"/>
            </w:pPr>
            <w:r>
              <w:rPr/>
              <w:t xml:space="preserve">Incidenza manodopera al </w:t>
            </w:r>
            <w:r>
              <w:rPr>
                <w:b w:val="1"/>
                <w:bCs w:val="1"/>
              </w:rPr>
              <w:t xml:space="preserve">37,18%</w:t>
            </w:r>
          </w:p>
        </w:tc>
        <w:tc>
          <w:tcPr>
            <w:tcW w:w="2000" w:type="dxa"/>
          </w:tcPr>
          <w:p>
            <w:pPr>
              <w:jc w:val="end"/>
              <w:spacing w:line="180" w:lineRule="exact"/>
            </w:pPr>
            <w:r>
              <w:rPr/>
              <w:t xml:space="preserve">€ 7,49118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+1,97% </w:t>
            </w:r>
            <w:r>
              <w:rPr/>
              <w:t xml:space="preserve"> su anno 2021   </w:t>
            </w:r>
            <w:r>
              <w:rPr>
                <w:color w:val="22B573"/>
              </w:rPr>
              <w:t xml:space="preserve">+2,85%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€ 4,71338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€ 6,01427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€ 0,54675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€ 0,03017</w:t>
            </w:r>
          </w:p>
        </w:tc>
      </w:tr>
      <w:tr>
        <w:trPr/>
        <w:tc>
          <w:tcPr>
            <w:tcW w:w="3600" w:type="dxa"/>
          </w:tcPr>
          <w:p/>
        </w:tc>
        <w:tc>
          <w:tcPr>
            <w:tcW w:w="3500" w:type="dxa"/>
          </w:tcPr>
          <w:p>
            <w:pPr>
              <w:spacing w:line="180" w:lineRule="exact"/>
            </w:pPr>
            <w:r>
              <w:rPr/>
              <w:t xml:space="preserve">Incidenza manodopera al </w:t>
            </w:r>
            <w:r>
              <w:rPr>
                <w:b w:val="1"/>
                <w:bCs w:val="1"/>
              </w:rPr>
              <w:t xml:space="preserve">32,37%</w:t>
            </w:r>
          </w:p>
        </w:tc>
        <w:tc>
          <w:tcPr>
            <w:tcW w:w="2000" w:type="dxa"/>
          </w:tcPr>
          <w:p>
            <w:pPr>
              <w:jc w:val="end"/>
              <w:spacing w:line="180" w:lineRule="exact"/>
            </w:pPr>
            <w:r>
              <w:rPr/>
              <w:t xml:space="preserve">€ 1,94698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+1,97% </w:t>
            </w:r>
            <w:r>
              <w:rPr/>
              <w:t xml:space="preserve"> su anno 2021   </w:t>
            </w:r>
            <w:r>
              <w:rPr>
                <w:color w:val="22B573"/>
              </w:rPr>
              <w:t xml:space="preserve">+2,85%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€ 5,55846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€ 0,64478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€ 0,03557</w:t>
            </w:r>
          </w:p>
        </w:tc>
      </w:tr>
      <w:tr>
        <w:trPr/>
        <w:tc>
          <w:tcPr>
            <w:tcW w:w="3600" w:type="dxa"/>
          </w:tcPr>
          <w:p/>
        </w:tc>
        <w:tc>
          <w:tcPr>
            <w:tcW w:w="3500" w:type="dxa"/>
          </w:tcPr>
          <w:p>
            <w:pPr>
              <w:spacing w:line="180" w:lineRule="exact"/>
            </w:pPr>
            <w:r>
              <w:rPr/>
              <w:t xml:space="preserve">Incidenza manodopera al </w:t>
            </w:r>
            <w:r>
              <w:rPr>
                <w:b w:val="1"/>
                <w:bCs w:val="1"/>
              </w:rPr>
              <w:t xml:space="preserve">31,57%</w:t>
            </w:r>
          </w:p>
        </w:tc>
        <w:tc>
          <w:tcPr>
            <w:tcW w:w="2000" w:type="dxa"/>
          </w:tcPr>
          <w:p>
            <w:pPr>
              <w:jc w:val="end"/>
              <w:spacing w:line="180" w:lineRule="exact"/>
            </w:pPr>
            <w:r>
              <w:rPr/>
              <w:t xml:space="preserve">€ 2,23878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€ 9,24924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€ 0,84084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€ 0,04639</w:t>
            </w:r>
          </w:p>
        </w:tc>
      </w:tr>
      <w:tr>
        <w:trPr/>
        <w:tc>
          <w:tcPr>
            <w:tcW w:w="3600" w:type="dxa"/>
          </w:tcPr>
          <w:p/>
        </w:tc>
        <w:tc>
          <w:tcPr>
            <w:tcW w:w="3500" w:type="dxa"/>
          </w:tcPr>
          <w:p>
            <w:pPr>
              <w:spacing w:line="180" w:lineRule="exact"/>
            </w:pPr>
            <w:r>
              <w:rPr/>
              <w:t xml:space="preserve">Incidenza manodopera al </w:t>
            </w:r>
            <w:r>
              <w:rPr>
                <w:b w:val="1"/>
                <w:bCs w:val="1"/>
              </w:rPr>
              <w:t xml:space="preserve">30,51%</w:t>
            </w:r>
          </w:p>
        </w:tc>
        <w:tc>
          <w:tcPr>
            <w:tcW w:w="2000" w:type="dxa"/>
          </w:tcPr>
          <w:p>
            <w:pPr>
              <w:jc w:val="end"/>
              <w:spacing w:line="180" w:lineRule="exact"/>
            </w:pPr>
            <w:r>
              <w:rPr/>
              <w:t xml:space="preserve">€ 2,82238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€ 8,09370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€ 10,32756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€ 0,93887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€ 0,05180</w:t>
            </w:r>
          </w:p>
        </w:tc>
      </w:tr>
      <w:tr>
        <w:trPr/>
        <w:tc>
          <w:tcPr>
            <w:tcW w:w="3600" w:type="dxa"/>
          </w:tcPr>
          <w:p/>
        </w:tc>
        <w:tc>
          <w:tcPr>
            <w:tcW w:w="3500" w:type="dxa"/>
          </w:tcPr>
          <w:p>
            <w:pPr>
              <w:spacing w:line="180" w:lineRule="exact"/>
            </w:pPr>
            <w:r>
              <w:rPr/>
              <w:t xml:space="preserve">Incidenza manodopera al </w:t>
            </w:r>
            <w:r>
              <w:rPr>
                <w:b w:val="1"/>
                <w:bCs w:val="1"/>
              </w:rPr>
              <w:t xml:space="preserve">30,15%</w:t>
            </w:r>
          </w:p>
        </w:tc>
        <w:tc>
          <w:tcPr>
            <w:tcW w:w="2000" w:type="dxa"/>
          </w:tcPr>
          <w:p>
            <w:pPr>
              <w:jc w:val="end"/>
              <w:spacing w:line="180" w:lineRule="exact"/>
            </w:pPr>
            <w:r>
              <w:rPr/>
              <w:t xml:space="preserve">€ 3,11418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€ 12,31910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€ 15,71918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€ 1,42902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€ 0,07884</w:t>
            </w:r>
          </w:p>
        </w:tc>
      </w:tr>
      <w:tr>
        <w:trPr/>
        <w:tc>
          <w:tcPr>
            <w:tcW w:w="3600" w:type="dxa"/>
          </w:tcPr>
          <w:p/>
        </w:tc>
        <w:tc>
          <w:tcPr>
            <w:tcW w:w="3500" w:type="dxa"/>
          </w:tcPr>
          <w:p>
            <w:pPr>
              <w:spacing w:line="180" w:lineRule="exact"/>
            </w:pPr>
            <w:r>
              <w:rPr/>
              <w:t xml:space="preserve">Incidenza manodopera al </w:t>
            </w:r>
            <w:r>
              <w:rPr>
                <w:b w:val="1"/>
                <w:bCs w:val="1"/>
              </w:rPr>
              <w:t xml:space="preserve">29,09%</w:t>
            </w:r>
          </w:p>
        </w:tc>
        <w:tc>
          <w:tcPr>
            <w:tcW w:w="2000" w:type="dxa"/>
          </w:tcPr>
          <w:p>
            <w:pPr>
              <w:jc w:val="end"/>
              <w:spacing w:line="180" w:lineRule="exact"/>
            </w:pPr>
            <w:r>
              <w:rPr/>
              <w:t xml:space="preserve">€ 4,57318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+2,09% </w:t>
            </w:r>
            <w:r>
              <w:rPr/>
              <w:t xml:space="preserve"> su anno 2021   </w:t>
            </w:r>
            <w:r>
              <w:rPr>
                <w:color w:val="22B573"/>
              </w:rPr>
              <w:t xml:space="preserve">+2,98%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€ 13,16418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€ 0,08425</w:t>
            </w:r>
          </w:p>
        </w:tc>
      </w:tr>
      <w:tr>
        <w:trPr/>
        <w:tc>
          <w:tcPr>
            <w:tcW w:w="3600" w:type="dxa"/>
          </w:tcPr>
          <w:p/>
        </w:tc>
        <w:tc>
          <w:tcPr>
            <w:tcW w:w="3500" w:type="dxa"/>
          </w:tcPr>
          <w:p>
            <w:pPr>
              <w:spacing w:line="180" w:lineRule="exact"/>
            </w:pPr>
            <w:r>
              <w:rPr/>
              <w:t xml:space="preserve">Incidenza manodopera al </w:t>
            </w:r>
            <w:r>
              <w:rPr>
                <w:b w:val="1"/>
                <w:bCs w:val="1"/>
              </w:rPr>
              <w:t xml:space="preserve">28,96%</w:t>
            </w:r>
          </w:p>
        </w:tc>
        <w:tc>
          <w:tcPr>
            <w:tcW w:w="2000" w:type="dxa"/>
          </w:tcPr>
          <w:p>
            <w:pPr>
              <w:jc w:val="end"/>
              <w:spacing w:line="180" w:lineRule="exact"/>
            </w:pPr>
            <w:r>
              <w:rPr/>
              <w:t xml:space="preserve">€ 4,86498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2021   </w:t>
            </w:r>
            <w:r>
              <w:rPr>
                <w:color w:val="22B573"/>
              </w:rPr>
              <w:t xml:space="preserve">+2,3%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€ 16,63514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€ 21,22644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€ 1,92968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€ 0,11977</w:t>
            </w:r>
          </w:p>
        </w:tc>
      </w:tr>
      <w:tr>
        <w:trPr/>
        <w:tc>
          <w:tcPr>
            <w:tcW w:w="3600" w:type="dxa"/>
          </w:tcPr>
          <w:p/>
        </w:tc>
        <w:tc>
          <w:tcPr>
            <w:tcW w:w="3500" w:type="dxa"/>
          </w:tcPr>
          <w:p>
            <w:pPr>
              <w:spacing w:line="180" w:lineRule="exact"/>
            </w:pPr>
            <w:r>
              <w:rPr/>
              <w:t xml:space="preserve">Incidenza manodopera al </w:t>
            </w:r>
            <w:r>
              <w:rPr>
                <w:b w:val="1"/>
                <w:bCs w:val="1"/>
              </w:rPr>
              <w:t xml:space="preserve">36,67%</w:t>
            </w:r>
          </w:p>
        </w:tc>
        <w:tc>
          <w:tcPr>
            <w:tcW w:w="2000" w:type="dxa"/>
          </w:tcPr>
          <w:p>
            <w:pPr>
              <w:jc w:val="end"/>
              <w:spacing w:line="180" w:lineRule="exact"/>
            </w:pPr>
            <w:r>
              <w:rPr/>
              <w:t xml:space="preserve">€ 7,78298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+1,42% </w:t>
            </w:r>
            <w:r>
              <w:rPr/>
              <w:t xml:space="preserve"> su anno 2021   </w:t>
            </w:r>
            <w:r>
              <w:rPr>
                <w:color w:val="22B573"/>
              </w:rPr>
              <w:t xml:space="preserve">+2,3%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€ 17,48022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€ 0,12586</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€ 8,07478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+1,52% </w:t>
            </w:r>
            <w:r>
              <w:rPr/>
              <w:t xml:space="preserve"> su anno 2021   </w:t>
            </w:r>
            <w:r>
              <w:rPr>
                <w:color w:val="22B573"/>
              </w:rPr>
              <w:t xml:space="preserve">+2,4%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€ 24,46140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€ 2,22376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€ 0,13803</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€ 8,65838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+1,52% </w:t>
            </w:r>
            <w:r>
              <w:rPr/>
              <w:t xml:space="preserve"> su anno 2021   </w:t>
            </w:r>
            <w:r>
              <w:rPr>
                <w:color w:val="22B573"/>
              </w:rPr>
              <w:t xml:space="preserve">+2,4%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€ 0,14411</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€ 8,95018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€ 24,24086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€ 30,93134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€ 3,87854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€ 2,81194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€ 0,17453</w:t>
            </w:r>
          </w:p>
        </w:tc>
      </w:tr>
      <w:tr>
        <w:trPr/>
        <w:tc>
          <w:tcPr>
            <w:tcW w:w="3600" w:type="dxa"/>
          </w:tcPr>
          <w:p/>
        </w:tc>
        <w:tc>
          <w:tcPr>
            <w:tcW w:w="3500" w:type="dxa"/>
          </w:tcPr>
          <w:p>
            <w:pPr>
              <w:spacing w:line="180" w:lineRule="exact"/>
            </w:pPr>
            <w:r>
              <w:rPr/>
              <w:t xml:space="preserve">Incidenza manodopera al </w:t>
            </w:r>
            <w:r>
              <w:rPr>
                <w:b w:val="1"/>
                <w:bCs w:val="1"/>
              </w:rPr>
              <w:t xml:space="preserve">33,65%</w:t>
            </w:r>
          </w:p>
        </w:tc>
        <w:tc>
          <w:tcPr>
            <w:tcW w:w="2000" w:type="dxa"/>
          </w:tcPr>
          <w:p>
            <w:pPr>
              <w:jc w:val="end"/>
              <w:spacing w:line="180" w:lineRule="exact"/>
            </w:pPr>
            <w:r>
              <w:rPr/>
              <w:t xml:space="preserve">€ 10,40918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+1,65% </w:t>
            </w:r>
            <w:r>
              <w:rPr/>
              <w:t xml:space="preserve"> su anno 2021   </w:t>
            </w:r>
            <w:r>
              <w:rPr>
                <w:color w:val="22B573"/>
              </w:rPr>
              <w:t xml:space="preserve">+2,54%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€ 25,08594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€ 32,00966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€ 2,90997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€ 0,18062</w:t>
            </w:r>
          </w:p>
        </w:tc>
      </w:tr>
      <w:tr>
        <w:trPr/>
        <w:tc>
          <w:tcPr>
            <w:tcW w:w="3600" w:type="dxa"/>
          </w:tcPr>
          <w:p/>
        </w:tc>
        <w:tc>
          <w:tcPr>
            <w:tcW w:w="3500" w:type="dxa"/>
          </w:tcPr>
          <w:p>
            <w:pPr>
              <w:spacing w:line="180" w:lineRule="exact"/>
            </w:pPr>
            <w:r>
              <w:rPr/>
              <w:t xml:space="preserve">Incidenza manodopera al </w:t>
            </w:r>
            <w:r>
              <w:rPr>
                <w:b w:val="1"/>
                <w:bCs w:val="1"/>
              </w:rPr>
              <w:t xml:space="preserve">33,43%</w:t>
            </w:r>
          </w:p>
        </w:tc>
        <w:tc>
          <w:tcPr>
            <w:tcW w:w="2000" w:type="dxa"/>
          </w:tcPr>
          <w:p>
            <w:pPr>
              <w:jc w:val="end"/>
              <w:spacing w:line="180" w:lineRule="exact"/>
            </w:pPr>
            <w:r>
              <w:rPr/>
              <w:t xml:space="preserve">€ 10,70098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 </w:t>
            </w:r>
            <w:r>
              <w:rPr/>
              <w:t xml:space="preserve"> su anno 2021   </w:t>
            </w:r>
            <w:r>
              <w:rPr>
                <w:color w:val="22B573"/>
              </w:rPr>
              <w:t xml:space="preserve">+2,88%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€ 5,55846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€ 0,64478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€ 0,03557</w:t>
            </w:r>
          </w:p>
        </w:tc>
      </w:tr>
      <w:tr>
        <w:trPr/>
        <w:tc>
          <w:tcPr>
            <w:tcW w:w="3600" w:type="dxa"/>
          </w:tcPr>
          <w:p/>
        </w:tc>
        <w:tc>
          <w:tcPr>
            <w:tcW w:w="3500" w:type="dxa"/>
          </w:tcPr>
          <w:p>
            <w:pPr>
              <w:spacing w:line="180" w:lineRule="exact"/>
            </w:pPr>
            <w:r>
              <w:rPr/>
              <w:t xml:space="preserve">Incidenza manodopera al </w:t>
            </w:r>
            <w:r>
              <w:rPr>
                <w:b w:val="1"/>
                <w:bCs w:val="1"/>
              </w:rPr>
              <w:t xml:space="preserve">31,57%</w:t>
            </w:r>
          </w:p>
        </w:tc>
        <w:tc>
          <w:tcPr>
            <w:tcW w:w="2000" w:type="dxa"/>
          </w:tcPr>
          <w:p>
            <w:pPr>
              <w:jc w:val="end"/>
              <w:spacing w:line="180" w:lineRule="exact"/>
            </w:pPr>
            <w:r>
              <w:rPr/>
              <w:t xml:space="preserve">€ 2,23878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+2% </w:t>
            </w:r>
            <w:r>
              <w:rPr/>
              <w:t xml:space="preserve"> su anno 2021   </w:t>
            </w:r>
            <w:r>
              <w:rPr>
                <w:color w:val="22B573"/>
              </w:rPr>
              <w:t xml:space="preserve">+2,88%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€ 8,17092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€ 0,74281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€ 0,04098</w:t>
            </w:r>
          </w:p>
        </w:tc>
      </w:tr>
      <w:tr>
        <w:trPr/>
        <w:tc>
          <w:tcPr>
            <w:tcW w:w="3600" w:type="dxa"/>
          </w:tcPr>
          <w:p/>
        </w:tc>
        <w:tc>
          <w:tcPr>
            <w:tcW w:w="3500" w:type="dxa"/>
          </w:tcPr>
          <w:p>
            <w:pPr>
              <w:spacing w:line="180" w:lineRule="exact"/>
            </w:pPr>
            <w:r>
              <w:rPr/>
              <w:t xml:space="preserve">Incidenza manodopera al </w:t>
            </w:r>
            <w:r>
              <w:rPr>
                <w:b w:val="1"/>
                <w:bCs w:val="1"/>
              </w:rPr>
              <w:t xml:space="preserve">30,97%</w:t>
            </w:r>
          </w:p>
        </w:tc>
        <w:tc>
          <w:tcPr>
            <w:tcW w:w="2000" w:type="dxa"/>
          </w:tcPr>
          <w:p>
            <w:pPr>
              <w:jc w:val="end"/>
              <w:spacing w:line="180" w:lineRule="exact"/>
            </w:pPr>
            <w:r>
              <w:rPr/>
              <w:t xml:space="preserve">€ 2,53058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€ 8,09370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€ 10,32756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€ 0,93887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€ 0,05180</w:t>
            </w:r>
          </w:p>
        </w:tc>
      </w:tr>
      <w:tr>
        <w:trPr/>
        <w:tc>
          <w:tcPr>
            <w:tcW w:w="3600" w:type="dxa"/>
          </w:tcPr>
          <w:p/>
        </w:tc>
        <w:tc>
          <w:tcPr>
            <w:tcW w:w="3500" w:type="dxa"/>
          </w:tcPr>
          <w:p>
            <w:pPr>
              <w:spacing w:line="180" w:lineRule="exact"/>
            </w:pPr>
            <w:r>
              <w:rPr/>
              <w:t xml:space="preserve">Incidenza manodopera al </w:t>
            </w:r>
            <w:r>
              <w:rPr>
                <w:b w:val="1"/>
                <w:bCs w:val="1"/>
              </w:rPr>
              <w:t xml:space="preserve">30,15%</w:t>
            </w:r>
          </w:p>
        </w:tc>
        <w:tc>
          <w:tcPr>
            <w:tcW w:w="2000" w:type="dxa"/>
          </w:tcPr>
          <w:p>
            <w:pPr>
              <w:jc w:val="end"/>
              <w:spacing w:line="180" w:lineRule="exact"/>
            </w:pPr>
            <w:r>
              <w:rPr/>
              <w:t xml:space="preserve">€ 3,11418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+2,05% </w:t>
            </w:r>
            <w:r>
              <w:rPr/>
              <w:t xml:space="preserve"> su anno 2021   </w:t>
            </w:r>
            <w:r>
              <w:rPr>
                <w:color w:val="22B573"/>
              </w:rPr>
              <w:t xml:space="preserve">+2,94%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€ 1,03690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€ 0,05721</w:t>
            </w:r>
          </w:p>
        </w:tc>
      </w:tr>
      <w:tr>
        <w:trPr/>
        <w:tc>
          <w:tcPr>
            <w:tcW w:w="3600" w:type="dxa"/>
          </w:tcPr>
          <w:p/>
        </w:tc>
        <w:tc>
          <w:tcPr>
            <w:tcW w:w="3500" w:type="dxa"/>
          </w:tcPr>
          <w:p>
            <w:pPr>
              <w:spacing w:line="180" w:lineRule="exact"/>
            </w:pPr>
            <w:r>
              <w:rPr/>
              <w:t xml:space="preserve">Incidenza manodopera al </w:t>
            </w:r>
            <w:r>
              <w:rPr>
                <w:b w:val="1"/>
                <w:bCs w:val="1"/>
              </w:rPr>
              <w:t xml:space="preserve">29,86%</w:t>
            </w:r>
          </w:p>
        </w:tc>
        <w:tc>
          <w:tcPr>
            <w:tcW w:w="2000" w:type="dxa"/>
          </w:tcPr>
          <w:p>
            <w:pPr>
              <w:jc w:val="end"/>
              <w:spacing w:line="180" w:lineRule="exact"/>
            </w:pPr>
            <w:r>
              <w:rPr/>
              <w:t xml:space="preserve">€ 3,40598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€ 13,16418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€ 2,10627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€ 1,52705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€ 0,08425</w:t>
            </w:r>
          </w:p>
        </w:tc>
      </w:tr>
      <w:tr>
        <w:trPr/>
        <w:tc>
          <w:tcPr>
            <w:tcW w:w="3600" w:type="dxa"/>
          </w:tcPr>
          <w:p/>
        </w:tc>
        <w:tc>
          <w:tcPr>
            <w:tcW w:w="3500" w:type="dxa"/>
          </w:tcPr>
          <w:p>
            <w:pPr>
              <w:spacing w:line="180" w:lineRule="exact"/>
            </w:pPr>
            <w:r>
              <w:rPr/>
              <w:t xml:space="preserve">Incidenza manodopera al </w:t>
            </w:r>
            <w:r>
              <w:rPr>
                <w:b w:val="1"/>
                <w:bCs w:val="1"/>
              </w:rPr>
              <w:t xml:space="preserve">28,96%</w:t>
            </w:r>
          </w:p>
        </w:tc>
        <w:tc>
          <w:tcPr>
            <w:tcW w:w="2000" w:type="dxa"/>
          </w:tcPr>
          <w:p>
            <w:pPr>
              <w:jc w:val="end"/>
              <w:spacing w:line="180" w:lineRule="exact"/>
            </w:pPr>
            <w:r>
              <w:rPr/>
              <w:t xml:space="preserve">€ 4,86498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+2,1% </w:t>
            </w:r>
            <w:r>
              <w:rPr/>
              <w:t xml:space="preserve"> su anno 2021   </w:t>
            </w:r>
            <w:r>
              <w:rPr>
                <w:color w:val="22B573"/>
              </w:rPr>
              <w:t xml:space="preserve">+2,99%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€ 14,00926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€ 17,87581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€ 2,24148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€ 1,62507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€ 0,08966</w:t>
            </w:r>
          </w:p>
        </w:tc>
      </w:tr>
      <w:tr>
        <w:trPr/>
        <w:tc>
          <w:tcPr>
            <w:tcW w:w="3600" w:type="dxa"/>
          </w:tcPr>
          <w:p/>
        </w:tc>
        <w:tc>
          <w:tcPr>
            <w:tcW w:w="3500" w:type="dxa"/>
          </w:tcPr>
          <w:p>
            <w:pPr>
              <w:spacing w:line="180" w:lineRule="exact"/>
            </w:pPr>
            <w:r>
              <w:rPr/>
              <w:t xml:space="preserve">Incidenza manodopera al </w:t>
            </w:r>
            <w:r>
              <w:rPr>
                <w:b w:val="1"/>
                <w:bCs w:val="1"/>
              </w:rPr>
              <w:t xml:space="preserve">28,85%</w:t>
            </w:r>
          </w:p>
        </w:tc>
        <w:tc>
          <w:tcPr>
            <w:tcW w:w="2000" w:type="dxa"/>
          </w:tcPr>
          <w:p>
            <w:pPr>
              <w:jc w:val="end"/>
              <w:spacing w:line="180" w:lineRule="exact"/>
            </w:pPr>
            <w:r>
              <w:rPr/>
              <w:t xml:space="preserve">€ 5,15678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+1,46% </w:t>
            </w:r>
            <w:r>
              <w:rPr/>
              <w:t xml:space="preserve"> su anno 2021   </w:t>
            </w:r>
            <w:r>
              <w:rPr>
                <w:color w:val="22B573"/>
              </w:rPr>
              <w:t xml:space="preserve">+2,34%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€ 17,48022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€ 22,30477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€ 2,02771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€ 0,12586</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€ 8,07478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+1,46% </w:t>
            </w:r>
            <w:r>
              <w:rPr/>
              <w:t xml:space="preserve"> su anno 2021   </w:t>
            </w:r>
            <w:r>
              <w:rPr>
                <w:color w:val="22B573"/>
              </w:rPr>
              <w:t xml:space="preserve">+2,34%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€ 18,32530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€ 23,38309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€ 2,93205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€ 2,12574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€ 0,13194</w:t>
            </w:r>
          </w:p>
        </w:tc>
      </w:tr>
      <w:tr>
        <w:trPr/>
        <w:tc>
          <w:tcPr>
            <w:tcW w:w="3600" w:type="dxa"/>
          </w:tcPr>
          <w:p/>
        </w:tc>
        <w:tc>
          <w:tcPr>
            <w:tcW w:w="3500" w:type="dxa"/>
          </w:tcPr>
          <w:p>
            <w:pPr>
              <w:spacing w:line="180" w:lineRule="exact"/>
            </w:pPr>
            <w:r>
              <w:rPr/>
              <w:t xml:space="preserve">Incidenza manodopera al </w:t>
            </w:r>
            <w:r>
              <w:rPr>
                <w:b w:val="1"/>
                <w:bCs w:val="1"/>
              </w:rPr>
              <w:t xml:space="preserve">35,78%</w:t>
            </w:r>
          </w:p>
        </w:tc>
        <w:tc>
          <w:tcPr>
            <w:tcW w:w="2000" w:type="dxa"/>
          </w:tcPr>
          <w:p>
            <w:pPr>
              <w:jc w:val="end"/>
              <w:spacing w:line="180" w:lineRule="exact"/>
            </w:pPr>
            <w:r>
              <w:rPr/>
              <w:t xml:space="preserve">€ 8,36658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+1,74% </w:t>
            </w:r>
            <w:r>
              <w:rPr/>
              <w:t xml:space="preserve"> su anno 2021   </w:t>
            </w:r>
            <w:r>
              <w:rPr>
                <w:color w:val="22B573"/>
              </w:rPr>
              <w:t xml:space="preserve">+2,63%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€ 0,14411</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€ 8,95018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+1,74% </w:t>
            </w:r>
            <w:r>
              <w:rPr/>
              <w:t xml:space="preserve"> su anno 2021   </w:t>
            </w:r>
            <w:r>
              <w:rPr>
                <w:color w:val="22B573"/>
              </w:rPr>
              <w:t xml:space="preserve">+2,63%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€ 10,13096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€ 1,17519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€ 0,07294</w:t>
            </w:r>
          </w:p>
        </w:tc>
      </w:tr>
      <w:tr>
        <w:trPr/>
        <w:tc>
          <w:tcPr>
            <w:tcW w:w="3600" w:type="dxa"/>
          </w:tcPr>
          <w:p/>
        </w:tc>
        <w:tc>
          <w:tcPr>
            <w:tcW w:w="3500" w:type="dxa"/>
          </w:tcPr>
          <w:p>
            <w:pPr>
              <w:spacing w:line="180" w:lineRule="exact"/>
            </w:pPr>
            <w:r>
              <w:rPr/>
              <w:t xml:space="preserve">Incidenza manodopera al </w:t>
            </w:r>
            <w:r>
              <w:rPr>
                <w:b w:val="1"/>
                <w:bCs w:val="1"/>
              </w:rPr>
              <w:t xml:space="preserve">30,86%</w:t>
            </w:r>
          </w:p>
        </w:tc>
        <w:tc>
          <w:tcPr>
            <w:tcW w:w="2000" w:type="dxa"/>
          </w:tcPr>
          <w:p>
            <w:pPr>
              <w:jc w:val="end"/>
              <w:spacing w:line="180" w:lineRule="exact"/>
            </w:pPr>
            <w:r>
              <w:rPr/>
              <w:t xml:space="preserve">€ 3,98958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€ 25,08594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€ 32,00966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€ 4,01375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€ 2,90997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€ 0,18062</w:t>
            </w:r>
          </w:p>
        </w:tc>
      </w:tr>
      <w:tr>
        <w:trPr/>
        <w:tc>
          <w:tcPr>
            <w:tcW w:w="3600" w:type="dxa"/>
          </w:tcPr>
          <w:p/>
        </w:tc>
        <w:tc>
          <w:tcPr>
            <w:tcW w:w="3500" w:type="dxa"/>
          </w:tcPr>
          <w:p>
            <w:pPr>
              <w:spacing w:line="180" w:lineRule="exact"/>
            </w:pPr>
            <w:r>
              <w:rPr/>
              <w:t xml:space="preserve">Incidenza manodopera al </w:t>
            </w:r>
            <w:r>
              <w:rPr>
                <w:b w:val="1"/>
                <w:bCs w:val="1"/>
              </w:rPr>
              <w:t xml:space="preserve">33,43%</w:t>
            </w:r>
          </w:p>
        </w:tc>
        <w:tc>
          <w:tcPr>
            <w:tcW w:w="2000" w:type="dxa"/>
          </w:tcPr>
          <w:p>
            <w:pPr>
              <w:jc w:val="end"/>
              <w:spacing w:line="180" w:lineRule="exact"/>
            </w:pPr>
            <w:r>
              <w:rPr/>
              <w:t xml:space="preserve">€ 10,70098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+1,67% </w:t>
            </w:r>
            <w:r>
              <w:rPr/>
              <w:t xml:space="preserve"> su anno 2021   </w:t>
            </w:r>
            <w:r>
              <w:rPr>
                <w:color w:val="22B573"/>
              </w:rPr>
              <w:t xml:space="preserve">+2,55%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€ 25,93102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€ 33,08798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€ 3,00800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€ 0,18670</w:t>
            </w:r>
          </w:p>
        </w:tc>
      </w:tr>
      <w:tr>
        <w:trPr/>
        <w:tc>
          <w:tcPr>
            <w:tcW w:w="3600" w:type="dxa"/>
          </w:tcPr>
          <w:p/>
        </w:tc>
        <w:tc>
          <w:tcPr>
            <w:tcW w:w="3500" w:type="dxa"/>
          </w:tcPr>
          <w:p>
            <w:pPr>
              <w:spacing w:line="180" w:lineRule="exact"/>
            </w:pPr>
            <w:r>
              <w:rPr/>
              <w:t xml:space="preserve">Incidenza manodopera al </w:t>
            </w:r>
            <w:r>
              <w:rPr>
                <w:b w:val="1"/>
                <w:bCs w:val="1"/>
              </w:rPr>
              <w:t xml:space="preserve">33,22%</w:t>
            </w:r>
          </w:p>
        </w:tc>
        <w:tc>
          <w:tcPr>
            <w:tcW w:w="2000" w:type="dxa"/>
          </w:tcPr>
          <w:p>
            <w:pPr>
              <w:jc w:val="end"/>
              <w:spacing w:line="180" w:lineRule="exact"/>
            </w:pPr>
            <w:r>
              <w:rPr/>
              <w:t xml:space="preserve">€ 10,99278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€ 73,75050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€ 94,10564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€ 8,55506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€ 0,53100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€ 73,75050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€ 110,87370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€ 141,47484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€ 12,86135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€ 0,79829</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€ 110,87370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€ 86,69004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€ 110,61650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€ 13,87041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€ 10,05605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€ 0,62417</w:t>
            </w:r>
          </w:p>
        </w:tc>
      </w:tr>
      <w:tr>
        <w:trPr/>
        <w:tc>
          <w:tcPr>
            <w:tcW w:w="3600" w:type="dxa"/>
          </w:tcPr>
          <w:p/>
        </w:tc>
        <w:tc>
          <w:tcPr>
            <w:tcW w:w="3500" w:type="dxa"/>
          </w:tcPr>
          <w:p>
            <w:pPr>
              <w:spacing w:line="180" w:lineRule="exact"/>
            </w:pPr>
            <w:r>
              <w:rPr/>
              <w:t xml:space="preserve">Incidenza manodopera al </w:t>
            </w:r>
            <w:r>
              <w:rPr>
                <w:b w:val="1"/>
                <w:bCs w:val="1"/>
              </w:rPr>
              <w:t xml:space="preserve">74,59%</w:t>
            </w:r>
          </w:p>
        </w:tc>
        <w:tc>
          <w:tcPr>
            <w:tcW w:w="2000" w:type="dxa"/>
          </w:tcPr>
          <w:p>
            <w:pPr>
              <w:jc w:val="end"/>
              <w:spacing w:line="180" w:lineRule="exact"/>
            </w:pPr>
            <w:r>
              <w:rPr/>
              <w:t xml:space="preserve">€ 82,50450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 </w:t>
            </w:r>
            <w:r>
              <w:rPr/>
              <w:t xml:space="preserve"> su anno 2021   </w:t>
            </w:r>
            <w:r>
              <w:rPr>
                <w:color w:val="22B573"/>
              </w:rPr>
              <w:t xml:space="preserve">+0,97%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€ 123,81324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€ 157,98570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€ 19,81012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€ 14,36234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€ 0,89146</w:t>
            </w:r>
          </w:p>
        </w:tc>
      </w:tr>
      <w:tr>
        <w:trPr/>
        <w:tc>
          <w:tcPr>
            <w:tcW w:w="3600" w:type="dxa"/>
          </w:tcPr>
          <w:p/>
        </w:tc>
        <w:tc>
          <w:tcPr>
            <w:tcW w:w="3500" w:type="dxa"/>
          </w:tcPr>
          <w:p>
            <w:pPr>
              <w:spacing w:line="180" w:lineRule="exact"/>
            </w:pPr>
            <w:r>
              <w:rPr/>
              <w:t xml:space="preserve">Incidenza manodopera al </w:t>
            </w:r>
            <w:r>
              <w:rPr>
                <w:b w:val="1"/>
                <w:bCs w:val="1"/>
              </w:rPr>
              <w:t xml:space="preserve">75,72%</w:t>
            </w:r>
          </w:p>
        </w:tc>
        <w:tc>
          <w:tcPr>
            <w:tcW w:w="2000" w:type="dxa"/>
          </w:tcPr>
          <w:p>
            <w:pPr>
              <w:jc w:val="end"/>
              <w:spacing w:line="180" w:lineRule="exact"/>
            </w:pPr>
            <w:r>
              <w:rPr/>
              <w:t xml:space="preserve">€ 119,62770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€ 9,24924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€ 0,84084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€ 0,04639</w:t>
            </w:r>
          </w:p>
        </w:tc>
      </w:tr>
      <w:tr>
        <w:trPr/>
        <w:tc>
          <w:tcPr>
            <w:tcW w:w="3600" w:type="dxa"/>
          </w:tcPr>
          <w:p/>
        </w:tc>
        <w:tc>
          <w:tcPr>
            <w:tcW w:w="3500" w:type="dxa"/>
          </w:tcPr>
          <w:p>
            <w:pPr>
              <w:spacing w:line="180" w:lineRule="exact"/>
            </w:pPr>
            <w:r>
              <w:rPr/>
              <w:t xml:space="preserve">Incidenza manodopera al </w:t>
            </w:r>
            <w:r>
              <w:rPr>
                <w:b w:val="1"/>
                <w:bCs w:val="1"/>
              </w:rPr>
              <w:t xml:space="preserve">30,51%</w:t>
            </w:r>
          </w:p>
        </w:tc>
        <w:tc>
          <w:tcPr>
            <w:tcW w:w="2000" w:type="dxa"/>
          </w:tcPr>
          <w:p>
            <w:pPr>
              <w:jc w:val="end"/>
              <w:spacing w:line="180" w:lineRule="exact"/>
            </w:pPr>
            <w:r>
              <w:rPr/>
              <w:t xml:space="preserve">€ 2,82238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+2,04% </w:t>
            </w:r>
            <w:r>
              <w:rPr/>
              <w:t xml:space="preserve"> su anno 2021   </w:t>
            </w:r>
            <w:r>
              <w:rPr>
                <w:color w:val="22B573"/>
              </w:rPr>
              <w:t xml:space="preserve">+2,92%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€ 8,09370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€ 10,32756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€ 0,93887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€ 0,05180</w:t>
            </w:r>
          </w:p>
        </w:tc>
      </w:tr>
      <w:tr>
        <w:trPr/>
        <w:tc>
          <w:tcPr>
            <w:tcW w:w="3600" w:type="dxa"/>
          </w:tcPr>
          <w:p/>
        </w:tc>
        <w:tc>
          <w:tcPr>
            <w:tcW w:w="3500" w:type="dxa"/>
          </w:tcPr>
          <w:p>
            <w:pPr>
              <w:spacing w:line="180" w:lineRule="exact"/>
            </w:pPr>
            <w:r>
              <w:rPr/>
              <w:t xml:space="preserve">Incidenza manodopera al </w:t>
            </w:r>
            <w:r>
              <w:rPr>
                <w:b w:val="1"/>
                <w:bCs w:val="1"/>
              </w:rPr>
              <w:t xml:space="preserve">30,15%</w:t>
            </w:r>
          </w:p>
        </w:tc>
        <w:tc>
          <w:tcPr>
            <w:tcW w:w="2000" w:type="dxa"/>
          </w:tcPr>
          <w:p>
            <w:pPr>
              <w:jc w:val="end"/>
              <w:spacing w:line="180" w:lineRule="exact"/>
            </w:pPr>
            <w:r>
              <w:rPr/>
              <w:t xml:space="preserve">€ 3,11418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€ 9,78386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€ 12,48421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€ 1,13493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€ 0,06262</w:t>
            </w:r>
          </w:p>
        </w:tc>
      </w:tr>
      <w:tr>
        <w:trPr/>
        <w:tc>
          <w:tcPr>
            <w:tcW w:w="3600" w:type="dxa"/>
          </w:tcPr>
          <w:p/>
        </w:tc>
        <w:tc>
          <w:tcPr>
            <w:tcW w:w="3500" w:type="dxa"/>
          </w:tcPr>
          <w:p>
            <w:pPr>
              <w:spacing w:line="180" w:lineRule="exact"/>
            </w:pPr>
            <w:r>
              <w:rPr/>
              <w:t xml:space="preserve">Incidenza manodopera al </w:t>
            </w:r>
            <w:r>
              <w:rPr>
                <w:b w:val="1"/>
                <w:bCs w:val="1"/>
              </w:rPr>
              <w:t xml:space="preserve">29,62%</w:t>
            </w:r>
          </w:p>
        </w:tc>
        <w:tc>
          <w:tcPr>
            <w:tcW w:w="2000" w:type="dxa"/>
          </w:tcPr>
          <w:p>
            <w:pPr>
              <w:jc w:val="end"/>
              <w:spacing w:line="180" w:lineRule="exact"/>
            </w:pPr>
            <w:r>
              <w:rPr/>
              <w:t xml:space="preserve">€ 3,69778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+2,07% </w:t>
            </w:r>
            <w:r>
              <w:rPr/>
              <w:t xml:space="preserve"> su anno 2021   </w:t>
            </w:r>
            <w:r>
              <w:rPr>
                <w:color w:val="22B573"/>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€ 10,62894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€ 13,56253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€ 1,70063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€ 1,23296</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€ 0,06803</w:t>
            </w:r>
          </w:p>
        </w:tc>
      </w:tr>
      <w:tr>
        <w:trPr/>
        <w:tc>
          <w:tcPr>
            <w:tcW w:w="3600" w:type="dxa"/>
          </w:tcPr>
          <w:p/>
        </w:tc>
        <w:tc>
          <w:tcPr>
            <w:tcW w:w="3500" w:type="dxa"/>
          </w:tcPr>
          <w:p>
            <w:pPr>
              <w:spacing w:line="180" w:lineRule="exact"/>
            </w:pPr>
            <w:r>
              <w:rPr/>
              <w:t xml:space="preserve">Incidenza manodopera al </w:t>
            </w:r>
            <w:r>
              <w:rPr>
                <w:b w:val="1"/>
                <w:bCs w:val="1"/>
              </w:rPr>
              <w:t xml:space="preserve">29,42%</w:t>
            </w:r>
          </w:p>
        </w:tc>
        <w:tc>
          <w:tcPr>
            <w:tcW w:w="2000" w:type="dxa"/>
          </w:tcPr>
          <w:p>
            <w:pPr>
              <w:jc w:val="end"/>
              <w:spacing w:line="180" w:lineRule="exact"/>
            </w:pPr>
            <w:r>
              <w:rPr/>
              <w:t xml:space="preserve">€ 3,98958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€ 14,85434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€ 18,95413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€ 1,72310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€ 0,09507</w:t>
            </w:r>
          </w:p>
        </w:tc>
      </w:tr>
      <w:tr>
        <w:trPr/>
        <w:tc>
          <w:tcPr>
            <w:tcW w:w="3600" w:type="dxa"/>
          </w:tcPr>
          <w:p/>
        </w:tc>
        <w:tc>
          <w:tcPr>
            <w:tcW w:w="3500" w:type="dxa"/>
          </w:tcPr>
          <w:p>
            <w:pPr>
              <w:spacing w:line="180" w:lineRule="exact"/>
            </w:pPr>
            <w:r>
              <w:rPr/>
              <w:t xml:space="preserve">Incidenza manodopera al </w:t>
            </w:r>
            <w:r>
              <w:rPr>
                <w:b w:val="1"/>
                <w:bCs w:val="1"/>
              </w:rPr>
              <w:t xml:space="preserve">28,75%</w:t>
            </w:r>
          </w:p>
        </w:tc>
        <w:tc>
          <w:tcPr>
            <w:tcW w:w="2000" w:type="dxa"/>
          </w:tcPr>
          <w:p>
            <w:pPr>
              <w:jc w:val="end"/>
              <w:spacing w:line="180" w:lineRule="exact"/>
            </w:pPr>
            <w:r>
              <w:rPr/>
              <w:t xml:space="preserve">€ 5,44858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+2,11% </w:t>
            </w:r>
            <w:r>
              <w:rPr/>
              <w:t xml:space="preserve"> su anno 2021   </w:t>
            </w:r>
            <w:r>
              <w:rPr>
                <w:color w:val="22B573"/>
              </w:rPr>
              <w:t xml:space="preserve">+3%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€ 20,03246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€ 1,82113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€ 0,10048</w:t>
            </w:r>
          </w:p>
        </w:tc>
      </w:tr>
      <w:tr>
        <w:trPr/>
        <w:tc>
          <w:tcPr>
            <w:tcW w:w="3600" w:type="dxa"/>
          </w:tcPr>
          <w:p/>
        </w:tc>
        <w:tc>
          <w:tcPr>
            <w:tcW w:w="3500" w:type="dxa"/>
          </w:tcPr>
          <w:p>
            <w:pPr>
              <w:spacing w:line="180" w:lineRule="exact"/>
            </w:pPr>
            <w:r>
              <w:rPr/>
              <w:t xml:space="preserve">Incidenza manodopera al </w:t>
            </w:r>
            <w:r>
              <w:rPr>
                <w:b w:val="1"/>
                <w:bCs w:val="1"/>
              </w:rPr>
              <w:t xml:space="preserve">28,66%</w:t>
            </w:r>
          </w:p>
        </w:tc>
        <w:tc>
          <w:tcPr>
            <w:tcW w:w="2000" w:type="dxa"/>
          </w:tcPr>
          <w:p>
            <w:pPr>
              <w:jc w:val="end"/>
              <w:spacing w:line="180" w:lineRule="exact"/>
            </w:pPr>
            <w:r>
              <w:rPr/>
              <w:t xml:space="preserve">€ 5,74038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+1,52% </w:t>
            </w:r>
            <w:r>
              <w:rPr/>
              <w:t xml:space="preserve"> su anno 2021   </w:t>
            </w:r>
            <w:r>
              <w:rPr>
                <w:color w:val="22B573"/>
              </w:rPr>
              <w:t xml:space="preserve">+2,4%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€ 24,46140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€ 2,22376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€ 0,13803</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€ 8,65838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+1,52% </w:t>
            </w:r>
            <w:r>
              <w:rPr/>
              <w:t xml:space="preserve"> su anno 2021   </w:t>
            </w:r>
            <w:r>
              <w:rPr>
                <w:color w:val="22B573"/>
              </w:rPr>
              <w:t xml:space="preserve">+2,4%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€ 20,01546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€ 25,53972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€ 3,20247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€ 2,32179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€ 0,14411</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€ 8,95018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+1,59%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€ 21,70562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€ 27,69637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€ 2,51785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€ 0,15628</w:t>
            </w:r>
          </w:p>
        </w:tc>
      </w:tr>
      <w:tr>
        <w:trPr/>
        <w:tc>
          <w:tcPr>
            <w:tcW w:w="3600" w:type="dxa"/>
          </w:tcPr>
          <w:p/>
        </w:tc>
        <w:tc>
          <w:tcPr>
            <w:tcW w:w="3500" w:type="dxa"/>
          </w:tcPr>
          <w:p>
            <w:pPr>
              <w:spacing w:line="180" w:lineRule="exact"/>
            </w:pPr>
            <w:r>
              <w:rPr/>
              <w:t xml:space="preserve">Incidenza manodopera al </w:t>
            </w:r>
            <w:r>
              <w:rPr>
                <w:b w:val="1"/>
                <w:bCs w:val="1"/>
              </w:rPr>
              <w:t xml:space="preserve">34,42%</w:t>
            </w:r>
          </w:p>
        </w:tc>
        <w:tc>
          <w:tcPr>
            <w:tcW w:w="2000" w:type="dxa"/>
          </w:tcPr>
          <w:p>
            <w:pPr>
              <w:jc w:val="end"/>
              <w:spacing w:line="180" w:lineRule="exact"/>
            </w:pPr>
            <w:r>
              <w:rPr/>
              <w:t xml:space="preserve">€ 9,53378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+1,59% </w:t>
            </w:r>
            <w:r>
              <w:rPr/>
              <w:t xml:space="preserve"> su anno 2021   </w:t>
            </w:r>
            <w:r>
              <w:rPr>
                <w:color w:val="22B573"/>
              </w:rPr>
              <w:t xml:space="preserve">+2,48%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€ 22,55070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€ 28,77469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€ 2,61588</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€ 0,16236</w:t>
            </w:r>
          </w:p>
        </w:tc>
      </w:tr>
      <w:tr>
        <w:trPr/>
        <w:tc>
          <w:tcPr>
            <w:tcW w:w="3600" w:type="dxa"/>
          </w:tcPr>
          <w:p/>
        </w:tc>
        <w:tc>
          <w:tcPr>
            <w:tcW w:w="3500" w:type="dxa"/>
          </w:tcPr>
          <w:p>
            <w:pPr>
              <w:spacing w:line="180" w:lineRule="exact"/>
            </w:pPr>
            <w:r>
              <w:rPr/>
              <w:t xml:space="preserve">Incidenza manodopera al </w:t>
            </w:r>
            <w:r>
              <w:rPr>
                <w:b w:val="1"/>
                <w:bCs w:val="1"/>
              </w:rPr>
              <w:t xml:space="preserve">34,15%</w:t>
            </w:r>
          </w:p>
        </w:tc>
        <w:tc>
          <w:tcPr>
            <w:tcW w:w="2000" w:type="dxa"/>
          </w:tcPr>
          <w:p>
            <w:pPr>
              <w:jc w:val="end"/>
              <w:spacing w:line="180" w:lineRule="exact"/>
            </w:pPr>
            <w:r>
              <w:rPr/>
              <w:t xml:space="preserve">€ 9,82558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€ 26,77610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€ 34,16631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€ 4,28418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€ 3,10603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€ 0,19279</w:t>
            </w:r>
          </w:p>
        </w:tc>
      </w:tr>
      <w:tr>
        <w:trPr/>
        <w:tc>
          <w:tcPr>
            <w:tcW w:w="3600" w:type="dxa"/>
          </w:tcPr>
          <w:p/>
        </w:tc>
        <w:tc>
          <w:tcPr>
            <w:tcW w:w="3500" w:type="dxa"/>
          </w:tcPr>
          <w:p>
            <w:pPr>
              <w:spacing w:line="180" w:lineRule="exact"/>
            </w:pPr>
            <w:r>
              <w:rPr/>
              <w:t xml:space="preserve">Incidenza manodopera al </w:t>
            </w:r>
            <w:r>
              <w:rPr>
                <w:b w:val="1"/>
                <w:bCs w:val="1"/>
              </w:rPr>
              <w:t xml:space="preserve">33,03%</w:t>
            </w:r>
          </w:p>
        </w:tc>
        <w:tc>
          <w:tcPr>
            <w:tcW w:w="2000" w:type="dxa"/>
          </w:tcPr>
          <w:p>
            <w:pPr>
              <w:jc w:val="end"/>
              <w:spacing w:line="180" w:lineRule="exact"/>
            </w:pPr>
            <w:r>
              <w:rPr/>
              <w:t xml:space="preserve">€ 11,28458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+1,7% </w:t>
            </w:r>
            <w:r>
              <w:rPr/>
              <w:t xml:space="preserve"> su anno 2021   </w:t>
            </w:r>
            <w:r>
              <w:rPr>
                <w:color w:val="22B573"/>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€ 27,62118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€ 35,24463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€ 4,41939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€ 3,20406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€ 0,19887</w:t>
            </w:r>
          </w:p>
        </w:tc>
      </w:tr>
      <w:tr>
        <w:trPr/>
        <w:tc>
          <w:tcPr>
            <w:tcW w:w="3600" w:type="dxa"/>
          </w:tcPr>
          <w:p/>
        </w:tc>
        <w:tc>
          <w:tcPr>
            <w:tcW w:w="3500" w:type="dxa"/>
          </w:tcPr>
          <w:p>
            <w:pPr>
              <w:spacing w:line="180" w:lineRule="exact"/>
            </w:pPr>
            <w:r>
              <w:rPr/>
              <w:t xml:space="preserve">Incidenza manodopera al </w:t>
            </w:r>
            <w:r>
              <w:rPr>
                <w:b w:val="1"/>
                <w:bCs w:val="1"/>
              </w:rPr>
              <w:t xml:space="preserve">32,85%</w:t>
            </w:r>
          </w:p>
        </w:tc>
        <w:tc>
          <w:tcPr>
            <w:tcW w:w="2000" w:type="dxa"/>
          </w:tcPr>
          <w:p>
            <w:pPr>
              <w:jc w:val="end"/>
              <w:spacing w:line="180" w:lineRule="exact"/>
            </w:pPr>
            <w:r>
              <w:rPr/>
              <w:t xml:space="preserve">€ 11,57638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€ 3,42910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€ 4,37554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€ 0,39778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€ 0,02195</w:t>
            </w:r>
          </w:p>
        </w:tc>
      </w:tr>
      <w:tr>
        <w:trPr/>
        <w:tc>
          <w:tcPr>
            <w:tcW w:w="3600" w:type="dxa"/>
          </w:tcPr>
          <w:p/>
        </w:tc>
        <w:tc>
          <w:tcPr>
            <w:tcW w:w="3500" w:type="dxa"/>
          </w:tcPr>
          <w:p>
            <w:pPr>
              <w:spacing w:line="180" w:lineRule="exact"/>
            </w:pPr>
            <w:r>
              <w:rPr/>
              <w:t xml:space="preserve">Incidenza manodopera al </w:t>
            </w:r>
            <w:r>
              <w:rPr>
                <w:b w:val="1"/>
                <w:bCs w:val="1"/>
              </w:rPr>
              <w:t xml:space="preserve">11,03%</w:t>
            </w:r>
          </w:p>
        </w:tc>
        <w:tc>
          <w:tcPr>
            <w:tcW w:w="2000" w:type="dxa"/>
          </w:tcPr>
          <w:p>
            <w:pPr>
              <w:jc w:val="end"/>
              <w:spacing w:line="180" w:lineRule="exact"/>
            </w:pPr>
            <w:r>
              <w:rPr/>
              <w:t xml:space="preserve">€ 0,48267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€ 29,57781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€ 37,74129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€ 4,73245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€ 3,43103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€ 0,18930</w:t>
            </w:r>
          </w:p>
        </w:tc>
      </w:tr>
      <w:tr>
        <w:trPr/>
        <w:tc>
          <w:tcPr>
            <w:tcW w:w="3600" w:type="dxa"/>
          </w:tcPr>
          <w:p/>
        </w:tc>
        <w:tc>
          <w:tcPr>
            <w:tcW w:w="3500" w:type="dxa"/>
          </w:tcPr>
          <w:p>
            <w:pPr>
              <w:spacing w:line="180" w:lineRule="exact"/>
            </w:pPr>
            <w:r>
              <w:rPr/>
              <w:t xml:space="preserve">Incidenza manodopera al </w:t>
            </w:r>
            <w:r>
              <w:rPr>
                <w:b w:val="1"/>
                <w:bCs w:val="1"/>
              </w:rPr>
              <w:t xml:space="preserve">27,06%</w:t>
            </w:r>
          </w:p>
        </w:tc>
        <w:tc>
          <w:tcPr>
            <w:tcW w:w="2000" w:type="dxa"/>
          </w:tcPr>
          <w:p>
            <w:pPr>
              <w:jc w:val="end"/>
              <w:spacing w:line="180" w:lineRule="exact"/>
            </w:pPr>
            <w:r>
              <w:rPr/>
              <w:t xml:space="preserve">€ 10,21300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+15,72% </w:t>
            </w:r>
            <w:r>
              <w:rPr/>
              <w:t xml:space="preserve"> su anno 2021   </w:t>
            </w:r>
            <w:r>
              <w:rPr>
                <w:color w:val="FF1D25"/>
              </w:rPr>
              <w:t xml:space="preserve">+16,72%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€ 14,52284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€ 1,68465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€ 0,05809</w:t>
            </w:r>
          </w:p>
        </w:tc>
      </w:tr>
      <w:tr>
        <w:trPr/>
        <w:tc>
          <w:tcPr>
            <w:tcW w:w="3600" w:type="dxa"/>
          </w:tcPr>
          <w:p/>
        </w:tc>
        <w:tc>
          <w:tcPr>
            <w:tcW w:w="3500" w:type="dxa"/>
          </w:tcPr>
          <w:p>
            <w:pPr>
              <w:spacing w:line="180" w:lineRule="exact"/>
            </w:pPr>
            <w:r>
              <w:rPr/>
              <w:t xml:space="preserve">Incidenza manodopera al </w:t>
            </w:r>
            <w:r>
              <w:rPr>
                <w:b w:val="1"/>
                <w:bCs w:val="1"/>
              </w:rPr>
              <w:t xml:space="preserve">50,08%</w:t>
            </w:r>
          </w:p>
        </w:tc>
        <w:tc>
          <w:tcPr>
            <w:tcW w:w="2000" w:type="dxa"/>
          </w:tcPr>
          <w:p>
            <w:pPr>
              <w:jc w:val="end"/>
              <w:spacing w:line="180" w:lineRule="exact"/>
            </w:pPr>
            <w:r>
              <w:rPr/>
              <w:t xml:space="preserve">€ 9,28080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FF1D25"/>
              </w:rPr>
              <w:t xml:space="preserve">+15,72% </w:t>
            </w:r>
            <w:r>
              <w:rPr/>
              <w:t xml:space="preserve"> su anno 2021   </w:t>
            </w:r>
            <w:r>
              <w:rPr>
                <w:color w:val="FF1D25"/>
              </w:rPr>
              <w:t xml:space="preserve">+16,72%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€ 17,19654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€ 21,94279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€ 1,99480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€ 0,08254</w:t>
            </w:r>
          </w:p>
        </w:tc>
      </w:tr>
      <w:tr>
        <w:trPr/>
        <w:tc>
          <w:tcPr>
            <w:tcW w:w="3600" w:type="dxa"/>
          </w:tcPr>
          <w:p/>
        </w:tc>
        <w:tc>
          <w:tcPr>
            <w:tcW w:w="3500" w:type="dxa"/>
          </w:tcPr>
          <w:p>
            <w:pPr>
              <w:spacing w:line="180" w:lineRule="exact"/>
            </w:pPr>
            <w:r>
              <w:rPr/>
              <w:t xml:space="preserve">Incidenza manodopera al </w:t>
            </w:r>
            <w:r>
              <w:rPr>
                <w:b w:val="1"/>
                <w:bCs w:val="1"/>
              </w:rPr>
              <w:t xml:space="preserve">52,87%</w:t>
            </w:r>
          </w:p>
        </w:tc>
        <w:tc>
          <w:tcPr>
            <w:tcW w:w="2000" w:type="dxa"/>
          </w:tcPr>
          <w:p>
            <w:pPr>
              <w:jc w:val="end"/>
              <w:spacing w:line="180" w:lineRule="exact"/>
            </w:pPr>
            <w:r>
              <w:rPr/>
              <w:t xml:space="preserve">€ 11,60100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TOS22_01.A05</w:t>
            </w:r>
            <w:r>
              <w:rPr/>
              <w:t xml:space="preserve">    </w:t>
            </w:r>
            <w:r>
              <w:rPr>
                <w:color w:val="22B573"/>
              </w:rPr>
              <w:t xml:space="preserve">+0,84% </w:t>
            </w:r>
            <w:r>
              <w:rPr/>
              <w:t xml:space="preserve"> su anno 2021   </w:t>
            </w:r>
            <w:r>
              <w:rPr>
                <w:color w:val="22B573"/>
              </w:rPr>
              <w:t xml:space="preserve">+1,72%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+0,77% </w:t>
            </w:r>
            <w:r>
              <w:rPr/>
              <w:t xml:space="preserve"> su anno 2021   </w:t>
            </w:r>
            <w:r>
              <w:rPr>
                <w:color w:val="22B573"/>
              </w:rPr>
              <w:t xml:space="preserve">+1,65%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€ 0,42818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€ 0,00856</w:t>
            </w:r>
          </w:p>
        </w:tc>
      </w:tr>
      <w:tr>
        <w:trPr/>
        <w:tc>
          <w:tcPr>
            <w:tcW w:w="3600" w:type="dxa"/>
          </w:tcPr>
          <w:p/>
        </w:tc>
        <w:tc>
          <w:tcPr>
            <w:tcW w:w="3500" w:type="dxa"/>
          </w:tcPr>
          <w:p>
            <w:pPr>
              <w:spacing w:line="180" w:lineRule="exact"/>
            </w:pPr>
            <w:r>
              <w:rPr/>
              <w:t xml:space="preserve">Incidenza manodopera al </w:t>
            </w:r>
            <w:r>
              <w:rPr>
                <w:b w:val="1"/>
                <w:bCs w:val="1"/>
              </w:rPr>
              <w:t xml:space="preserve">47,85%</w:t>
            </w:r>
          </w:p>
        </w:tc>
        <w:tc>
          <w:tcPr>
            <w:tcW w:w="2000" w:type="dxa"/>
          </w:tcPr>
          <w:p>
            <w:pPr>
              <w:jc w:val="end"/>
              <w:spacing w:line="180" w:lineRule="exact"/>
            </w:pPr>
            <w:r>
              <w:rPr/>
              <w:t xml:space="preserve">€ 1,63408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+0,77% </w:t>
            </w:r>
            <w:r>
              <w:rPr/>
              <w:t xml:space="preserve"> su anno 2021   </w:t>
            </w:r>
            <w:r>
              <w:rPr>
                <w:color w:val="22B573"/>
              </w:rPr>
              <w:t xml:space="preserve">+1,65%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€ 23,16646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€ 29,56040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€ 2,68731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€ 0,07413</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€ 0,46688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+0,77% </w:t>
            </w:r>
            <w:r>
              <w:rPr/>
              <w:t xml:space="preserve"> su anno 2021   </w:t>
            </w:r>
            <w:r>
              <w:rPr>
                <w:color w:val="22B573"/>
              </w:rPr>
              <w:t xml:space="preserve">+1,65%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€ 66,82380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€ 85,26717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€ 7,75156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€ 0,21384</w:t>
            </w:r>
          </w:p>
        </w:tc>
      </w:tr>
      <w:tr>
        <w:trPr/>
        <w:tc>
          <w:tcPr>
            <w:tcW w:w="3600" w:type="dxa"/>
          </w:tcPr>
          <w:p/>
        </w:tc>
        <w:tc>
          <w:tcPr>
            <w:tcW w:w="3500" w:type="dxa"/>
          </w:tcPr>
          <w:p>
            <w:pPr>
              <w:spacing w:line="180" w:lineRule="exact"/>
            </w:pPr>
            <w:r>
              <w:rPr/>
              <w:t xml:space="preserve">Incidenza manodopera al </w:t>
            </w:r>
            <w:r>
              <w:rPr>
                <w:b w:val="1"/>
                <w:bCs w:val="1"/>
              </w:rPr>
              <w:t xml:space="preserve">65,31%</w:t>
            </w:r>
          </w:p>
        </w:tc>
        <w:tc>
          <w:tcPr>
            <w:tcW w:w="2000" w:type="dxa"/>
          </w:tcPr>
          <w:p>
            <w:pPr>
              <w:jc w:val="end"/>
              <w:spacing w:line="180" w:lineRule="exact"/>
            </w:pPr>
            <w:r>
              <w:rPr/>
              <w:t xml:space="preserve">€ 55,68480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+0,77% </w:t>
            </w:r>
            <w:r>
              <w:rPr/>
              <w:t xml:space="preserve"> su anno 2021   </w:t>
            </w:r>
            <w:r>
              <w:rPr>
                <w:color w:val="22B573"/>
              </w:rPr>
              <w:t xml:space="preserve">+1,65%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€ 72,33345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€ 92,29748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€ 11,57335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€ 8,39068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€ 0,23147</w:t>
            </w:r>
          </w:p>
        </w:tc>
      </w:tr>
      <w:tr>
        <w:trPr/>
        <w:tc>
          <w:tcPr>
            <w:tcW w:w="3600" w:type="dxa"/>
          </w:tcPr>
          <w:p/>
        </w:tc>
        <w:tc>
          <w:tcPr>
            <w:tcW w:w="3500" w:type="dxa"/>
          </w:tcPr>
          <w:p>
            <w:pPr>
              <w:spacing w:line="180" w:lineRule="exact"/>
            </w:pPr>
            <w:r>
              <w:rPr/>
              <w:t xml:space="preserve">Incidenza manodopera al </w:t>
            </w:r>
            <w:r>
              <w:rPr>
                <w:b w:val="1"/>
                <w:bCs w:val="1"/>
              </w:rPr>
              <w:t xml:space="preserve">45,25%</w:t>
            </w:r>
          </w:p>
        </w:tc>
        <w:tc>
          <w:tcPr>
            <w:tcW w:w="2000" w:type="dxa"/>
          </w:tcPr>
          <w:p>
            <w:pPr>
              <w:jc w:val="end"/>
              <w:spacing w:line="180" w:lineRule="exact"/>
            </w:pPr>
            <w:r>
              <w:rPr/>
              <w:t xml:space="preserve">€ 41,76360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+0,99% </w:t>
            </w:r>
            <w:r>
              <w:rPr/>
              <w:t xml:space="preserve"> su anno 2021   </w:t>
            </w:r>
            <w:r>
              <w:rPr>
                <w:color w:val="22B573"/>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€ 6,39136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€ 0,74140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€ 0,02045</w:t>
            </w:r>
          </w:p>
        </w:tc>
      </w:tr>
      <w:tr>
        <w:trPr/>
        <w:tc>
          <w:tcPr>
            <w:tcW w:w="3600" w:type="dxa"/>
          </w:tcPr>
          <w:p/>
        </w:tc>
        <w:tc>
          <w:tcPr>
            <w:tcW w:w="3500" w:type="dxa"/>
          </w:tcPr>
          <w:p>
            <w:pPr>
              <w:spacing w:line="180" w:lineRule="exact"/>
            </w:pPr>
            <w:r>
              <w:rPr/>
              <w:t xml:space="preserve">Incidenza manodopera al </w:t>
            </w:r>
            <w:r>
              <w:rPr>
                <w:b w:val="1"/>
                <w:bCs w:val="1"/>
              </w:rPr>
              <w:t xml:space="preserve">44,37%</w:t>
            </w:r>
          </w:p>
        </w:tc>
        <w:tc>
          <w:tcPr>
            <w:tcW w:w="2000" w:type="dxa"/>
          </w:tcPr>
          <w:p>
            <w:pPr>
              <w:jc w:val="end"/>
              <w:spacing w:line="180" w:lineRule="exact"/>
            </w:pPr>
            <w:r>
              <w:rPr/>
              <w:t xml:space="preserve">€ 3,61832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+0,99% </w:t>
            </w:r>
            <w:r>
              <w:rPr/>
              <w:t xml:space="preserve"> su anno 2021   </w:t>
            </w:r>
            <w:r>
              <w:rPr>
                <w:color w:val="22B573"/>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€ 26,01905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€ 33,20031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€ 0,08326</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€ 1,86752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TOS22_01.A06</w:t>
            </w:r>
            <w:r>
              <w:rPr/>
              <w:t xml:space="preserve">    </w:t>
            </w:r>
            <w:r>
              <w:rPr>
                <w:color w:val="22B573"/>
              </w:rPr>
              <w:t xml:space="preserve">+9,62% </w:t>
            </w:r>
            <w:r>
              <w:rPr/>
              <w:t xml:space="preserve"> su anno 2021   </w:t>
            </w:r>
            <w:r>
              <w:rPr>
                <w:color w:val="22B573"/>
              </w:rPr>
              <w:t xml:space="preserve">+10,57%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+11,98% </w:t>
            </w:r>
            <w:r>
              <w:rPr/>
              <w:t xml:space="preserve"> su anno 2021   </w:t>
            </w:r>
            <w:r>
              <w:rPr>
                <w:color w:val="FF1D25"/>
              </w:rPr>
              <w:t xml:space="preserve">+12,95%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€ 31,37325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€ 40,03227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€ 3,63930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€ 0,02510</w:t>
            </w:r>
          </w:p>
        </w:tc>
      </w:tr>
      <w:tr>
        <w:trPr/>
        <w:tc>
          <w:tcPr>
            <w:tcW w:w="3600" w:type="dxa"/>
          </w:tcPr>
          <w:p/>
        </w:tc>
        <w:tc>
          <w:tcPr>
            <w:tcW w:w="3500" w:type="dxa"/>
          </w:tcPr>
          <w:p>
            <w:pPr>
              <w:spacing w:line="180" w:lineRule="exact"/>
            </w:pPr>
            <w:r>
              <w:rPr/>
              <w:t xml:space="preserve">Incidenza manodopera al </w:t>
            </w:r>
            <w:r>
              <w:rPr>
                <w:b w:val="1"/>
                <w:bCs w:val="1"/>
              </w:rPr>
              <w:t xml:space="preserve">40,28%</w:t>
            </w:r>
          </w:p>
        </w:tc>
        <w:tc>
          <w:tcPr>
            <w:tcW w:w="2000" w:type="dxa"/>
          </w:tcPr>
          <w:p>
            <w:pPr>
              <w:jc w:val="end"/>
              <w:spacing w:line="180" w:lineRule="exact"/>
            </w:pPr>
            <w:r>
              <w:rPr/>
              <w:t xml:space="preserve">€ 16,12654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+8,83% </w:t>
            </w:r>
            <w:r>
              <w:rPr/>
              <w:t xml:space="preserve"> su anno 2021   </w:t>
            </w:r>
            <w:r>
              <w:rPr>
                <w:color w:val="22B573"/>
              </w:rPr>
              <w:t xml:space="preserve">+9,78%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€ 28,66634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€ 36,57825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€ 4,58661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€ 0,04587</w:t>
            </w:r>
          </w:p>
        </w:tc>
      </w:tr>
      <w:tr>
        <w:trPr/>
        <w:tc>
          <w:tcPr>
            <w:tcW w:w="3600" w:type="dxa"/>
          </w:tcPr>
          <w:p/>
        </w:tc>
        <w:tc>
          <w:tcPr>
            <w:tcW w:w="3500" w:type="dxa"/>
          </w:tcPr>
          <w:p>
            <w:pPr>
              <w:spacing w:line="180" w:lineRule="exact"/>
            </w:pPr>
            <w:r>
              <w:rPr/>
              <w:t xml:space="preserve">Incidenza manodopera al </w:t>
            </w:r>
            <w:r>
              <w:rPr>
                <w:b w:val="1"/>
                <w:bCs w:val="1"/>
              </w:rPr>
              <w:t xml:space="preserve">27,75%</w:t>
            </w:r>
          </w:p>
        </w:tc>
        <w:tc>
          <w:tcPr>
            <w:tcW w:w="2000" w:type="dxa"/>
          </w:tcPr>
          <w:p>
            <w:pPr>
              <w:jc w:val="end"/>
              <w:spacing w:line="180" w:lineRule="exact"/>
            </w:pPr>
            <w:r>
              <w:rPr/>
              <w:t xml:space="preserve">€ 10,15040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+8,83% </w:t>
            </w:r>
            <w:r>
              <w:rPr/>
              <w:t xml:space="preserve"> su anno 2021   </w:t>
            </w:r>
            <w:r>
              <w:rPr>
                <w:color w:val="22B573"/>
              </w:rPr>
              <w:t xml:space="preserve">+9,78%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€ 30,34976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€ 38,72629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€ 0,04856</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€ 10,76530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+8,83% </w:t>
            </w:r>
            <w:r>
              <w:rPr/>
              <w:t xml:space="preserve"> su anno 2021   </w:t>
            </w:r>
            <w:r>
              <w:rPr>
                <w:color w:val="22B573"/>
              </w:rPr>
              <w:t xml:space="preserve">+9,78%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€ 34,90050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€ 44,53304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€ 5,58408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€ 0,05584</w:t>
            </w:r>
          </w:p>
        </w:tc>
      </w:tr>
      <w:tr>
        <w:trPr/>
        <w:tc>
          <w:tcPr>
            <w:tcW w:w="3600" w:type="dxa"/>
          </w:tcPr>
          <w:p/>
        </w:tc>
        <w:tc>
          <w:tcPr>
            <w:tcW w:w="3500" w:type="dxa"/>
          </w:tcPr>
          <w:p>
            <w:pPr>
              <w:spacing w:line="180" w:lineRule="exact"/>
            </w:pPr>
            <w:r>
              <w:rPr/>
              <w:t xml:space="preserve">Incidenza manodopera al </w:t>
            </w:r>
            <w:r>
              <w:rPr>
                <w:b w:val="1"/>
                <w:bCs w:val="1"/>
              </w:rPr>
              <w:t xml:space="preserve">22,79%</w:t>
            </w:r>
          </w:p>
        </w:tc>
        <w:tc>
          <w:tcPr>
            <w:tcW w:w="2000" w:type="dxa"/>
          </w:tcPr>
          <w:p>
            <w:pPr>
              <w:jc w:val="end"/>
              <w:spacing w:line="180" w:lineRule="exact"/>
            </w:pPr>
            <w:r>
              <w:rPr/>
              <w:t xml:space="preserve">€ 10,15040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TOS22_01.B02</w:t>
            </w:r>
            <w:r>
              <w:rPr/>
              <w:t xml:space="preserve">    </w:t>
            </w:r>
            <w:r>
              <w:rPr>
                <w:color w:val="FF1D25"/>
              </w:rPr>
              <w:t xml:space="preserve">+16,58% </w:t>
            </w:r>
            <w:r>
              <w:rPr/>
              <w:t xml:space="preserve"> su anno 2021   </w:t>
            </w:r>
            <w:r>
              <w:rPr>
                <w:color w:val="FF1D25"/>
              </w:rPr>
              <w:t xml:space="preserve">+17,59%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+16,58% </w:t>
            </w:r>
            <w:r>
              <w:rPr/>
              <w:t xml:space="preserve"> su anno 2021   </w:t>
            </w:r>
            <w:r>
              <w:rPr>
                <w:color w:val="FF1D25"/>
              </w:rPr>
              <w:t xml:space="preserve">+17,59%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€ 22,47971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€ 28,68411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€ 2,60765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€ 0,05395</w:t>
            </w:r>
          </w:p>
        </w:tc>
      </w:tr>
      <w:tr>
        <w:trPr/>
        <w:tc>
          <w:tcPr>
            <w:tcW w:w="3600" w:type="dxa"/>
          </w:tcPr>
          <w:p/>
        </w:tc>
        <w:tc>
          <w:tcPr>
            <w:tcW w:w="3500" w:type="dxa"/>
          </w:tcPr>
          <w:p>
            <w:pPr>
              <w:spacing w:line="180" w:lineRule="exact"/>
            </w:pPr>
            <w:r>
              <w:rPr/>
              <w:t xml:space="preserve">Incidenza manodopera al </w:t>
            </w:r>
            <w:r>
              <w:rPr>
                <w:b w:val="1"/>
                <w:bCs w:val="1"/>
              </w:rPr>
              <w:t xml:space="preserve">52,13%</w:t>
            </w:r>
          </w:p>
        </w:tc>
        <w:tc>
          <w:tcPr>
            <w:tcW w:w="2000" w:type="dxa"/>
          </w:tcPr>
          <w:p>
            <w:pPr>
              <w:jc w:val="end"/>
              <w:spacing w:line="180" w:lineRule="exact"/>
            </w:pPr>
            <w:r>
              <w:rPr/>
              <w:t xml:space="preserve">€ 14,95190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+16,58% </w:t>
            </w:r>
            <w:r>
              <w:rPr/>
              <w:t xml:space="preserve"> su anno 2021   </w:t>
            </w:r>
            <w:r>
              <w:rPr>
                <w:color w:val="FF1D25"/>
              </w:rPr>
              <w:t xml:space="preserve">+17,59%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€ 27,50001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€ 35,09001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€ 3,19000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€ 0,13200</w:t>
            </w:r>
          </w:p>
        </w:tc>
      </w:tr>
      <w:tr>
        <w:trPr/>
        <w:tc>
          <w:tcPr>
            <w:tcW w:w="3600" w:type="dxa"/>
          </w:tcPr>
          <w:p/>
        </w:tc>
        <w:tc>
          <w:tcPr>
            <w:tcW w:w="3500" w:type="dxa"/>
          </w:tcPr>
          <w:p>
            <w:pPr>
              <w:spacing w:line="180" w:lineRule="exact"/>
            </w:pPr>
            <w:r>
              <w:rPr/>
              <w:t xml:space="preserve">Incidenza manodopera al </w:t>
            </w:r>
            <w:r>
              <w:rPr>
                <w:b w:val="1"/>
                <w:bCs w:val="1"/>
              </w:rPr>
              <w:t xml:space="preserve">52,65%</w:t>
            </w:r>
          </w:p>
        </w:tc>
        <w:tc>
          <w:tcPr>
            <w:tcW w:w="2000" w:type="dxa"/>
          </w:tcPr>
          <w:p>
            <w:pPr>
              <w:jc w:val="end"/>
              <w:spacing w:line="180" w:lineRule="exact"/>
            </w:pPr>
            <w:r>
              <w:rPr/>
              <w:t xml:space="preserve">€ 18,47620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TOS22_01.B03</w:t>
            </w:r>
            <w:r>
              <w:rPr/>
              <w:t xml:space="preserve">    </w:t>
            </w:r>
            <w:r>
              <w:rPr>
                <w:color w:val="FF1D25"/>
              </w:rPr>
              <w:t xml:space="preserve">+18,17% </w:t>
            </w:r>
            <w:r>
              <w:rPr/>
              <w:t xml:space="preserve"> su anno 2021   </w:t>
            </w:r>
            <w:r>
              <w:rPr>
                <w:color w:val="FF1D25"/>
              </w:rPr>
              <w:t xml:space="preserve">+19,2%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+18,17% </w:t>
            </w:r>
            <w:r>
              <w:rPr/>
              <w:t xml:space="preserve"> su anno 2021   </w:t>
            </w:r>
            <w:r>
              <w:rPr>
                <w:color w:val="FF1D25"/>
              </w:rPr>
              <w:t xml:space="preserve">+19,2%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€ 1,69274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€ 0,19636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€ 0,00406</w:t>
            </w:r>
          </w:p>
        </w:tc>
      </w:tr>
      <w:tr>
        <w:trPr/>
        <w:tc>
          <w:tcPr>
            <w:tcW w:w="3600" w:type="dxa"/>
          </w:tcPr>
          <w:p/>
        </w:tc>
        <w:tc>
          <w:tcPr>
            <w:tcW w:w="3500" w:type="dxa"/>
          </w:tcPr>
          <w:p>
            <w:pPr>
              <w:spacing w:line="180" w:lineRule="exact"/>
            </w:pPr>
            <w:r>
              <w:rPr/>
              <w:t xml:space="preserve">Incidenza manodopera al </w:t>
            </w:r>
            <w:r>
              <w:rPr>
                <w:b w:val="1"/>
                <w:bCs w:val="1"/>
              </w:rPr>
              <w:t xml:space="preserve">23,59%</w:t>
            </w:r>
          </w:p>
        </w:tc>
        <w:tc>
          <w:tcPr>
            <w:tcW w:w="2000" w:type="dxa"/>
          </w:tcPr>
          <w:p>
            <w:pPr>
              <w:jc w:val="end"/>
              <w:spacing w:line="180" w:lineRule="exact"/>
            </w:pPr>
            <w:r>
              <w:rPr/>
              <w:t xml:space="preserve">€ 0,50953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+18,17% </w:t>
            </w:r>
            <w:r>
              <w:rPr/>
              <w:t xml:space="preserve"> su anno 2021   </w:t>
            </w:r>
            <w:r>
              <w:rPr>
                <w:color w:val="FF1D25"/>
              </w:rPr>
              <w:t xml:space="preserve">+19,2%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€ 1,90003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€ 2,42443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€ 0,30400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€ 0,22040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€ 0,00456</w:t>
            </w:r>
          </w:p>
        </w:tc>
      </w:tr>
      <w:tr>
        <w:trPr/>
        <w:tc>
          <w:tcPr>
            <w:tcW w:w="3600" w:type="dxa"/>
          </w:tcPr>
          <w:p/>
        </w:tc>
        <w:tc>
          <w:tcPr>
            <w:tcW w:w="3500" w:type="dxa"/>
          </w:tcPr>
          <w:p>
            <w:pPr>
              <w:spacing w:line="180" w:lineRule="exact"/>
            </w:pPr>
            <w:r>
              <w:rPr/>
              <w:t xml:space="preserve">Incidenza manodopera al </w:t>
            </w:r>
            <w:r>
              <w:rPr>
                <w:b w:val="1"/>
                <w:bCs w:val="1"/>
              </w:rPr>
              <w:t xml:space="preserve">31,85%</w:t>
            </w:r>
          </w:p>
        </w:tc>
        <w:tc>
          <w:tcPr>
            <w:tcW w:w="2000" w:type="dxa"/>
          </w:tcPr>
          <w:p>
            <w:pPr>
              <w:jc w:val="end"/>
              <w:spacing w:line="180" w:lineRule="exact"/>
            </w:pPr>
            <w:r>
              <w:rPr/>
              <w:t xml:space="preserve">€ 0,77215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€ 2,77671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€ 3,54308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€ 0,32210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€ 0,00444</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€ 1,84584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€ 3,19030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€ 4,07083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€ 0,37008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€ 0,00510</w:t>
            </w:r>
          </w:p>
        </w:tc>
      </w:tr>
      <w:tr>
        <w:trPr/>
        <w:tc>
          <w:tcPr>
            <w:tcW w:w="3600" w:type="dxa"/>
          </w:tcPr>
          <w:p/>
        </w:tc>
        <w:tc>
          <w:tcPr>
            <w:tcW w:w="3500" w:type="dxa"/>
          </w:tcPr>
          <w:p>
            <w:pPr>
              <w:spacing w:line="180" w:lineRule="exact"/>
            </w:pPr>
            <w:r>
              <w:rPr/>
              <w:t xml:space="preserve">Incidenza manodopera al </w:t>
            </w:r>
            <w:r>
              <w:rPr>
                <w:b w:val="1"/>
                <w:bCs w:val="1"/>
              </w:rPr>
              <w:t xml:space="preserve">54,27%</w:t>
            </w:r>
          </w:p>
        </w:tc>
        <w:tc>
          <w:tcPr>
            <w:tcW w:w="2000" w:type="dxa"/>
          </w:tcPr>
          <w:p>
            <w:pPr>
              <w:jc w:val="end"/>
              <w:spacing w:line="180" w:lineRule="exact"/>
            </w:pPr>
            <w:r>
              <w:rPr/>
              <w:t xml:space="preserve">€ 2,20916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TOS22_01.B04</w:t>
            </w:r>
            <w:r>
              <w:rPr/>
              <w:t xml:space="preserve">    </w:t>
            </w:r>
            <w:r>
              <w:rPr>
                <w:color w:val="FF1D25"/>
              </w:rPr>
              <w:t xml:space="preserve">+15,73% </w:t>
            </w:r>
            <w:r>
              <w:rPr/>
              <w:t xml:space="preserve"> su anno 2021   </w:t>
            </w:r>
            <w:r>
              <w:rPr>
                <w:color w:val="FF1D25"/>
              </w:rPr>
              <w:t xml:space="preserve">+16,74%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€ 102,66093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€ 130,99535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€ 0,16426</w:t>
            </w:r>
          </w:p>
        </w:tc>
      </w:tr>
      <w:tr>
        <w:trPr/>
        <w:tc>
          <w:tcPr>
            <w:tcW w:w="3600" w:type="dxa"/>
          </w:tcPr>
          <w:p/>
        </w:tc>
        <w:tc>
          <w:tcPr>
            <w:tcW w:w="3500" w:type="dxa"/>
          </w:tcPr>
          <w:p>
            <w:pPr>
              <w:spacing w:line="180" w:lineRule="exact"/>
            </w:pPr>
            <w:r>
              <w:rPr/>
              <w:t xml:space="preserve">Incidenza manodopera al </w:t>
            </w:r>
            <w:r>
              <w:rPr>
                <w:b w:val="1"/>
                <w:bCs w:val="1"/>
              </w:rPr>
              <w:t xml:space="preserve">7,73%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€ 104,23474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€ 133,00353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€ 0,16678</w:t>
            </w:r>
          </w:p>
        </w:tc>
      </w:tr>
      <w:tr>
        <w:trPr/>
        <w:tc>
          <w:tcPr>
            <w:tcW w:w="3600" w:type="dxa"/>
          </w:tcPr>
          <w:p/>
        </w:tc>
        <w:tc>
          <w:tcPr>
            <w:tcW w:w="3500" w:type="dxa"/>
          </w:tcPr>
          <w:p>
            <w:pPr>
              <w:spacing w:line="180" w:lineRule="exact"/>
            </w:pPr>
            <w:r>
              <w:rPr/>
              <w:t xml:space="preserve">Incidenza manodopera al </w:t>
            </w:r>
            <w:r>
              <w:rPr>
                <w:b w:val="1"/>
                <w:bCs w:val="1"/>
              </w:rPr>
              <w:t xml:space="preserve">7,62%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€ 107,86331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€ 137,63358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€ 17,25813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€ 0,17258</w:t>
            </w:r>
          </w:p>
        </w:tc>
      </w:tr>
      <w:tr>
        <w:trPr/>
        <w:tc>
          <w:tcPr>
            <w:tcW w:w="3600" w:type="dxa"/>
          </w:tcPr>
          <w:p/>
        </w:tc>
        <w:tc>
          <w:tcPr>
            <w:tcW w:w="3500" w:type="dxa"/>
          </w:tcPr>
          <w:p>
            <w:pPr>
              <w:spacing w:line="180" w:lineRule="exact"/>
            </w:pPr>
            <w:r>
              <w:rPr/>
              <w:t xml:space="preserve">Incidenza manodopera al </w:t>
            </w:r>
            <w:r>
              <w:rPr>
                <w:b w:val="1"/>
                <w:bCs w:val="1"/>
              </w:rPr>
              <w:t xml:space="preserve">7,36%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€ 105,57164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€ 134,70941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€ 16,89146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€ 12,24631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€ 0,16891</w:t>
            </w:r>
          </w:p>
        </w:tc>
      </w:tr>
      <w:tr>
        <w:trPr/>
        <w:tc>
          <w:tcPr>
            <w:tcW w:w="3600" w:type="dxa"/>
          </w:tcPr>
          <w:p/>
        </w:tc>
        <w:tc>
          <w:tcPr>
            <w:tcW w:w="3500" w:type="dxa"/>
          </w:tcPr>
          <w:p>
            <w:pPr>
              <w:spacing w:line="180" w:lineRule="exact"/>
            </w:pPr>
            <w:r>
              <w:rPr/>
              <w:t xml:space="preserve">Incidenza manodopera al </w:t>
            </w:r>
            <w:r>
              <w:rPr>
                <w:b w:val="1"/>
                <w:bCs w:val="1"/>
              </w:rPr>
              <w:t xml:space="preserve">7,52%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€ 107,14545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€ 136,71759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€ 12,42887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€ 0,17143</w:t>
            </w:r>
          </w:p>
        </w:tc>
      </w:tr>
      <w:tr>
        <w:trPr/>
        <w:tc>
          <w:tcPr>
            <w:tcW w:w="3600" w:type="dxa"/>
          </w:tcPr>
          <w:p/>
        </w:tc>
        <w:tc>
          <w:tcPr>
            <w:tcW w:w="3500" w:type="dxa"/>
          </w:tcPr>
          <w:p>
            <w:pPr>
              <w:spacing w:line="180" w:lineRule="exact"/>
            </w:pPr>
            <w:r>
              <w:rPr/>
              <w:t xml:space="preserve">Incidenza manodopera al </w:t>
            </w:r>
            <w:r>
              <w:rPr>
                <w:b w:val="1"/>
                <w:bCs w:val="1"/>
              </w:rPr>
              <w:t xml:space="preserve">7,41%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€ 110,77402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€ 141,34765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€ 12,84979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€ 0,17724</w:t>
            </w:r>
          </w:p>
        </w:tc>
      </w:tr>
      <w:tr>
        <w:trPr/>
        <w:tc>
          <w:tcPr>
            <w:tcW w:w="3600" w:type="dxa"/>
          </w:tcPr>
          <w:p/>
        </w:tc>
        <w:tc>
          <w:tcPr>
            <w:tcW w:w="3500" w:type="dxa"/>
          </w:tcPr>
          <w:p>
            <w:pPr>
              <w:spacing w:line="180" w:lineRule="exact"/>
            </w:pPr>
            <w:r>
              <w:rPr/>
              <w:t xml:space="preserve">Incidenza manodopera al </w:t>
            </w:r>
            <w:r>
              <w:rPr>
                <w:b w:val="1"/>
                <w:bCs w:val="1"/>
              </w:rPr>
              <w:t xml:space="preserve">7,17%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€ 108,75783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€ 138,77499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€ 17,40125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€ 12,61591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€ 0,17401</w:t>
            </w:r>
          </w:p>
        </w:tc>
      </w:tr>
      <w:tr>
        <w:trPr/>
        <w:tc>
          <w:tcPr>
            <w:tcW w:w="3600" w:type="dxa"/>
          </w:tcPr>
          <w:p/>
        </w:tc>
        <w:tc>
          <w:tcPr>
            <w:tcW w:w="3500" w:type="dxa"/>
          </w:tcPr>
          <w:p>
            <w:pPr>
              <w:spacing w:line="180" w:lineRule="exact"/>
            </w:pPr>
            <w:r>
              <w:rPr/>
              <w:t xml:space="preserve">Incidenza manodopera al </w:t>
            </w:r>
            <w:r>
              <w:rPr>
                <w:b w:val="1"/>
                <w:bCs w:val="1"/>
              </w:rPr>
              <w:t xml:space="preserve">7,3%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€ 110,33164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€ 140,78317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€ 17,65306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€ 0,17653</w:t>
            </w:r>
          </w:p>
        </w:tc>
      </w:tr>
      <w:tr>
        <w:trPr/>
        <w:tc>
          <w:tcPr>
            <w:tcW w:w="3600" w:type="dxa"/>
          </w:tcPr>
          <w:p/>
        </w:tc>
        <w:tc>
          <w:tcPr>
            <w:tcW w:w="3500" w:type="dxa"/>
          </w:tcPr>
          <w:p>
            <w:pPr>
              <w:spacing w:line="180" w:lineRule="exact"/>
            </w:pPr>
            <w:r>
              <w:rPr/>
              <w:t xml:space="preserve">Incidenza manodopera al </w:t>
            </w:r>
            <w:r>
              <w:rPr>
                <w:b w:val="1"/>
                <w:bCs w:val="1"/>
              </w:rPr>
              <w:t xml:space="preserve">7,2%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+18,66% </w:t>
            </w:r>
            <w:r>
              <w:rPr/>
              <w:t xml:space="preserve"> su anno 2021   </w:t>
            </w:r>
            <w:r>
              <w:rPr>
                <w:color w:val="FF1D25"/>
              </w:rPr>
              <w:t xml:space="preserve">+19,69%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€ 113,96021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€ 145,41322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€ 13,21938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€ 0,18234</w:t>
            </w:r>
          </w:p>
        </w:tc>
      </w:tr>
      <w:tr>
        <w:trPr/>
        <w:tc>
          <w:tcPr>
            <w:tcW w:w="3600" w:type="dxa"/>
          </w:tcPr>
          <w:p/>
        </w:tc>
        <w:tc>
          <w:tcPr>
            <w:tcW w:w="3500" w:type="dxa"/>
          </w:tcPr>
          <w:p>
            <w:pPr>
              <w:spacing w:line="180" w:lineRule="exact"/>
            </w:pPr>
            <w:r>
              <w:rPr/>
              <w:t xml:space="preserve">Incidenza manodopera al </w:t>
            </w:r>
            <w:r>
              <w:rPr>
                <w:b w:val="1"/>
                <w:bCs w:val="1"/>
              </w:rPr>
              <w:t xml:space="preserve">6,97%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+16,95% </w:t>
            </w:r>
            <w:r>
              <w:rPr/>
              <w:t xml:space="preserve"> su anno 2021   </w:t>
            </w:r>
            <w:r>
              <w:rPr>
                <w:color w:val="FF1D25"/>
              </w:rPr>
              <w:t xml:space="preserve">+17,97%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€ 142,98275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€ 12,99843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€ 0,17929</w:t>
            </w:r>
          </w:p>
        </w:tc>
      </w:tr>
      <w:tr>
        <w:trPr/>
        <w:tc>
          <w:tcPr>
            <w:tcW w:w="3600" w:type="dxa"/>
          </w:tcPr>
          <w:p/>
        </w:tc>
        <w:tc>
          <w:tcPr>
            <w:tcW w:w="3500" w:type="dxa"/>
          </w:tcPr>
          <w:p>
            <w:pPr>
              <w:spacing w:line="180" w:lineRule="exact"/>
            </w:pPr>
            <w:r>
              <w:rPr/>
              <w:t xml:space="preserve">Incidenza manodopera al </w:t>
            </w:r>
            <w:r>
              <w:rPr>
                <w:b w:val="1"/>
                <w:bCs w:val="1"/>
              </w:rPr>
              <w:t xml:space="preserve">7,09%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+16,95% </w:t>
            </w:r>
            <w:r>
              <w:rPr/>
              <w:t xml:space="preserve"> su anno 2021   </w:t>
            </w:r>
            <w:r>
              <w:rPr>
                <w:color w:val="FF1D25"/>
              </w:rPr>
              <w:t xml:space="preserve">+17,97%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€ 113,62926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€ 144,99093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€ 18,18068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€ 0,18181</w:t>
            </w:r>
          </w:p>
        </w:tc>
      </w:tr>
      <w:tr>
        <w:trPr/>
        <w:tc>
          <w:tcPr>
            <w:tcW w:w="3600" w:type="dxa"/>
          </w:tcPr>
          <w:p/>
        </w:tc>
        <w:tc>
          <w:tcPr>
            <w:tcW w:w="3500" w:type="dxa"/>
          </w:tcPr>
          <w:p>
            <w:pPr>
              <w:spacing w:line="180" w:lineRule="exact"/>
            </w:pPr>
            <w:r>
              <w:rPr/>
              <w:t xml:space="preserve">Incidenza manodopera al </w:t>
            </w:r>
            <w:r>
              <w:rPr>
                <w:b w:val="1"/>
                <w:bCs w:val="1"/>
              </w:rPr>
              <w:t xml:space="preserve">6,99%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+16,95% </w:t>
            </w:r>
            <w:r>
              <w:rPr/>
              <w:t xml:space="preserve"> su anno 2021   </w:t>
            </w:r>
            <w:r>
              <w:rPr>
                <w:color w:val="FF1D25"/>
              </w:rPr>
              <w:t xml:space="preserve">+17,97%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€ 117,25783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€ 149,62099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€ 0,18761</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+16,95% </w:t>
            </w:r>
            <w:r>
              <w:rPr/>
              <w:t xml:space="preserve"> su anno 2021   </w:t>
            </w:r>
            <w:r>
              <w:rPr>
                <w:color w:val="FF1D25"/>
              </w:rPr>
              <w:t xml:space="preserve">+17,97%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€ 123,01639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€ 156,96891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€ 19,68262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€ 14,26990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€ 0,19683</w:t>
            </w:r>
          </w:p>
        </w:tc>
      </w:tr>
      <w:tr>
        <w:trPr/>
        <w:tc>
          <w:tcPr>
            <w:tcW w:w="3600" w:type="dxa"/>
          </w:tcPr>
          <w:p/>
        </w:tc>
        <w:tc>
          <w:tcPr>
            <w:tcW w:w="3500" w:type="dxa"/>
          </w:tcPr>
          <w:p>
            <w:pPr>
              <w:spacing w:line="180" w:lineRule="exact"/>
            </w:pPr>
            <w:r>
              <w:rPr/>
              <w:t xml:space="preserve">Incidenza manodopera al </w:t>
            </w:r>
            <w:r>
              <w:rPr>
                <w:b w:val="1"/>
                <w:bCs w:val="1"/>
              </w:rPr>
              <w:t xml:space="preserve">6,45%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+16,95% </w:t>
            </w:r>
            <w:r>
              <w:rPr/>
              <w:t xml:space="preserve"> su anno 2021   </w:t>
            </w:r>
            <w:r>
              <w:rPr>
                <w:color w:val="FF1D25"/>
              </w:rPr>
              <w:t xml:space="preserve">+17,97%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€ 124,06639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€ 158,30871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€ 19,85062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€ 14,39170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€ 0,19851</w:t>
            </w:r>
          </w:p>
        </w:tc>
      </w:tr>
      <w:tr>
        <w:trPr/>
        <w:tc>
          <w:tcPr>
            <w:tcW w:w="3600" w:type="dxa"/>
          </w:tcPr>
          <w:p/>
        </w:tc>
        <w:tc>
          <w:tcPr>
            <w:tcW w:w="3500" w:type="dxa"/>
          </w:tcPr>
          <w:p>
            <w:pPr>
              <w:spacing w:line="180" w:lineRule="exact"/>
            </w:pPr>
            <w:r>
              <w:rPr/>
              <w:t xml:space="preserve">Incidenza manodopera al </w:t>
            </w:r>
            <w:r>
              <w:rPr>
                <w:b w:val="1"/>
                <w:bCs w:val="1"/>
              </w:rPr>
              <w:t xml:space="preserve">6,4%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+16,95% </w:t>
            </w:r>
            <w:r>
              <w:rPr/>
              <w:t xml:space="preserve"> su anno 2021   </w:t>
            </w:r>
            <w:r>
              <w:rPr>
                <w:color w:val="FF1D25"/>
              </w:rPr>
              <w:t xml:space="preserve">+17,97%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€ 127,81326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€ 163,08972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€ 0,20450</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+14,68% </w:t>
            </w:r>
            <w:r>
              <w:rPr/>
              <w:t xml:space="preserve"> su anno 2021   </w:t>
            </w:r>
            <w:r>
              <w:rPr>
                <w:color w:val="FF1D25"/>
              </w:rPr>
              <w:t xml:space="preserve">+15,68%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€ 112,08950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€ 143,02620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€ 17,93432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€ 13,00238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€ 0,17934</w:t>
            </w:r>
          </w:p>
        </w:tc>
      </w:tr>
      <w:tr>
        <w:trPr/>
        <w:tc>
          <w:tcPr>
            <w:tcW w:w="3600" w:type="dxa"/>
          </w:tcPr>
          <w:p/>
        </w:tc>
        <w:tc>
          <w:tcPr>
            <w:tcW w:w="3500" w:type="dxa"/>
          </w:tcPr>
          <w:p>
            <w:pPr>
              <w:spacing w:line="180" w:lineRule="exact"/>
            </w:pPr>
            <w:r>
              <w:rPr/>
              <w:t xml:space="preserve">Incidenza manodopera al </w:t>
            </w:r>
            <w:r>
              <w:rPr>
                <w:b w:val="1"/>
                <w:bCs w:val="1"/>
              </w:rPr>
              <w:t xml:space="preserve">7,08%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+14,68% </w:t>
            </w:r>
            <w:r>
              <w:rPr/>
              <w:t xml:space="preserve"> su anno 2021   </w:t>
            </w:r>
            <w:r>
              <w:rPr>
                <w:color w:val="FF1D25"/>
              </w:rPr>
              <w:t xml:space="preserve">+15,68%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€ 113,66331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€ 145,03438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€ 18,18613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€ 13,18494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€ 0,18186</w:t>
            </w:r>
          </w:p>
        </w:tc>
      </w:tr>
      <w:tr>
        <w:trPr/>
        <w:tc>
          <w:tcPr>
            <w:tcW w:w="3600" w:type="dxa"/>
          </w:tcPr>
          <w:p/>
        </w:tc>
        <w:tc>
          <w:tcPr>
            <w:tcW w:w="3500" w:type="dxa"/>
          </w:tcPr>
          <w:p>
            <w:pPr>
              <w:spacing w:line="180" w:lineRule="exact"/>
            </w:pPr>
            <w:r>
              <w:rPr/>
              <w:t xml:space="preserve">Incidenza manodopera al </w:t>
            </w:r>
            <w:r>
              <w:rPr>
                <w:b w:val="1"/>
                <w:bCs w:val="1"/>
              </w:rPr>
              <w:t xml:space="preserve">6,99%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+14,68% </w:t>
            </w:r>
            <w:r>
              <w:rPr/>
              <w:t xml:space="preserve"> su anno 2021   </w:t>
            </w:r>
            <w:r>
              <w:rPr>
                <w:color w:val="FF1D25"/>
              </w:rPr>
              <w:t xml:space="preserve">+15,68%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€ 117,29188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€ 149,66444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€ 13,60586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€ 0,18767</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+14,68% </w:t>
            </w:r>
            <w:r>
              <w:rPr/>
              <w:t xml:space="preserve"> su anno 2021   </w:t>
            </w:r>
            <w:r>
              <w:rPr>
                <w:color w:val="FF1D25"/>
              </w:rPr>
              <w:t xml:space="preserve">+15,68%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€ 117,58355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€ 150,03661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€ 18,81337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€ 0,18813</w:t>
            </w:r>
          </w:p>
        </w:tc>
      </w:tr>
      <w:tr>
        <w:trPr/>
        <w:tc>
          <w:tcPr>
            <w:tcW w:w="3600" w:type="dxa"/>
          </w:tcPr>
          <w:p/>
        </w:tc>
        <w:tc>
          <w:tcPr>
            <w:tcW w:w="3500" w:type="dxa"/>
          </w:tcPr>
          <w:p>
            <w:pPr>
              <w:spacing w:line="180" w:lineRule="exact"/>
            </w:pPr>
            <w:r>
              <w:rPr/>
              <w:t xml:space="preserve">Incidenza manodopera al </w:t>
            </w:r>
            <w:r>
              <w:rPr>
                <w:b w:val="1"/>
                <w:bCs w:val="1"/>
              </w:rPr>
              <w:t xml:space="preserve">6,75%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+14,68% </w:t>
            </w:r>
            <w:r>
              <w:rPr/>
              <w:t xml:space="preserve"> su anno 2021   </w:t>
            </w:r>
            <w:r>
              <w:rPr>
                <w:color w:val="FF1D25"/>
              </w:rPr>
              <w:t xml:space="preserve">+15,68%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€ 119,15735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€ 152,04478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€ 19,06518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€ 13,82225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€ 0,19065</w:t>
            </w:r>
          </w:p>
        </w:tc>
      </w:tr>
      <w:tr>
        <w:trPr/>
        <w:tc>
          <w:tcPr>
            <w:tcW w:w="3600" w:type="dxa"/>
          </w:tcPr>
          <w:p/>
        </w:tc>
        <w:tc>
          <w:tcPr>
            <w:tcW w:w="3500" w:type="dxa"/>
          </w:tcPr>
          <w:p>
            <w:pPr>
              <w:spacing w:line="180" w:lineRule="exact"/>
            </w:pPr>
            <w:r>
              <w:rPr/>
              <w:t xml:space="preserve">Incidenza manodopera al </w:t>
            </w:r>
            <w:r>
              <w:rPr>
                <w:b w:val="1"/>
                <w:bCs w:val="1"/>
              </w:rPr>
              <w:t xml:space="preserve">6,66%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+14,68% </w:t>
            </w:r>
            <w:r>
              <w:rPr/>
              <w:t xml:space="preserve"> su anno 2021   </w:t>
            </w:r>
            <w:r>
              <w:rPr>
                <w:color w:val="FF1D25"/>
              </w:rPr>
              <w:t xml:space="preserve">+15,68%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€ 122,78593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€ 156,67485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€ 19,64575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€ 0,19646</w:t>
            </w:r>
          </w:p>
        </w:tc>
      </w:tr>
      <w:tr>
        <w:trPr/>
        <w:tc>
          <w:tcPr>
            <w:tcW w:w="3600" w:type="dxa"/>
          </w:tcPr>
          <w:p/>
        </w:tc>
        <w:tc>
          <w:tcPr>
            <w:tcW w:w="3500" w:type="dxa"/>
          </w:tcPr>
          <w:p>
            <w:pPr>
              <w:spacing w:line="180" w:lineRule="exact"/>
            </w:pPr>
            <w:r>
              <w:rPr/>
              <w:t xml:space="preserve">Incidenza manodopera al </w:t>
            </w:r>
            <w:r>
              <w:rPr>
                <w:b w:val="1"/>
                <w:bCs w:val="1"/>
              </w:rPr>
              <w:t xml:space="preserve">6,47%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€ 116,79233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€ 149,02701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€ 13,54791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€ 0,18687</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€ 118,85795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€ 151,66274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€ 0,19017</w:t>
            </w:r>
          </w:p>
        </w:tc>
      </w:tr>
      <w:tr>
        <w:trPr/>
        <w:tc>
          <w:tcPr>
            <w:tcW w:w="3600" w:type="dxa"/>
          </w:tcPr>
          <w:p/>
        </w:tc>
        <w:tc>
          <w:tcPr>
            <w:tcW w:w="3500" w:type="dxa"/>
          </w:tcPr>
          <w:p>
            <w:pPr>
              <w:spacing w:line="180" w:lineRule="exact"/>
            </w:pPr>
            <w:r>
              <w:rPr/>
              <w:t xml:space="preserve">Incidenza manodopera al </w:t>
            </w:r>
            <w:r>
              <w:rPr>
                <w:b w:val="1"/>
                <w:bCs w:val="1"/>
              </w:rPr>
              <w:t xml:space="preserve">6,68%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€ 122,37045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€ 156,14469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€ 0,19579</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€ 125,84902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€ 160,58335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€ 20,13584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€ 14,59849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€ 0,20136</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€ 127,42283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€ 162,59153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€ 0,20388</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+12,16% </w:t>
            </w:r>
            <w:r>
              <w:rPr/>
              <w:t xml:space="preserve"> su anno 2021   </w:t>
            </w:r>
            <w:r>
              <w:rPr>
                <w:color w:val="FF1D25"/>
              </w:rPr>
              <w:t xml:space="preserve">+13,14%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€ 131,05140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€ 167,22158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€ 20,96822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€ 15,20196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€ 0,20968</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+14,44% </w:t>
            </w:r>
            <w:r>
              <w:rPr/>
              <w:t xml:space="preserve"> su anno 2021   </w:t>
            </w:r>
            <w:r>
              <w:rPr>
                <w:color w:val="FF1D25"/>
              </w:rPr>
              <w:t xml:space="preserve">+15,43%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€ 133,09451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€ 169,82859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€ 21,29512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€ 15,43896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€ 0,21295</w:t>
            </w:r>
          </w:p>
        </w:tc>
      </w:tr>
      <w:tr>
        <w:trPr/>
        <w:tc>
          <w:tcPr>
            <w:tcW w:w="3600" w:type="dxa"/>
          </w:tcPr>
          <w:p/>
        </w:tc>
        <w:tc>
          <w:tcPr>
            <w:tcW w:w="3500" w:type="dxa"/>
          </w:tcPr>
          <w:p>
            <w:pPr>
              <w:spacing w:line="180" w:lineRule="exact"/>
            </w:pPr>
            <w:r>
              <w:rPr/>
              <w:t xml:space="preserve">Incidenza manodopera al </w:t>
            </w:r>
            <w:r>
              <w:rPr>
                <w:b w:val="1"/>
                <w:bCs w:val="1"/>
              </w:rPr>
              <w:t xml:space="preserve">5,97%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+14,44% </w:t>
            </w:r>
            <w:r>
              <w:rPr/>
              <w:t xml:space="preserve"> su anno 2021   </w:t>
            </w:r>
            <w:r>
              <w:rPr>
                <w:color w:val="FF1D25"/>
              </w:rPr>
              <w:t xml:space="preserve">+15,43%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€ 134,14451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€ 171,16839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€ 21,46312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€ 15,56076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€ 0,21463</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+14,44% </w:t>
            </w:r>
            <w:r>
              <w:rPr/>
              <w:t xml:space="preserve"> su anno 2021   </w:t>
            </w:r>
            <w:r>
              <w:rPr>
                <w:color w:val="FF1D25"/>
              </w:rPr>
              <w:t xml:space="preserve">+15,43%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€ 137,89139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€ 175,94941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€ 0,22063</w:t>
            </w:r>
          </w:p>
        </w:tc>
      </w:tr>
      <w:tr>
        <w:trPr/>
        <w:tc>
          <w:tcPr>
            <w:tcW w:w="3600" w:type="dxa"/>
          </w:tcPr>
          <w:p/>
        </w:tc>
        <w:tc>
          <w:tcPr>
            <w:tcW w:w="3500" w:type="dxa"/>
          </w:tcPr>
          <w:p>
            <w:pPr>
              <w:spacing w:line="180" w:lineRule="exact"/>
            </w:pPr>
            <w:r>
              <w:rPr/>
              <w:t xml:space="preserve">Incidenza manodopera al </w:t>
            </w:r>
            <w:r>
              <w:rPr>
                <w:b w:val="1"/>
                <w:bCs w:val="1"/>
              </w:rPr>
              <w:t xml:space="preserve">5,76%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+14,44% </w:t>
            </w:r>
            <w:r>
              <w:rPr/>
              <w:t xml:space="preserve"> su anno 2021   </w:t>
            </w:r>
            <w:r>
              <w:rPr>
                <w:color w:val="FF1D25"/>
              </w:rPr>
              <w:t xml:space="preserve">+15,43%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€ 133,20423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€ 169,96860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€ 21,31268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€ 15,45169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€ 0,21313</w:t>
            </w:r>
          </w:p>
        </w:tc>
      </w:tr>
      <w:tr>
        <w:trPr/>
        <w:tc>
          <w:tcPr>
            <w:tcW w:w="3600" w:type="dxa"/>
          </w:tcPr>
          <w:p/>
        </w:tc>
        <w:tc>
          <w:tcPr>
            <w:tcW w:w="3500" w:type="dxa"/>
          </w:tcPr>
          <w:p>
            <w:pPr>
              <w:spacing w:line="180" w:lineRule="exact"/>
            </w:pPr>
            <w:r>
              <w:rPr/>
              <w:t xml:space="preserve">Incidenza manodopera al </w:t>
            </w:r>
            <w:r>
              <w:rPr>
                <w:b w:val="1"/>
                <w:bCs w:val="1"/>
              </w:rPr>
              <w:t xml:space="preserve">5,96%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+14,44% </w:t>
            </w:r>
            <w:r>
              <w:rPr/>
              <w:t xml:space="preserve"> su anno 2021   </w:t>
            </w:r>
            <w:r>
              <w:rPr>
                <w:color w:val="FF1D25"/>
              </w:rPr>
              <w:t xml:space="preserve">+15,43%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€ 134,72862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€ 171,91372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€ 21,55658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€ 15,62852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€ 0,21557</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+14,44% </w:t>
            </w:r>
            <w:r>
              <w:rPr/>
              <w:t xml:space="preserve"> su anno 2021   </w:t>
            </w:r>
            <w:r>
              <w:rPr>
                <w:color w:val="FF1D25"/>
              </w:rPr>
              <w:t xml:space="preserve">+15,43%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€ 138,38716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€ 176,58202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€ 16,05291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€ 0,22142</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+12,54% </w:t>
            </w:r>
            <w:r>
              <w:rPr/>
              <w:t xml:space="preserve"> su anno 2021   </w:t>
            </w:r>
            <w:r>
              <w:rPr>
                <w:color w:val="FF1D25"/>
              </w:rPr>
              <w:t xml:space="preserve">+13,52%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€ 120,79764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€ 154,13779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€ 0,19328</w:t>
            </w:r>
          </w:p>
        </w:tc>
      </w:tr>
      <w:tr>
        <w:trPr/>
        <w:tc>
          <w:tcPr>
            <w:tcW w:w="3600" w:type="dxa"/>
          </w:tcPr>
          <w:p/>
        </w:tc>
        <w:tc>
          <w:tcPr>
            <w:tcW w:w="3500" w:type="dxa"/>
          </w:tcPr>
          <w:p>
            <w:pPr>
              <w:spacing w:line="180" w:lineRule="exact"/>
            </w:pPr>
            <w:r>
              <w:rPr/>
              <w:t xml:space="preserve">Incidenza manodopera al </w:t>
            </w:r>
            <w:r>
              <w:rPr>
                <w:b w:val="1"/>
                <w:bCs w:val="1"/>
              </w:rPr>
              <w:t xml:space="preserve">6,57%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+12,54% </w:t>
            </w:r>
            <w:r>
              <w:rPr/>
              <w:t xml:space="preserve"> su anno 2021   </w:t>
            </w:r>
            <w:r>
              <w:rPr>
                <w:color w:val="FF1D25"/>
              </w:rPr>
              <w:t xml:space="preserve">+13,52%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€ 122,86326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€ 156,77352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€ 0,19658</w:t>
            </w:r>
          </w:p>
        </w:tc>
      </w:tr>
      <w:tr>
        <w:trPr/>
        <w:tc>
          <w:tcPr>
            <w:tcW w:w="3600" w:type="dxa"/>
          </w:tcPr>
          <w:p/>
        </w:tc>
        <w:tc>
          <w:tcPr>
            <w:tcW w:w="3500" w:type="dxa"/>
          </w:tcPr>
          <w:p>
            <w:pPr>
              <w:spacing w:line="180" w:lineRule="exact"/>
            </w:pPr>
            <w:r>
              <w:rPr/>
              <w:t xml:space="preserve">Incidenza manodopera al </w:t>
            </w:r>
            <w:r>
              <w:rPr>
                <w:b w:val="1"/>
                <w:bCs w:val="1"/>
              </w:rPr>
              <w:t xml:space="preserve">6,46%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+12,54% </w:t>
            </w:r>
            <w:r>
              <w:rPr/>
              <w:t xml:space="preserve"> su anno 2021   </w:t>
            </w:r>
            <w:r>
              <w:rPr>
                <w:color w:val="FF1D25"/>
              </w:rPr>
              <w:t xml:space="preserve">+13,52%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€ 126,37576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€ 161,25547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€ 20,22012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€ 14,65959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€ 0,20220</w:t>
            </w:r>
          </w:p>
        </w:tc>
      </w:tr>
      <w:tr>
        <w:trPr/>
        <w:tc>
          <w:tcPr>
            <w:tcW w:w="3600" w:type="dxa"/>
          </w:tcPr>
          <w:p/>
        </w:tc>
        <w:tc>
          <w:tcPr>
            <w:tcW w:w="3500" w:type="dxa"/>
          </w:tcPr>
          <w:p>
            <w:pPr>
              <w:spacing w:line="180" w:lineRule="exact"/>
            </w:pPr>
            <w:r>
              <w:rPr/>
              <w:t xml:space="preserve">Incidenza manodopera al </w:t>
            </w:r>
            <w:r>
              <w:rPr>
                <w:b w:val="1"/>
                <w:bCs w:val="1"/>
              </w:rPr>
              <w:t xml:space="preserve">6,28%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+16,65% </w:t>
            </w:r>
            <w:r>
              <w:rPr/>
              <w:t xml:space="preserve"> su anno 2021   </w:t>
            </w:r>
            <w:r>
              <w:rPr>
                <w:color w:val="FF1D25"/>
              </w:rPr>
              <w:t xml:space="preserve">+17,67%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€ 139,61351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€ 178,14684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€ 16,19517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€ 0,22338</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+16,65% </w:t>
            </w:r>
            <w:r>
              <w:rPr/>
              <w:t xml:space="preserve"> su anno 2021   </w:t>
            </w:r>
            <w:r>
              <w:rPr>
                <w:color w:val="FF1D25"/>
              </w:rPr>
              <w:t xml:space="preserve">+17,67%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€ 140,58126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€ 179,38169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€ 0,22493</w:t>
            </w:r>
          </w:p>
        </w:tc>
      </w:tr>
      <w:tr>
        <w:trPr/>
        <w:tc>
          <w:tcPr>
            <w:tcW w:w="3600" w:type="dxa"/>
          </w:tcPr>
          <w:p/>
        </w:tc>
        <w:tc>
          <w:tcPr>
            <w:tcW w:w="3500" w:type="dxa"/>
          </w:tcPr>
          <w:p>
            <w:pPr>
              <w:spacing w:line="180" w:lineRule="exact"/>
            </w:pPr>
            <w:r>
              <w:rPr/>
              <w:t xml:space="preserve">Incidenza manodopera al </w:t>
            </w:r>
            <w:r>
              <w:rPr>
                <w:b w:val="1"/>
                <w:bCs w:val="1"/>
              </w:rPr>
              <w:t xml:space="preserve">5,65%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+16,65% </w:t>
            </w:r>
            <w:r>
              <w:rPr/>
              <w:t xml:space="preserve"> su anno 2021   </w:t>
            </w:r>
            <w:r>
              <w:rPr>
                <w:color w:val="FF1D25"/>
              </w:rPr>
              <w:t xml:space="preserve">+17,67%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€ 144,37158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€ 184,21813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€ 16,74710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€ 0,23099</w:t>
            </w:r>
          </w:p>
        </w:tc>
      </w:tr>
      <w:tr>
        <w:trPr/>
        <w:tc>
          <w:tcPr>
            <w:tcW w:w="3600" w:type="dxa"/>
          </w:tcPr>
          <w:p/>
        </w:tc>
        <w:tc>
          <w:tcPr>
            <w:tcW w:w="3500" w:type="dxa"/>
          </w:tcPr>
          <w:p>
            <w:pPr>
              <w:spacing w:line="180" w:lineRule="exact"/>
            </w:pPr>
            <w:r>
              <w:rPr/>
              <w:t xml:space="preserve">Incidenza manodopera al </w:t>
            </w:r>
            <w:r>
              <w:rPr>
                <w:b w:val="1"/>
                <w:bCs w:val="1"/>
              </w:rPr>
              <w:t xml:space="preserve">5,5%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+16,65% </w:t>
            </w:r>
            <w:r>
              <w:rPr/>
              <w:t xml:space="preserve"> su anno 2021   </w:t>
            </w:r>
            <w:r>
              <w:rPr>
                <w:color w:val="FF1D25"/>
              </w:rPr>
              <w:t xml:space="preserve">+17,67%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€ 139,68164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€ 178,23377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€ 22,34906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€ 16,20307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€ 0,22349</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+16,65% </w:t>
            </w:r>
            <w:r>
              <w:rPr/>
              <w:t xml:space="preserve"> su anno 2021   </w:t>
            </w:r>
            <w:r>
              <w:rPr>
                <w:color w:val="FF1D25"/>
              </w:rPr>
              <w:t xml:space="preserve">+17,67%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€ 141,11021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€ 180,05662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€ 0,22578</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+16,65% </w:t>
            </w:r>
            <w:r>
              <w:rPr/>
              <w:t xml:space="preserve"> su anno 2021   </w:t>
            </w:r>
            <w:r>
              <w:rPr>
                <w:color w:val="FF1D25"/>
              </w:rPr>
              <w:t xml:space="preserve">+17,67%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€ 143,96735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€ 183,70234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€ 23,03478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€ 16,70021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€ 0,23035</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+16,82% </w:t>
            </w:r>
            <w:r>
              <w:rPr/>
              <w:t xml:space="preserve"> su anno 2021   </w:t>
            </w:r>
            <w:r>
              <w:rPr>
                <w:color w:val="FF1D25"/>
              </w:rPr>
              <w:t xml:space="preserve">+17,84%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€ 142,01454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€ 181,21056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€ 0,22722</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+16,82% </w:t>
            </w:r>
            <w:r>
              <w:rPr/>
              <w:t xml:space="preserve"> su anno 2021   </w:t>
            </w:r>
            <w:r>
              <w:rPr>
                <w:color w:val="FF1D25"/>
              </w:rPr>
              <w:t xml:space="preserve">+17,84%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€ 142,01454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€ 181,21056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€ 22,72233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€ 16,47369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€ 0,22722</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+16,82% </w:t>
            </w:r>
            <w:r>
              <w:rPr/>
              <w:t xml:space="preserve"> su anno 2021   </w:t>
            </w:r>
            <w:r>
              <w:rPr>
                <w:color w:val="FF1D25"/>
              </w:rPr>
              <w:t xml:space="preserve">+17,84%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€ 145,65090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€ 185,85054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€ 23,30414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€ 16,89550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€ 0,23304</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+12,63% </w:t>
            </w:r>
            <w:r>
              <w:rPr/>
              <w:t xml:space="preserve"> su anno 2021   </w:t>
            </w:r>
            <w:r>
              <w:rPr>
                <w:color w:val="FF1D25"/>
              </w:rPr>
              <w:t xml:space="preserve">+13,61%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€ 129,30069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€ 164,98768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€ 20,68811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€ 14,99888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€ 0,20688</w:t>
            </w:r>
          </w:p>
        </w:tc>
      </w:tr>
      <w:tr>
        <w:trPr/>
        <w:tc>
          <w:tcPr>
            <w:tcW w:w="3600" w:type="dxa"/>
          </w:tcPr>
          <w:p/>
        </w:tc>
        <w:tc>
          <w:tcPr>
            <w:tcW w:w="3500" w:type="dxa"/>
          </w:tcPr>
          <w:p>
            <w:pPr>
              <w:spacing w:line="180" w:lineRule="exact"/>
            </w:pPr>
            <w:r>
              <w:rPr/>
              <w:t xml:space="preserve">Incidenza manodopera al </w:t>
            </w:r>
            <w:r>
              <w:rPr>
                <w:b w:val="1"/>
                <w:bCs w:val="1"/>
              </w:rPr>
              <w:t xml:space="preserve">6,14%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+12,63% </w:t>
            </w:r>
            <w:r>
              <w:rPr/>
              <w:t xml:space="preserve"> su anno 2021   </w:t>
            </w:r>
            <w:r>
              <w:rPr>
                <w:color w:val="FF1D25"/>
              </w:rPr>
              <w:t xml:space="preserve">+13,61%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€ 130,87450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€ 166,99586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€ 20,93992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€ 15,18144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€ 0,20940</w:t>
            </w:r>
          </w:p>
        </w:tc>
      </w:tr>
      <w:tr>
        <w:trPr/>
        <w:tc>
          <w:tcPr>
            <w:tcW w:w="3600" w:type="dxa"/>
          </w:tcPr>
          <w:p/>
        </w:tc>
        <w:tc>
          <w:tcPr>
            <w:tcW w:w="3500" w:type="dxa"/>
          </w:tcPr>
          <w:p>
            <w:pPr>
              <w:spacing w:line="180" w:lineRule="exact"/>
            </w:pPr>
            <w:r>
              <w:rPr/>
              <w:t xml:space="preserve">Incidenza manodopera al </w:t>
            </w:r>
            <w:r>
              <w:rPr>
                <w:b w:val="1"/>
                <w:bCs w:val="1"/>
              </w:rPr>
              <w:t xml:space="preserve">6,07%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+12,63% </w:t>
            </w:r>
            <w:r>
              <w:rPr/>
              <w:t xml:space="preserve"> su anno 2021   </w:t>
            </w:r>
            <w:r>
              <w:rPr>
                <w:color w:val="FF1D25"/>
              </w:rPr>
              <w:t xml:space="preserve">+13,61%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€ 134,50307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€ 171,62592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€ 0,21520</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+12,63% </w:t>
            </w:r>
            <w:r>
              <w:rPr/>
              <w:t xml:space="preserve"> su anno 2021   </w:t>
            </w:r>
            <w:r>
              <w:rPr>
                <w:color w:val="FF1D25"/>
              </w:rPr>
              <w:t xml:space="preserve">+13,61%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€ 135,75301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€ 173,22084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€ 21,72048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€ 15,74735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€ 0,21720</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+12,63% </w:t>
            </w:r>
            <w:r>
              <w:rPr/>
              <w:t xml:space="preserve"> su anno 2021   </w:t>
            </w:r>
            <w:r>
              <w:rPr>
                <w:color w:val="FF1D25"/>
              </w:rPr>
              <w:t xml:space="preserve">+13,61%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€ 137,27740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€ 175,16596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€ 21,96438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€ 15,92418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€ 0,21964</w:t>
            </w:r>
          </w:p>
        </w:tc>
      </w:tr>
      <w:tr>
        <w:trPr/>
        <w:tc>
          <w:tcPr>
            <w:tcW w:w="3600" w:type="dxa"/>
          </w:tcPr>
          <w:p/>
        </w:tc>
        <w:tc>
          <w:tcPr>
            <w:tcW w:w="3500" w:type="dxa"/>
          </w:tcPr>
          <w:p>
            <w:pPr>
              <w:spacing w:line="180" w:lineRule="exact"/>
            </w:pPr>
            <w:r>
              <w:rPr/>
              <w:t xml:space="preserve">Incidenza manodopera al </w:t>
            </w:r>
            <w:r>
              <w:rPr>
                <w:b w:val="1"/>
                <w:bCs w:val="1"/>
              </w:rPr>
              <w:t xml:space="preserve">5,78%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+12,63% </w:t>
            </w:r>
            <w:r>
              <w:rPr/>
              <w:t xml:space="preserve"> su anno 2021   </w:t>
            </w:r>
            <w:r>
              <w:rPr>
                <w:color w:val="FF1D25"/>
              </w:rPr>
              <w:t xml:space="preserve">+13,61%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€ 140,93594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€ 179,83426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€ 22,54975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€ 16,34857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€ 0,22550</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+14,02% </w:t>
            </w:r>
            <w:r>
              <w:rPr/>
              <w:t xml:space="preserve"> su anno 2021   </w:t>
            </w:r>
            <w:r>
              <w:rPr>
                <w:color w:val="FF1D25"/>
              </w:rPr>
              <w:t xml:space="preserve">+15,01%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€ 127,38472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€ 162,54291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€ 14,77663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€ 0,20382</w:t>
            </w:r>
          </w:p>
        </w:tc>
      </w:tr>
      <w:tr>
        <w:trPr/>
        <w:tc>
          <w:tcPr>
            <w:tcW w:w="3600" w:type="dxa"/>
          </w:tcPr>
          <w:p/>
        </w:tc>
        <w:tc>
          <w:tcPr>
            <w:tcW w:w="3500" w:type="dxa"/>
          </w:tcPr>
          <w:p>
            <w:pPr>
              <w:spacing w:line="180" w:lineRule="exact"/>
            </w:pPr>
            <w:r>
              <w:rPr/>
              <w:t xml:space="preserve">Incidenza manodopera al </w:t>
            </w:r>
            <w:r>
              <w:rPr>
                <w:b w:val="1"/>
                <w:bCs w:val="1"/>
              </w:rPr>
              <w:t xml:space="preserve">6,23%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+14,02% </w:t>
            </w:r>
            <w:r>
              <w:rPr/>
              <w:t xml:space="preserve"> su anno 2021   </w:t>
            </w:r>
            <w:r>
              <w:rPr>
                <w:color w:val="FF1D25"/>
              </w:rPr>
              <w:t xml:space="preserve">+15,01%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€ 128,90911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€ 164,48803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€ 14,95346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€ 0,20625</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+14,02% </w:t>
            </w:r>
            <w:r>
              <w:rPr/>
              <w:t xml:space="preserve"> su anno 2021   </w:t>
            </w:r>
            <w:r>
              <w:rPr>
                <w:color w:val="FF1D25"/>
              </w:rPr>
              <w:t xml:space="preserve">+15,01%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€ 132,56765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€ 169,15632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€ 0,21211</w:t>
            </w:r>
          </w:p>
        </w:tc>
      </w:tr>
      <w:tr>
        <w:trPr/>
        <w:tc>
          <w:tcPr>
            <w:tcW w:w="3600" w:type="dxa"/>
          </w:tcPr>
          <w:p/>
        </w:tc>
        <w:tc>
          <w:tcPr>
            <w:tcW w:w="3500" w:type="dxa"/>
          </w:tcPr>
          <w:p>
            <w:pPr>
              <w:spacing w:line="180" w:lineRule="exact"/>
            </w:pPr>
            <w:r>
              <w:rPr/>
              <w:t xml:space="preserve">Incidenza manodopera al </w:t>
            </w:r>
            <w:r>
              <w:rPr>
                <w:b w:val="1"/>
                <w:bCs w:val="1"/>
              </w:rPr>
              <w:t xml:space="preserve">5,99%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+14,23% </w:t>
            </w:r>
            <w:r>
              <w:rPr/>
              <w:t xml:space="preserve"> su anno 2021   </w:t>
            </w:r>
            <w:r>
              <w:rPr>
                <w:color w:val="FF1D25"/>
              </w:rPr>
              <w:t xml:space="preserve">+15,22%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€ 177,56235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€ 0,22265</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+14,23% </w:t>
            </w:r>
            <w:r>
              <w:rPr/>
              <w:t xml:space="preserve"> su anno 2021   </w:t>
            </w:r>
            <w:r>
              <w:rPr>
                <w:color w:val="FF1D25"/>
              </w:rPr>
              <w:t xml:space="preserve">+15,22%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€ 139,03402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€ 177,40741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€ 22,24544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€ 16,12795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€ 0,22245</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+14,23% </w:t>
            </w:r>
            <w:r>
              <w:rPr/>
              <w:t xml:space="preserve"> su anno 2021   </w:t>
            </w:r>
            <w:r>
              <w:rPr>
                <w:color w:val="FF1D25"/>
              </w:rPr>
              <w:t xml:space="preserve">+15,22%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€ 144,53045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€ 184,42085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€ 23,12487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€ 16,76553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€ 0,23125</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€ 173,92575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€ 0,21809</w:t>
            </w:r>
          </w:p>
        </w:tc>
      </w:tr>
      <w:tr>
        <w:trPr/>
        <w:tc>
          <w:tcPr>
            <w:tcW w:w="3600" w:type="dxa"/>
          </w:tcPr>
          <w:p/>
        </w:tc>
        <w:tc>
          <w:tcPr>
            <w:tcW w:w="3500" w:type="dxa"/>
          </w:tcPr>
          <w:p>
            <w:pPr>
              <w:spacing w:line="180" w:lineRule="exact"/>
            </w:pPr>
            <w:r>
              <w:rPr/>
              <w:t xml:space="preserve">Incidenza manodopera al </w:t>
            </w:r>
            <w:r>
              <w:rPr>
                <w:b w:val="1"/>
                <w:bCs w:val="1"/>
              </w:rPr>
              <w:t xml:space="preserve">5,83%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€ 163,71775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€ 14,88343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€ 0,20529</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-1,96%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€ 180,30575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€ 0,22609</w:t>
            </w:r>
          </w:p>
        </w:tc>
      </w:tr>
      <w:tr>
        <w:trPr/>
        <w:tc>
          <w:tcPr>
            <w:tcW w:w="3600" w:type="dxa"/>
          </w:tcPr>
          <w:p/>
        </w:tc>
        <w:tc>
          <w:tcPr>
            <w:tcW w:w="3500" w:type="dxa"/>
          </w:tcPr>
          <w:p>
            <w:pPr>
              <w:spacing w:line="180" w:lineRule="exact"/>
            </w:pPr>
            <w:r>
              <w:rPr/>
              <w:t xml:space="preserve">Incidenza manodopera al </w:t>
            </w:r>
            <w:r>
              <w:rPr>
                <w:b w:val="1"/>
                <w:bCs w:val="1"/>
              </w:rPr>
              <w:t xml:space="preserve">5,62%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+12,58% </w:t>
            </w:r>
            <w:r>
              <w:rPr/>
              <w:t xml:space="preserve"> su anno 2021   </w:t>
            </w:r>
            <w:r>
              <w:rPr>
                <w:color w:val="FF1D25"/>
              </w:rPr>
              <w:t xml:space="preserve">+13,56%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€ 118,82158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€ 151,61633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€ 19,01145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€ 13,78330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€ 0,19011</w:t>
            </w:r>
          </w:p>
        </w:tc>
      </w:tr>
      <w:tr>
        <w:trPr/>
        <w:tc>
          <w:tcPr>
            <w:tcW w:w="3600" w:type="dxa"/>
          </w:tcPr>
          <w:p/>
        </w:tc>
        <w:tc>
          <w:tcPr>
            <w:tcW w:w="3500" w:type="dxa"/>
          </w:tcPr>
          <w:p>
            <w:pPr>
              <w:spacing w:line="180" w:lineRule="exact"/>
            </w:pPr>
            <w:r>
              <w:rPr/>
              <w:t xml:space="preserve">Incidenza manodopera al </w:t>
            </w:r>
            <w:r>
              <w:rPr>
                <w:b w:val="1"/>
                <w:bCs w:val="1"/>
              </w:rPr>
              <w:t xml:space="preserve">6,68%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+12,58% </w:t>
            </w:r>
            <w:r>
              <w:rPr/>
              <w:t xml:space="preserve"> su anno 2021   </w:t>
            </w:r>
            <w:r>
              <w:rPr>
                <w:color w:val="FF1D25"/>
              </w:rPr>
              <w:t xml:space="preserve">+13,56%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€ 120,95384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€ 154,33710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€ 19,35261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€ 14,03065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€ 0,19353</w:t>
            </w:r>
          </w:p>
        </w:tc>
      </w:tr>
      <w:tr>
        <w:trPr/>
        <w:tc>
          <w:tcPr>
            <w:tcW w:w="3600" w:type="dxa"/>
          </w:tcPr>
          <w:p/>
        </w:tc>
        <w:tc>
          <w:tcPr>
            <w:tcW w:w="3500" w:type="dxa"/>
          </w:tcPr>
          <w:p>
            <w:pPr>
              <w:spacing w:line="180" w:lineRule="exact"/>
            </w:pPr>
            <w:r>
              <w:rPr/>
              <w:t xml:space="preserve">Incidenza manodopera al </w:t>
            </w:r>
            <w:r>
              <w:rPr>
                <w:b w:val="1"/>
                <w:bCs w:val="1"/>
              </w:rPr>
              <w:t xml:space="preserve">6,56%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+12,58% </w:t>
            </w:r>
            <w:r>
              <w:rPr/>
              <w:t xml:space="preserve"> su anno 2021   </w:t>
            </w:r>
            <w:r>
              <w:rPr>
                <w:color w:val="FF1D25"/>
              </w:rPr>
              <w:t xml:space="preserve">+13,56%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€ 124,57964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€ 158,96362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€ 19,93274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€ 14,45124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€ 0,19933</w:t>
            </w:r>
          </w:p>
        </w:tc>
      </w:tr>
      <w:tr>
        <w:trPr/>
        <w:tc>
          <w:tcPr>
            <w:tcW w:w="3600" w:type="dxa"/>
          </w:tcPr>
          <w:p/>
        </w:tc>
        <w:tc>
          <w:tcPr>
            <w:tcW w:w="3500" w:type="dxa"/>
          </w:tcPr>
          <w:p>
            <w:pPr>
              <w:spacing w:line="180" w:lineRule="exact"/>
            </w:pPr>
            <w:r>
              <w:rPr/>
              <w:t xml:space="preserve">Incidenza manodopera al </w:t>
            </w:r>
            <w:r>
              <w:rPr>
                <w:b w:val="1"/>
                <w:bCs w:val="1"/>
              </w:rPr>
              <w:t xml:space="preserve">6,37%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2021   </w:t>
            </w:r>
            <w:r>
              <w:rPr>
                <w:color w:val="FF1D25"/>
              </w:rPr>
              <w:t xml:space="preserve">+13,93%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€ 128,38640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€ 163,82104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€ 20,54182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€ 14,89282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€ 0,20542</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2021   </w:t>
            </w:r>
            <w:r>
              <w:rPr>
                <w:color w:val="FF1D25"/>
              </w:rPr>
              <w:t xml:space="preserve">+13,93%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€ 129,96021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€ 165,82922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€ 15,07538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€ 0,20794</w:t>
            </w:r>
          </w:p>
        </w:tc>
      </w:tr>
      <w:tr>
        <w:trPr/>
        <w:tc>
          <w:tcPr>
            <w:tcW w:w="3600" w:type="dxa"/>
          </w:tcPr>
          <w:p/>
        </w:tc>
        <w:tc>
          <w:tcPr>
            <w:tcW w:w="3500" w:type="dxa"/>
          </w:tcPr>
          <w:p>
            <w:pPr>
              <w:spacing w:line="180" w:lineRule="exact"/>
            </w:pPr>
            <w:r>
              <w:rPr/>
              <w:t xml:space="preserve">Incidenza manodopera al </w:t>
            </w:r>
            <w:r>
              <w:rPr>
                <w:b w:val="1"/>
                <w:bCs w:val="1"/>
              </w:rPr>
              <w:t xml:space="preserve">6,11%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+12,95% </w:t>
            </w:r>
            <w:r>
              <w:rPr/>
              <w:t xml:space="preserve"> su anno 2021   </w:t>
            </w:r>
            <w:r>
              <w:rPr>
                <w:color w:val="FF1D25"/>
              </w:rPr>
              <w:t xml:space="preserve">+13,93%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€ 133,58878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€ 170,45928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€ 15,49630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€ 0,21374</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+12,58% </w:t>
            </w:r>
            <w:r>
              <w:rPr/>
              <w:t xml:space="preserve"> su anno 2021   </w:t>
            </w:r>
            <w:r>
              <w:rPr>
                <w:color w:val="FF1D25"/>
              </w:rPr>
              <w:t xml:space="preserve">+13,56%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€ 135,67862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€ 173,12592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€ 21,70858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€ 15,73872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€ 0,21709</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+12,58% </w:t>
            </w:r>
            <w:r>
              <w:rPr/>
              <w:t xml:space="preserve"> su anno 2021   </w:t>
            </w:r>
            <w:r>
              <w:rPr>
                <w:color w:val="FF1D25"/>
              </w:rPr>
              <w:t xml:space="preserve">+13,56%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€ 138,17862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€ 176,31592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€ 16,02872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€ 0,22109</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+12,58% </w:t>
            </w:r>
            <w:r>
              <w:rPr/>
              <w:t xml:space="preserve"> su anno 2021   </w:t>
            </w:r>
            <w:r>
              <w:rPr>
                <w:color w:val="FF1D25"/>
              </w:rPr>
              <w:t xml:space="preserve">+13,56%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€ 141,83716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€ 180,98422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€ 0,22694</w:t>
            </w:r>
          </w:p>
        </w:tc>
      </w:tr>
      <w:tr>
        <w:trPr/>
        <w:tc>
          <w:tcPr>
            <w:tcW w:w="3600" w:type="dxa"/>
          </w:tcPr>
          <w:p/>
        </w:tc>
        <w:tc>
          <w:tcPr>
            <w:tcW w:w="3500" w:type="dxa"/>
          </w:tcPr>
          <w:p>
            <w:pPr>
              <w:spacing w:line="180" w:lineRule="exact"/>
            </w:pPr>
            <w:r>
              <w:rPr/>
              <w:t xml:space="preserve">Incidenza manodopera al </w:t>
            </w:r>
            <w:r>
              <w:rPr>
                <w:b w:val="1"/>
                <w:bCs w:val="1"/>
              </w:rPr>
              <w:t xml:space="preserve">5,6%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+13,39% </w:t>
            </w:r>
            <w:r>
              <w:rPr/>
              <w:t xml:space="preserve"> su anno 2021   </w:t>
            </w:r>
            <w:r>
              <w:rPr>
                <w:color w:val="FF1D25"/>
              </w:rPr>
              <w:t xml:space="preserve">+14,37%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€ 128,92212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€ 164,50463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€ 14,95497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€ 0,20628</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+13,39% </w:t>
            </w:r>
            <w:r>
              <w:rPr/>
              <w:t xml:space="preserve"> su anno 2021   </w:t>
            </w:r>
            <w:r>
              <w:rPr>
                <w:color w:val="FF1D25"/>
              </w:rPr>
              <w:t xml:space="preserve">+14,37%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€ 130,49593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€ 166,51281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€ 20,87935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€ 0,20879</w:t>
            </w:r>
          </w:p>
        </w:tc>
      </w:tr>
      <w:tr>
        <w:trPr/>
        <w:tc>
          <w:tcPr>
            <w:tcW w:w="3600" w:type="dxa"/>
          </w:tcPr>
          <w:p/>
        </w:tc>
        <w:tc>
          <w:tcPr>
            <w:tcW w:w="3500" w:type="dxa"/>
          </w:tcPr>
          <w:p>
            <w:pPr>
              <w:spacing w:line="180" w:lineRule="exact"/>
            </w:pPr>
            <w:r>
              <w:rPr/>
              <w:t xml:space="preserve">Incidenza manodopera al </w:t>
            </w:r>
            <w:r>
              <w:rPr>
                <w:b w:val="1"/>
                <w:bCs w:val="1"/>
              </w:rPr>
              <w:t xml:space="preserve">6,08%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+13,39% </w:t>
            </w:r>
            <w:r>
              <w:rPr/>
              <w:t xml:space="preserve"> su anno 2021   </w:t>
            </w:r>
            <w:r>
              <w:rPr>
                <w:color w:val="FF1D25"/>
              </w:rPr>
              <w:t xml:space="preserve">+14,37%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€ 134,12450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€ 171,14286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€ 21,45992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€ 15,55844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€ 0,21460</w:t>
            </w:r>
          </w:p>
        </w:tc>
      </w:tr>
      <w:tr>
        <w:trPr/>
        <w:tc>
          <w:tcPr>
            <w:tcW w:w="3600" w:type="dxa"/>
          </w:tcPr>
          <w:p/>
        </w:tc>
        <w:tc>
          <w:tcPr>
            <w:tcW w:w="3500" w:type="dxa"/>
          </w:tcPr>
          <w:p>
            <w:pPr>
              <w:spacing w:line="180" w:lineRule="exact"/>
            </w:pPr>
            <w:r>
              <w:rPr/>
              <w:t xml:space="preserve">Incidenza manodopera al </w:t>
            </w:r>
            <w:r>
              <w:rPr>
                <w:b w:val="1"/>
                <w:bCs w:val="1"/>
              </w:rPr>
              <w:t xml:space="preserve">5,92%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 </w:t>
            </w:r>
            <w:r>
              <w:rPr/>
              <w:t xml:space="preserve"> su anno 2021   </w:t>
            </w:r>
            <w:r>
              <w:rPr>
                <w:color w:val="FF1D25"/>
              </w:rPr>
              <w:t xml:space="preserve">+13,88%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€ 177,12759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€ 22,21036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€ 0,22210</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 </w:t>
            </w:r>
            <w:r>
              <w:rPr/>
              <w:t xml:space="preserve"> su anno 2021   </w:t>
            </w:r>
            <w:r>
              <w:rPr>
                <w:color w:val="FF1D25"/>
              </w:rPr>
              <w:t xml:space="preserve">+13,88%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€ 140,33911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€ 179,07271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€ 22,45426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€ 16,27934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€ 0,22454</w:t>
            </w:r>
          </w:p>
        </w:tc>
      </w:tr>
      <w:tr>
        <w:trPr/>
        <w:tc>
          <w:tcPr>
            <w:tcW w:w="3600" w:type="dxa"/>
          </w:tcPr>
          <w:p/>
        </w:tc>
        <w:tc>
          <w:tcPr>
            <w:tcW w:w="3500" w:type="dxa"/>
          </w:tcPr>
          <w:p>
            <w:pPr>
              <w:spacing w:line="180" w:lineRule="exact"/>
            </w:pPr>
            <w:r>
              <w:rPr/>
              <w:t xml:space="preserve">Incidenza manodopera al </w:t>
            </w:r>
            <w:r>
              <w:rPr>
                <w:b w:val="1"/>
                <w:bCs w:val="1"/>
              </w:rPr>
              <w:t xml:space="preserve">5,66%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FF1D25"/>
              </w:rPr>
              <w:t xml:space="preserve">+12,9% </w:t>
            </w:r>
            <w:r>
              <w:rPr/>
              <w:t xml:space="preserve"> su anno 2021   </w:t>
            </w:r>
            <w:r>
              <w:rPr>
                <w:color w:val="FF1D25"/>
              </w:rPr>
              <w:t xml:space="preserve">+13,88%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€ 143,99765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€ 183,74100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€ 16,70373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€ 0,23040</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+17,27% </w:t>
            </w:r>
            <w:r>
              <w:rPr/>
              <w:t xml:space="preserve"> su anno 2021   </w:t>
            </w:r>
            <w:r>
              <w:rPr>
                <w:color w:val="FF1D25"/>
              </w:rPr>
              <w:t xml:space="preserve">+18,29%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€ 145,55706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€ 185,73081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+17,27% </w:t>
            </w:r>
            <w:r>
              <w:rPr/>
              <w:t xml:space="preserve"> su anno 2021   </w:t>
            </w:r>
            <w:r>
              <w:rPr>
                <w:color w:val="FF1D25"/>
              </w:rPr>
              <w:t xml:space="preserve">+18,29%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€ 146,52480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€ 186,96565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€ 16,99688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€ 0,23444</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+17,27% </w:t>
            </w:r>
            <w:r>
              <w:rPr/>
              <w:t xml:space="preserve"> su anno 2021   </w:t>
            </w:r>
            <w:r>
              <w:rPr>
                <w:color w:val="FF1D25"/>
              </w:rPr>
              <w:t xml:space="preserve">+18,29%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€ 150,31513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€ 191,80211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€ 24,05042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€ 17,43656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€ 0,24050</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+18,34% </w:t>
            </w:r>
            <w:r>
              <w:rPr/>
              <w:t xml:space="preserve"> su anno 2021   </w:t>
            </w:r>
            <w:r>
              <w:rPr>
                <w:color w:val="FF1D25"/>
              </w:rPr>
              <w:t xml:space="preserve">+19,37%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€ 131,62683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€ 167,95583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€ 21,06029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€ 15,26871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€ 0,21060</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+18,34% </w:t>
            </w:r>
            <w:r>
              <w:rPr/>
              <w:t xml:space="preserve"> su anno 2021   </w:t>
            </w:r>
            <w:r>
              <w:rPr>
                <w:color w:val="FF1D25"/>
              </w:rPr>
              <w:t xml:space="preserve">+19,37%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€ 138,21017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€ 176,35618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€ 16,03238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€ 0,22114</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+18,34% </w:t>
            </w:r>
            <w:r>
              <w:rPr/>
              <w:t xml:space="preserve"> su anno 2021   </w:t>
            </w:r>
            <w:r>
              <w:rPr>
                <w:color w:val="FF1D25"/>
              </w:rPr>
              <w:t xml:space="preserve">+19,37%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€ 144,22683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€ 184,03343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€ 23,07629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€ 0,23076</w:t>
            </w:r>
          </w:p>
        </w:tc>
      </w:tr>
      <w:tr>
        <w:trPr/>
        <w:tc>
          <w:tcPr>
            <w:tcW w:w="3600" w:type="dxa"/>
          </w:tcPr>
          <w:p/>
        </w:tc>
        <w:tc>
          <w:tcPr>
            <w:tcW w:w="3500" w:type="dxa"/>
          </w:tcPr>
          <w:p>
            <w:pPr>
              <w:spacing w:line="180" w:lineRule="exact"/>
            </w:pPr>
            <w:r>
              <w:rPr/>
              <w:t xml:space="preserve">Incidenza manodopera al </w:t>
            </w:r>
            <w:r>
              <w:rPr>
                <w:b w:val="1"/>
                <w:bCs w:val="1"/>
              </w:rPr>
              <w:t xml:space="preserve">4,59%</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€ 137,87683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€ 175,93083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€ 22,06029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€ 15,99371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€ 0,22060</w:t>
            </w:r>
          </w:p>
        </w:tc>
      </w:tr>
      <w:tr>
        <w:trPr/>
        <w:tc>
          <w:tcPr>
            <w:tcW w:w="3600" w:type="dxa"/>
          </w:tcPr>
          <w:p/>
        </w:tc>
        <w:tc>
          <w:tcPr>
            <w:tcW w:w="3500" w:type="dxa"/>
          </w:tcPr>
          <w:p>
            <w:pPr>
              <w:spacing w:line="180" w:lineRule="exact"/>
            </w:pPr>
            <w:r>
              <w:rPr/>
              <w:t xml:space="preserve">Incidenza manodopera al </w:t>
            </w:r>
            <w:r>
              <w:rPr>
                <w:b w:val="1"/>
                <w:bCs w:val="1"/>
              </w:rPr>
              <w:t xml:space="preserve">4,8%</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€ 144,46017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€ 184,33118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€ 0,23114</w:t>
            </w:r>
          </w:p>
        </w:tc>
      </w:tr>
      <w:tr>
        <w:trPr/>
        <w:tc>
          <w:tcPr>
            <w:tcW w:w="3600" w:type="dxa"/>
          </w:tcPr>
          <w:p/>
        </w:tc>
        <w:tc>
          <w:tcPr>
            <w:tcW w:w="3500" w:type="dxa"/>
          </w:tcPr>
          <w:p>
            <w:pPr>
              <w:spacing w:line="180" w:lineRule="exact"/>
            </w:pPr>
            <w:r>
              <w:rPr/>
              <w:t xml:space="preserve">Incidenza manodopera al </w:t>
            </w:r>
            <w:r>
              <w:rPr>
                <w:b w:val="1"/>
                <w:bCs w:val="1"/>
              </w:rPr>
              <w:t xml:space="preserve">4,58%</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+17,65% </w:t>
            </w:r>
            <w:r>
              <w:rPr/>
              <w:t xml:space="preserve"> su anno 2021   </w:t>
            </w:r>
            <w:r>
              <w:rPr>
                <w:color w:val="FF1D25"/>
              </w:rPr>
              <w:t xml:space="preserve">+18,67%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€ 150,47683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€ 192,00843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€ 0,24076</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€ 140,59350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€ 179,39731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€ 22,49496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€ 0,22495</w:t>
            </w:r>
          </w:p>
        </w:tc>
      </w:tr>
      <w:tr>
        <w:trPr/>
        <w:tc>
          <w:tcPr>
            <w:tcW w:w="3600" w:type="dxa"/>
          </w:tcPr>
          <w:p/>
        </w:tc>
        <w:tc>
          <w:tcPr>
            <w:tcW w:w="3500" w:type="dxa"/>
          </w:tcPr>
          <w:p>
            <w:pPr>
              <w:spacing w:line="180" w:lineRule="exact"/>
            </w:pPr>
            <w:r>
              <w:rPr/>
              <w:t xml:space="preserve">Incidenza manodopera al </w:t>
            </w:r>
            <w:r>
              <w:rPr>
                <w:b w:val="1"/>
                <w:bCs w:val="1"/>
              </w:rPr>
              <w:t xml:space="preserve">4,71%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€ 189,44581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€ 0,23755</w:t>
            </w:r>
          </w:p>
        </w:tc>
      </w:tr>
      <w:tr>
        <w:trPr/>
        <w:tc>
          <w:tcPr>
            <w:tcW w:w="3600" w:type="dxa"/>
          </w:tcPr>
          <w:p/>
        </w:tc>
        <w:tc>
          <w:tcPr>
            <w:tcW w:w="3500" w:type="dxa"/>
          </w:tcPr>
          <w:p>
            <w:pPr>
              <w:spacing w:line="180" w:lineRule="exact"/>
            </w:pPr>
            <w:r>
              <w:rPr/>
              <w:t xml:space="preserve">Incidenza manodopera al </w:t>
            </w:r>
            <w:r>
              <w:rPr>
                <w:b w:val="1"/>
                <w:bCs w:val="1"/>
              </w:rPr>
              <w:t xml:space="preserve">4,46%</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€ 154,49350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€ 197,13371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€ 24,71896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€ 17,92125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€ 0,24719</w:t>
            </w:r>
          </w:p>
        </w:tc>
      </w:tr>
      <w:tr>
        <w:trPr/>
        <w:tc>
          <w:tcPr>
            <w:tcW w:w="3600" w:type="dxa"/>
          </w:tcPr>
          <w:p/>
        </w:tc>
        <w:tc>
          <w:tcPr>
            <w:tcW w:w="3500" w:type="dxa"/>
          </w:tcPr>
          <w:p>
            <w:pPr>
              <w:spacing w:line="180" w:lineRule="exact"/>
            </w:pPr>
            <w:r>
              <w:rPr/>
              <w:t xml:space="preserve">Incidenza manodopera al </w:t>
            </w:r>
            <w:r>
              <w:rPr>
                <w:b w:val="1"/>
                <w:bCs w:val="1"/>
              </w:rPr>
              <w:t xml:space="preserve">4,28%</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€ 146,12683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€ 186,45783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€ 23,38029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€ 16,95071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€ 0,23380</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€ 152,71017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€ 194,85818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€ 24,43363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€ 17,71438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€ 0,24434</w:t>
            </w:r>
          </w:p>
        </w:tc>
      </w:tr>
      <w:tr>
        <w:trPr/>
        <w:tc>
          <w:tcPr>
            <w:tcW w:w="3600" w:type="dxa"/>
          </w:tcPr>
          <w:p/>
        </w:tc>
        <w:tc>
          <w:tcPr>
            <w:tcW w:w="3500" w:type="dxa"/>
          </w:tcPr>
          <w:p>
            <w:pPr>
              <w:spacing w:line="180" w:lineRule="exact"/>
            </w:pPr>
            <w:r>
              <w:rPr/>
              <w:t xml:space="preserve">Incidenza manodopera al </w:t>
            </w:r>
            <w:r>
              <w:rPr>
                <w:b w:val="1"/>
                <w:bCs w:val="1"/>
              </w:rPr>
              <w:t xml:space="preserve">4,33%</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+17,7% </w:t>
            </w:r>
            <w:r>
              <w:rPr/>
              <w:t xml:space="preserve"> su anno 2021   </w:t>
            </w:r>
            <w:r>
              <w:rPr>
                <w:color w:val="FF1D25"/>
              </w:rPr>
              <w:t xml:space="preserve">+18,72%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€ 158,72683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€ 202,53543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€ 0,25396</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+14,59% </w:t>
            </w:r>
            <w:r>
              <w:rPr/>
              <w:t xml:space="preserve"> su anno 2021   </w:t>
            </w:r>
            <w:r>
              <w:rPr>
                <w:color w:val="FF1D25"/>
              </w:rPr>
              <w:t xml:space="preserve">+15,59%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€ 201,96656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€ 0,25325</w:t>
            </w:r>
          </w:p>
        </w:tc>
      </w:tr>
      <w:tr>
        <w:trPr/>
        <w:tc>
          <w:tcPr>
            <w:tcW w:w="3600" w:type="dxa"/>
          </w:tcPr>
          <w:p/>
        </w:tc>
        <w:tc>
          <w:tcPr>
            <w:tcW w:w="3500" w:type="dxa"/>
          </w:tcPr>
          <w:p>
            <w:pPr>
              <w:spacing w:line="180" w:lineRule="exact"/>
            </w:pPr>
            <w:r>
              <w:rPr/>
              <w:t xml:space="preserve">Incidenza manodopera al </w:t>
            </w:r>
            <w:r>
              <w:rPr>
                <w:b w:val="1"/>
                <w:bCs w:val="1"/>
              </w:rPr>
              <w:t xml:space="preserve">4,18%</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+14,59% </w:t>
            </w:r>
            <w:r>
              <w:rPr/>
              <w:t xml:space="preserve"> su anno 2021   </w:t>
            </w:r>
            <w:r>
              <w:rPr>
                <w:color w:val="FF1D25"/>
              </w:rPr>
              <w:t xml:space="preserve">+15,59%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€ 163,15600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€ 208,18706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€ 26,10496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€ 18,92610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€ 0,26105</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+14,59% </w:t>
            </w:r>
            <w:r>
              <w:rPr/>
              <w:t xml:space="preserve"> su anno 2021   </w:t>
            </w:r>
            <w:r>
              <w:rPr>
                <w:color w:val="FF1D25"/>
              </w:rPr>
              <w:t xml:space="preserve">+15,59%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€ 217,15096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€ 19,74100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€ 0,27229</w:t>
            </w:r>
          </w:p>
        </w:tc>
      </w:tr>
      <w:tr>
        <w:trPr/>
        <w:tc>
          <w:tcPr>
            <w:tcW w:w="3600" w:type="dxa"/>
          </w:tcPr>
          <w:p/>
        </w:tc>
        <w:tc>
          <w:tcPr>
            <w:tcW w:w="3500" w:type="dxa"/>
          </w:tcPr>
          <w:p>
            <w:pPr>
              <w:spacing w:line="180" w:lineRule="exact"/>
            </w:pPr>
            <w:r>
              <w:rPr/>
              <w:t xml:space="preserve">Incidenza manodopera al </w:t>
            </w:r>
            <w:r>
              <w:rPr>
                <w:b w:val="1"/>
                <w:bCs w:val="1"/>
              </w:rPr>
              <w:t xml:space="preserve">3,89%</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€ 175,37791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€ 15,94345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€ 0,21991</w:t>
            </w:r>
          </w:p>
        </w:tc>
      </w:tr>
      <w:tr>
        <w:trPr/>
        <w:tc>
          <w:tcPr>
            <w:tcW w:w="3600" w:type="dxa"/>
          </w:tcPr>
          <w:p/>
        </w:tc>
        <w:tc>
          <w:tcPr>
            <w:tcW w:w="3500" w:type="dxa"/>
          </w:tcPr>
          <w:p>
            <w:pPr>
              <w:spacing w:line="180" w:lineRule="exact"/>
            </w:pPr>
            <w:r>
              <w:rPr/>
              <w:t xml:space="preserve">Incidenza manodopera al </w:t>
            </w:r>
            <w:r>
              <w:rPr>
                <w:b w:val="1"/>
                <w:bCs w:val="1"/>
              </w:rPr>
              <w:t xml:space="preserve">4,81%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€ 188,13791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€ 0,23591</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+20,28% </w:t>
            </w:r>
            <w:r>
              <w:rPr/>
              <w:t xml:space="preserve"> su anno 2021   </w:t>
            </w:r>
            <w:r>
              <w:rPr>
                <w:color w:val="FF1D25"/>
              </w:rPr>
              <w:t xml:space="preserve">+21,32%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€ 193,24191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€ 0,24231</w:t>
            </w:r>
          </w:p>
        </w:tc>
      </w:tr>
      <w:tr>
        <w:trPr/>
        <w:tc>
          <w:tcPr>
            <w:tcW w:w="3600" w:type="dxa"/>
          </w:tcPr>
          <w:p/>
        </w:tc>
        <w:tc>
          <w:tcPr>
            <w:tcW w:w="3500" w:type="dxa"/>
          </w:tcPr>
          <w:p>
            <w:pPr>
              <w:spacing w:line="180" w:lineRule="exact"/>
            </w:pPr>
            <w:r>
              <w:rPr/>
              <w:t xml:space="preserve">Incidenza manodopera al </w:t>
            </w:r>
            <w:r>
              <w:rPr>
                <w:b w:val="1"/>
                <w:bCs w:val="1"/>
              </w:rPr>
              <w:t xml:space="preserve">4,37%</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€ 188,77591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€ 17,16145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€ 0,23671</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€ 197,70791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€ 0,24791</w:t>
            </w:r>
          </w:p>
        </w:tc>
      </w:tr>
      <w:tr>
        <w:trPr/>
        <w:tc>
          <w:tcPr>
            <w:tcW w:w="3600" w:type="dxa"/>
          </w:tcPr>
          <w:p/>
        </w:tc>
        <w:tc>
          <w:tcPr>
            <w:tcW w:w="3500" w:type="dxa"/>
          </w:tcPr>
          <w:p>
            <w:pPr>
              <w:spacing w:line="180" w:lineRule="exact"/>
            </w:pPr>
            <w:r>
              <w:rPr/>
              <w:t xml:space="preserve">Incidenza manodopera al </w:t>
            </w:r>
            <w:r>
              <w:rPr>
                <w:b w:val="1"/>
                <w:bCs w:val="1"/>
              </w:rPr>
              <w:t xml:space="preserve">4,27%</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+16,97% </w:t>
            </w:r>
            <w:r>
              <w:rPr/>
              <w:t xml:space="preserve"> su anno 2021   </w:t>
            </w:r>
            <w:r>
              <w:rPr>
                <w:color w:val="FF1D25"/>
              </w:rPr>
              <w:t xml:space="preserve">+17,99%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€ 204,08791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€ 0,25591</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+15,47% </w:t>
            </w:r>
            <w:r>
              <w:rPr/>
              <w:t xml:space="preserve"> su anno 2021   </w:t>
            </w:r>
            <w:r>
              <w:rPr>
                <w:color w:val="FF1D25"/>
              </w:rPr>
              <w:t xml:space="preserve">+16,47%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€ 200,89791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€ 0,25191</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+15,47% </w:t>
            </w:r>
            <w:r>
              <w:rPr/>
              <w:t xml:space="preserve"> su anno 2021   </w:t>
            </w:r>
            <w:r>
              <w:rPr>
                <w:color w:val="FF1D25"/>
              </w:rPr>
              <w:t xml:space="preserve">+16,47%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€ 206,00191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€ 18,72745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€ 0,25831</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FF1D25"/>
              </w:rPr>
              <w:t xml:space="preserve">+15,47% </w:t>
            </w:r>
            <w:r>
              <w:rPr/>
              <w:t xml:space="preserve"> su anno 2021   </w:t>
            </w:r>
            <w:r>
              <w:rPr>
                <w:color w:val="FF1D25"/>
              </w:rPr>
              <w:t xml:space="preserve">+16,47%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€ 213,65791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€ 0,26791</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+17,36% </w:t>
            </w:r>
            <w:r>
              <w:rPr/>
              <w:t xml:space="preserve"> su anno 2021   </w:t>
            </w:r>
            <w:r>
              <w:rPr>
                <w:color w:val="FF1D25"/>
              </w:rPr>
              <w:t xml:space="preserve">+18,38%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€ 184,94791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€ 0,23191</w:t>
            </w:r>
          </w:p>
        </w:tc>
      </w:tr>
      <w:tr>
        <w:trPr/>
        <w:tc>
          <w:tcPr>
            <w:tcW w:w="3600" w:type="dxa"/>
          </w:tcPr>
          <w:p/>
        </w:tc>
        <w:tc>
          <w:tcPr>
            <w:tcW w:w="3500" w:type="dxa"/>
          </w:tcPr>
          <w:p>
            <w:pPr>
              <w:spacing w:line="180" w:lineRule="exact"/>
            </w:pPr>
            <w:r>
              <w:rPr/>
              <w:t xml:space="preserve">Incidenza manodopera al </w:t>
            </w:r>
            <w:r>
              <w:rPr>
                <w:b w:val="1"/>
                <w:bCs w:val="1"/>
              </w:rPr>
              <w:t xml:space="preserve">4,57%</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+17,36% </w:t>
            </w:r>
            <w:r>
              <w:rPr/>
              <w:t xml:space="preserve"> su anno 2021   </w:t>
            </w:r>
            <w:r>
              <w:rPr>
                <w:color w:val="FF1D25"/>
              </w:rPr>
              <w:t xml:space="preserve">+18,38%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€ 193,87991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€ 17,62545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€ 0,24311</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+17,36% </w:t>
            </w:r>
            <w:r>
              <w:rPr/>
              <w:t xml:space="preserve"> su anno 2021   </w:t>
            </w:r>
            <w:r>
              <w:rPr>
                <w:color w:val="FF1D25"/>
              </w:rPr>
              <w:t xml:space="preserve">+18,38%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€ 200,25991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€ 18,20545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€ 0,25111</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+16,54% </w:t>
            </w:r>
            <w:r>
              <w:rPr/>
              <w:t xml:space="preserve"> su anno 2021   </w:t>
            </w:r>
            <w:r>
              <w:rPr>
                <w:color w:val="FF1D25"/>
              </w:rPr>
              <w:t xml:space="preserve">+17,56%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€ 188,58451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€ 0,23647</w:t>
            </w:r>
          </w:p>
        </w:tc>
      </w:tr>
      <w:tr>
        <w:trPr/>
        <w:tc>
          <w:tcPr>
            <w:tcW w:w="3600" w:type="dxa"/>
          </w:tcPr>
          <w:p/>
        </w:tc>
        <w:tc>
          <w:tcPr>
            <w:tcW w:w="3500" w:type="dxa"/>
          </w:tcPr>
          <w:p>
            <w:pPr>
              <w:spacing w:line="180" w:lineRule="exact"/>
            </w:pPr>
            <w:r>
              <w:rPr/>
              <w:t xml:space="preserve">Incidenza manodopera al </w:t>
            </w:r>
            <w:r>
              <w:rPr>
                <w:b w:val="1"/>
                <w:bCs w:val="1"/>
              </w:rPr>
              <w:t xml:space="preserve">4,48%</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+16,54% </w:t>
            </w:r>
            <w:r>
              <w:rPr/>
              <w:t xml:space="preserve"> su anno 2021   </w:t>
            </w:r>
            <w:r>
              <w:rPr>
                <w:color w:val="FF1D25"/>
              </w:rPr>
              <w:t xml:space="preserve">+17,56%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€ 154,37683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€ 196,98483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€ 24,70029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€ 17,90771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€ 0,24700</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+16,54% </w:t>
            </w:r>
            <w:r>
              <w:rPr/>
              <w:t xml:space="preserve"> su anno 2021   </w:t>
            </w:r>
            <w:r>
              <w:rPr>
                <w:color w:val="FF1D25"/>
              </w:rPr>
              <w:t xml:space="preserve">+17,56%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€ 160,39350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€ 204,66211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€ 18,60565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€ 0,25663</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+15,43% </w:t>
            </w:r>
            <w:r>
              <w:rPr/>
              <w:t xml:space="preserve"> su anno 2021   </w:t>
            </w:r>
            <w:r>
              <w:rPr>
                <w:color w:val="FF1D25"/>
              </w:rPr>
              <w:t xml:space="preserve">+16,43%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€ 185,58591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€ 16,87145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€ 0,23271</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+15,43% </w:t>
            </w:r>
            <w:r>
              <w:rPr/>
              <w:t xml:space="preserve"> su anno 2021   </w:t>
            </w:r>
            <w:r>
              <w:rPr>
                <w:color w:val="FF1D25"/>
              </w:rPr>
              <w:t xml:space="preserve">+16,43%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€ 198,34591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€ 18,03145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€ 0,24871</w:t>
            </w:r>
          </w:p>
        </w:tc>
      </w:tr>
      <w:tr>
        <w:trPr/>
        <w:tc>
          <w:tcPr>
            <w:tcW w:w="3600" w:type="dxa"/>
          </w:tcPr>
          <w:p/>
        </w:tc>
        <w:tc>
          <w:tcPr>
            <w:tcW w:w="3500" w:type="dxa"/>
          </w:tcPr>
          <w:p>
            <w:pPr>
              <w:spacing w:line="180" w:lineRule="exact"/>
            </w:pPr>
            <w:r>
              <w:rPr/>
              <w:t xml:space="preserve">Incidenza manodopera al </w:t>
            </w:r>
            <w:r>
              <w:rPr>
                <w:b w:val="1"/>
                <w:bCs w:val="1"/>
              </w:rPr>
              <w:t xml:space="preserve">4,26%</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+15,43% </w:t>
            </w:r>
            <w:r>
              <w:rPr/>
              <w:t xml:space="preserve"> su anno 2021   </w:t>
            </w:r>
            <w:r>
              <w:rPr>
                <w:color w:val="FF1D25"/>
              </w:rPr>
              <w:t xml:space="preserve">+16,43%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€ 188,13791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€ 0,23591</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€ 195,79391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€ 17,79945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€ 0,24551</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+18,59% </w:t>
            </w:r>
            <w:r>
              <w:rPr/>
              <w:t xml:space="preserve"> su anno 2021   </w:t>
            </w:r>
            <w:r>
              <w:rPr>
                <w:color w:val="FF1D25"/>
              </w:rPr>
              <w:t xml:space="preserve">+19,62%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€ 168,99791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€ 0,21191</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+18,59% </w:t>
            </w:r>
            <w:r>
              <w:rPr/>
              <w:t xml:space="preserve"> su anno 2021   </w:t>
            </w:r>
            <w:r>
              <w:rPr>
                <w:color w:val="FF1D25"/>
              </w:rPr>
              <w:t xml:space="preserve">+19,62%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€ 181,75791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€ 0,22791</w:t>
            </w:r>
          </w:p>
        </w:tc>
      </w:tr>
      <w:tr>
        <w:trPr/>
        <w:tc>
          <w:tcPr>
            <w:tcW w:w="3600" w:type="dxa"/>
          </w:tcPr>
          <w:p/>
        </w:tc>
        <w:tc>
          <w:tcPr>
            <w:tcW w:w="3500" w:type="dxa"/>
          </w:tcPr>
          <w:p>
            <w:pPr>
              <w:spacing w:line="180" w:lineRule="exact"/>
            </w:pPr>
            <w:r>
              <w:rPr/>
              <w:t xml:space="preserve">Incidenza manodopera al </w:t>
            </w:r>
            <w:r>
              <w:rPr>
                <w:b w:val="1"/>
                <w:bCs w:val="1"/>
              </w:rPr>
              <w:t xml:space="preserve">4,65%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+18,59% </w:t>
            </w:r>
            <w:r>
              <w:rPr/>
              <w:t xml:space="preserve"> su anno 2021   </w:t>
            </w:r>
            <w:r>
              <w:rPr>
                <w:color w:val="FF1D25"/>
              </w:rPr>
              <w:t xml:space="preserve">+19,62%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€ 186,86191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€ 0,23431</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 </w:t>
            </w:r>
            <w:r>
              <w:rPr/>
              <w:t xml:space="preserve"> su anno 2021   </w:t>
            </w:r>
            <w:r>
              <w:rPr>
                <w:color w:val="FF1D25"/>
              </w:rPr>
              <w:t xml:space="preserve">+18,52%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€ 183,67191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€ 0,23031</w:t>
            </w:r>
          </w:p>
        </w:tc>
      </w:tr>
      <w:tr>
        <w:trPr/>
        <w:tc>
          <w:tcPr>
            <w:tcW w:w="3600" w:type="dxa"/>
          </w:tcPr>
          <w:p/>
        </w:tc>
        <w:tc>
          <w:tcPr>
            <w:tcW w:w="3500" w:type="dxa"/>
          </w:tcPr>
          <w:p>
            <w:pPr>
              <w:spacing w:line="180" w:lineRule="exact"/>
            </w:pPr>
            <w:r>
              <w:rPr/>
              <w:t xml:space="preserve">Incidenza manodopera al </w:t>
            </w:r>
            <w:r>
              <w:rPr>
                <w:b w:val="1"/>
                <w:bCs w:val="1"/>
              </w:rPr>
              <w:t xml:space="preserve">4,6%</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 </w:t>
            </w:r>
            <w:r>
              <w:rPr/>
              <w:t xml:space="preserve"> su anno 2021   </w:t>
            </w:r>
            <w:r>
              <w:rPr>
                <w:color w:val="FF1D25"/>
              </w:rPr>
              <w:t xml:space="preserve">+18,52%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€ 192,60391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€ 17,50945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€ 0,24151</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+17,5% </w:t>
            </w:r>
            <w:r>
              <w:rPr/>
              <w:t xml:space="preserve"> su anno 2021   </w:t>
            </w:r>
            <w:r>
              <w:rPr>
                <w:color w:val="FF1D25"/>
              </w:rPr>
              <w:t xml:space="preserve">+18,52%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€ 155,94350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€ 198,98391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€ 18,08945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€ 0,24951</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+15,47% </w:t>
            </w:r>
            <w:r>
              <w:rPr/>
              <w:t xml:space="preserve"> su anno 2021   </w:t>
            </w:r>
            <w:r>
              <w:rPr>
                <w:color w:val="FF1D25"/>
              </w:rPr>
              <w:t xml:space="preserve">+16,47%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€ 200,89791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€ 18,26345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€ 0,25191</w:t>
            </w:r>
          </w:p>
        </w:tc>
      </w:tr>
      <w:tr>
        <w:trPr/>
        <w:tc>
          <w:tcPr>
            <w:tcW w:w="3600" w:type="dxa"/>
          </w:tcPr>
          <w:p/>
        </w:tc>
        <w:tc>
          <w:tcPr>
            <w:tcW w:w="3500" w:type="dxa"/>
          </w:tcPr>
          <w:p>
            <w:pPr>
              <w:spacing w:line="180" w:lineRule="exact"/>
            </w:pPr>
            <w:r>
              <w:rPr/>
              <w:t xml:space="preserve">Incidenza manodopera al </w:t>
            </w:r>
            <w:r>
              <w:rPr>
                <w:b w:val="1"/>
                <w:bCs w:val="1"/>
              </w:rPr>
              <w:t xml:space="preserve">4,2%</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+15,47% </w:t>
            </w:r>
            <w:r>
              <w:rPr/>
              <w:t xml:space="preserve"> su anno 2021   </w:t>
            </w:r>
            <w:r>
              <w:rPr>
                <w:color w:val="FF1D25"/>
              </w:rPr>
              <w:t xml:space="preserve">+16,47%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€ 206,00191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€ 25,83096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€ 18,72745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€ 0,25831</w:t>
            </w:r>
          </w:p>
        </w:tc>
      </w:tr>
      <w:tr>
        <w:trPr/>
        <w:tc>
          <w:tcPr>
            <w:tcW w:w="3600" w:type="dxa"/>
          </w:tcPr>
          <w:p/>
        </w:tc>
        <w:tc>
          <w:tcPr>
            <w:tcW w:w="3500" w:type="dxa"/>
          </w:tcPr>
          <w:p>
            <w:pPr>
              <w:spacing w:line="180" w:lineRule="exact"/>
            </w:pPr>
            <w:r>
              <w:rPr/>
              <w:t xml:space="preserve">Incidenza manodopera al </w:t>
            </w:r>
            <w:r>
              <w:rPr>
                <w:b w:val="1"/>
                <w:bCs w:val="1"/>
              </w:rPr>
              <w:t xml:space="preserve">4,1%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FF1D25"/>
              </w:rPr>
              <w:t xml:space="preserve">+15,47% </w:t>
            </w:r>
            <w:r>
              <w:rPr/>
              <w:t xml:space="preserve"> su anno 2021   </w:t>
            </w:r>
            <w:r>
              <w:rPr>
                <w:color w:val="FF1D25"/>
              </w:rPr>
              <w:t xml:space="preserve">+16,47%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€ 213,65791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€ 26,79096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€ 19,42345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€ 0,26791</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+18,09%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€ 184,62891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€ 16,78445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€ 0,23151</w:t>
            </w:r>
          </w:p>
        </w:tc>
      </w:tr>
      <w:tr>
        <w:trPr/>
        <w:tc>
          <w:tcPr>
            <w:tcW w:w="3600" w:type="dxa"/>
          </w:tcPr>
          <w:p/>
        </w:tc>
        <w:tc>
          <w:tcPr>
            <w:tcW w:w="3500" w:type="dxa"/>
          </w:tcPr>
          <w:p>
            <w:pPr>
              <w:spacing w:line="180" w:lineRule="exact"/>
            </w:pPr>
            <w:r>
              <w:rPr/>
              <w:t xml:space="preserve">Incidenza manodopera al </w:t>
            </w:r>
            <w:r>
              <w:rPr>
                <w:b w:val="1"/>
                <w:bCs w:val="1"/>
              </w:rPr>
              <w:t xml:space="preserve">4,57%</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+18,09%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€ 151,69350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€ 193,56091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€ 17,59645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€ 0,24271</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+18,09%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€ 156,69350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€ 199,94091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€ 18,17645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€ 0,25071</w:t>
            </w:r>
          </w:p>
        </w:tc>
      </w:tr>
      <w:tr>
        <w:trPr/>
        <w:tc>
          <w:tcPr>
            <w:tcW w:w="3600" w:type="dxa"/>
          </w:tcPr>
          <w:p/>
        </w:tc>
        <w:tc>
          <w:tcPr>
            <w:tcW w:w="3500" w:type="dxa"/>
          </w:tcPr>
          <w:p>
            <w:pPr>
              <w:spacing w:line="180" w:lineRule="exact"/>
            </w:pPr>
            <w:r>
              <w:rPr/>
              <w:t xml:space="preserve">Incidenza manodopera al </w:t>
            </w:r>
            <w:r>
              <w:rPr>
                <w:b w:val="1"/>
                <w:bCs w:val="1"/>
              </w:rPr>
              <w:t xml:space="preserve">4,22%</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 </w:t>
            </w:r>
            <w:r>
              <w:rPr/>
              <w:t xml:space="preserve"> su anno 2021   </w:t>
            </w:r>
            <w:r>
              <w:rPr>
                <w:color w:val="FF1D25"/>
              </w:rPr>
              <w:t xml:space="preserve">+17,91%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 </w:t>
            </w:r>
            <w:r>
              <w:rPr/>
              <w:t xml:space="preserve"> su anno 2021   </w:t>
            </w:r>
            <w:r>
              <w:rPr>
                <w:color w:val="FF1D25"/>
              </w:rPr>
              <w:t xml:space="preserve">+17,91%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€ 208,55391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€ 0,26151</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FF1D25"/>
              </w:rPr>
              <w:t xml:space="preserve">+16,9% </w:t>
            </w:r>
            <w:r>
              <w:rPr/>
              <w:t xml:space="preserve"> su anno 2021   </w:t>
            </w:r>
            <w:r>
              <w:rPr>
                <w:color w:val="FF1D25"/>
              </w:rPr>
              <w:t xml:space="preserve">+17,91%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€ 216,20991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€ 0,27111</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 </w:t>
            </w:r>
            <w:r>
              <w:rPr/>
              <w:t xml:space="preserve"> su anno 2021   </w:t>
            </w:r>
            <w:r>
              <w:rPr>
                <w:color w:val="FF1D25"/>
              </w:rPr>
              <w:t xml:space="preserve">+17,91%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€ 203,44991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€ 18,49545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€ 0,25511</w:t>
            </w:r>
          </w:p>
        </w:tc>
      </w:tr>
      <w:tr>
        <w:trPr/>
        <w:tc>
          <w:tcPr>
            <w:tcW w:w="3600" w:type="dxa"/>
          </w:tcPr>
          <w:p/>
        </w:tc>
        <w:tc>
          <w:tcPr>
            <w:tcW w:w="3500" w:type="dxa"/>
          </w:tcPr>
          <w:p>
            <w:pPr>
              <w:spacing w:line="180" w:lineRule="exact"/>
            </w:pPr>
            <w:r>
              <w:rPr/>
              <w:t xml:space="preserve">Incidenza manodopera al </w:t>
            </w:r>
            <w:r>
              <w:rPr>
                <w:b w:val="1"/>
                <w:bCs w:val="1"/>
              </w:rPr>
              <w:t xml:space="preserve">4,15%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 </w:t>
            </w:r>
            <w:r>
              <w:rPr/>
              <w:t xml:space="preserve"> su anno 2021   </w:t>
            </w:r>
            <w:r>
              <w:rPr>
                <w:color w:val="FF1D25"/>
              </w:rPr>
              <w:t xml:space="preserve">+17,91%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€ 208,55391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€ 26,15096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€ 0,26151</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FF1D25"/>
              </w:rPr>
              <w:t xml:space="preserve">+16,9% </w:t>
            </w:r>
            <w:r>
              <w:rPr/>
              <w:t xml:space="preserve"> su anno 2021   </w:t>
            </w:r>
            <w:r>
              <w:rPr>
                <w:color w:val="FF1D25"/>
              </w:rPr>
              <w:t xml:space="preserve">+17,91%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€ 169,44350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€ 216,20991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€ 27,11096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€ 19,65545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€ 0,27111</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€ 8,44350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FF1D25"/>
              </w:rPr>
              <w:t xml:space="preserve">+18,1% </w:t>
            </w:r>
            <w:r>
              <w:rPr/>
              <w:t xml:space="preserve"> su anno 2021   </w:t>
            </w:r>
            <w:r>
              <w:rPr>
                <w:color w:val="FF1D25"/>
              </w:rPr>
              <w:t xml:space="preserve">+19,12%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€ 191,67212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€ 244,57363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€ 30,66754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€ 22,23397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€ 0,30668</w:t>
            </w:r>
          </w:p>
        </w:tc>
      </w:tr>
      <w:tr>
        <w:trPr/>
        <w:tc>
          <w:tcPr>
            <w:tcW w:w="3600" w:type="dxa"/>
          </w:tcPr>
          <w:p/>
        </w:tc>
        <w:tc>
          <w:tcPr>
            <w:tcW w:w="3500" w:type="dxa"/>
          </w:tcPr>
          <w:p>
            <w:pPr>
              <w:spacing w:line="180" w:lineRule="exact"/>
            </w:pPr>
            <w:r>
              <w:rPr/>
              <w:t xml:space="preserve">Incidenza manodopera al </w:t>
            </w:r>
            <w:r>
              <w:rPr>
                <w:b w:val="1"/>
                <w:bCs w:val="1"/>
              </w:rPr>
              <w:t xml:space="preserve">4,14%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FF1D25"/>
              </w:rPr>
              <w:t xml:space="preserve">+18,17% </w:t>
            </w:r>
            <w:r>
              <w:rPr/>
              <w:t xml:space="preserve"> su anno 2021   </w:t>
            </w:r>
            <w:r>
              <w:rPr>
                <w:color w:val="FF1D25"/>
              </w:rPr>
              <w:t xml:space="preserve">+19,2%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€ 190,60545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€ 243,21255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€ 30,49687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€ 22,11023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€ 0,30497</w:t>
            </w:r>
          </w:p>
        </w:tc>
      </w:tr>
      <w:tr>
        <w:trPr/>
        <w:tc>
          <w:tcPr>
            <w:tcW w:w="3600" w:type="dxa"/>
          </w:tcPr>
          <w:p/>
        </w:tc>
        <w:tc>
          <w:tcPr>
            <w:tcW w:w="3500" w:type="dxa"/>
          </w:tcPr>
          <w:p>
            <w:pPr>
              <w:spacing w:line="180" w:lineRule="exact"/>
            </w:pPr>
            <w:r>
              <w:rPr/>
              <w:t xml:space="preserve">Incidenza manodopera al </w:t>
            </w:r>
            <w:r>
              <w:rPr>
                <w:b w:val="1"/>
                <w:bCs w:val="1"/>
              </w:rPr>
              <w:t xml:space="preserve">4,17%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+15,07% </w:t>
            </w:r>
            <w:r>
              <w:rPr/>
              <w:t xml:space="preserve"> su anno 2021   </w:t>
            </w:r>
            <w:r>
              <w:rPr>
                <w:color w:val="FF1D25"/>
              </w:rPr>
              <w:t xml:space="preserve">+16,07%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€ 186,75545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€ 238,29995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€ 29,88087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€ 21,66363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€ 0,29881</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+15,97% </w:t>
            </w:r>
            <w:r>
              <w:rPr/>
              <w:t xml:space="preserve"> su anno 2021   </w:t>
            </w:r>
            <w:r>
              <w:rPr>
                <w:color w:val="FF1D25"/>
              </w:rPr>
              <w:t xml:space="preserve">+16,98%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€ 222,41375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€ 0,27889</w:t>
            </w:r>
          </w:p>
        </w:tc>
      </w:tr>
      <w:tr>
        <w:trPr/>
        <w:tc>
          <w:tcPr>
            <w:tcW w:w="3600" w:type="dxa"/>
          </w:tcPr>
          <w:p/>
        </w:tc>
        <w:tc>
          <w:tcPr>
            <w:tcW w:w="3500" w:type="dxa"/>
          </w:tcPr>
          <w:p>
            <w:pPr>
              <w:spacing w:line="180" w:lineRule="exact"/>
            </w:pPr>
            <w:r>
              <w:rPr/>
              <w:t xml:space="preserve">Incidenza manodopera al </w:t>
            </w:r>
            <w:r>
              <w:rPr>
                <w:b w:val="1"/>
                <w:bCs w:val="1"/>
              </w:rPr>
              <w:t xml:space="preserve">4,56%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+16,19% </w:t>
            </w:r>
            <w:r>
              <w:rPr/>
              <w:t xml:space="preserve"> su anno 2021   </w:t>
            </w:r>
            <w:r>
              <w:rPr>
                <w:color w:val="FF1D25"/>
              </w:rPr>
              <w:t xml:space="preserve">+17,2%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€ 219,86175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€ 19,98743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€ 0,27569</w:t>
            </w:r>
          </w:p>
        </w:tc>
      </w:tr>
      <w:tr>
        <w:trPr/>
        <w:tc>
          <w:tcPr>
            <w:tcW w:w="3600" w:type="dxa"/>
          </w:tcPr>
          <w:p/>
        </w:tc>
        <w:tc>
          <w:tcPr>
            <w:tcW w:w="3500" w:type="dxa"/>
          </w:tcPr>
          <w:p>
            <w:pPr>
              <w:spacing w:line="180" w:lineRule="exact"/>
            </w:pPr>
            <w:r>
              <w:rPr/>
              <w:t xml:space="preserve">Incidenza manodopera al </w:t>
            </w:r>
            <w:r>
              <w:rPr>
                <w:b w:val="1"/>
                <w:bCs w:val="1"/>
              </w:rPr>
              <w:t xml:space="preserve">4,61%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+19,68% </w:t>
            </w:r>
            <w:r>
              <w:rPr/>
              <w:t xml:space="preserve"> su anno 2021   </w:t>
            </w:r>
            <w:r>
              <w:rPr>
                <w:color w:val="FF1D25"/>
              </w:rPr>
              <w:t xml:space="preserve">+20,72%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€ 148,84905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€ 189,93139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€ 23,81585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€ 17,26649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€ 0,23816</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+19,68% </w:t>
            </w:r>
            <w:r>
              <w:rPr/>
              <w:t xml:space="preserve"> su anno 2021   </w:t>
            </w:r>
            <w:r>
              <w:rPr>
                <w:color w:val="FF1D25"/>
              </w:rPr>
              <w:t xml:space="preserve">+20,72%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€ 149,12167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€ 190,27925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€ 23,85947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€ 17,29811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€ 0,23859</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FF1D25"/>
              </w:rPr>
              <w:t xml:space="preserve">+19,68% </w:t>
            </w:r>
            <w:r>
              <w:rPr/>
              <w:t xml:space="preserve"> su anno 2021   </w:t>
            </w:r>
            <w:r>
              <w:rPr>
                <w:color w:val="FF1D25"/>
              </w:rPr>
              <w:t xml:space="preserve">+20,72%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€ 187,96175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€ 0,23569</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€ 230,13355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€ 0,28857</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+9,65% </w:t>
            </w:r>
            <w:r>
              <w:rPr/>
              <w:t xml:space="preserve"> su anno 2021   </w:t>
            </w:r>
            <w:r>
              <w:rPr>
                <w:color w:val="22B573"/>
              </w:rPr>
              <w:t xml:space="preserve">+10,61%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€ 222,63705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€ 0,27917</w:t>
            </w:r>
          </w:p>
        </w:tc>
      </w:tr>
      <w:tr>
        <w:trPr/>
        <w:tc>
          <w:tcPr>
            <w:tcW w:w="3600" w:type="dxa"/>
          </w:tcPr>
          <w:p/>
        </w:tc>
        <w:tc>
          <w:tcPr>
            <w:tcW w:w="3500" w:type="dxa"/>
          </w:tcPr>
          <w:p>
            <w:pPr>
              <w:spacing w:line="180" w:lineRule="exact"/>
            </w:pPr>
            <w:r>
              <w:rPr/>
              <w:t xml:space="preserve">Incidenza manodopera al </w:t>
            </w:r>
            <w:r>
              <w:rPr>
                <w:b w:val="1"/>
                <w:bCs w:val="1"/>
              </w:rPr>
              <w:t xml:space="preserve">4,55%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+18,01% </w:t>
            </w:r>
            <w:r>
              <w:rPr/>
              <w:t xml:space="preserve"> su anno 2021   </w:t>
            </w:r>
            <w:r>
              <w:rPr>
                <w:color w:val="FF1D25"/>
              </w:rPr>
              <w:t xml:space="preserve">+19,04%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€ 126,03878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€ 160,82548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€ 0,20166</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FF1D25"/>
              </w:rPr>
              <w:t xml:space="preserve">+18,01% </w:t>
            </w:r>
            <w:r>
              <w:rPr/>
              <w:t xml:space="preserve"> su anno 2021   </w:t>
            </w:r>
            <w:r>
              <w:rPr>
                <w:color w:val="FF1D25"/>
              </w:rPr>
              <w:t xml:space="preserve">+19,04%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€ 126,03878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€ 160,82548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€ 0,20166</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+17,61% </w:t>
            </w:r>
            <w:r>
              <w:rPr/>
              <w:t xml:space="preserve"> su anno 2021   </w:t>
            </w:r>
            <w:r>
              <w:rPr>
                <w:color w:val="FF1D25"/>
              </w:rPr>
              <w:t xml:space="preserve">+18,64%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€ 126,03878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€ 160,82548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€ 20,16620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€ 14,62050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€ 0,20166</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FF1D25"/>
              </w:rPr>
              <w:t xml:space="preserve">+17,61% </w:t>
            </w:r>
            <w:r>
              <w:rPr/>
              <w:t xml:space="preserve"> su anno 2021   </w:t>
            </w:r>
            <w:r>
              <w:rPr>
                <w:color w:val="FF1D25"/>
              </w:rPr>
              <w:t xml:space="preserve">+18,64%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€ 131,62212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€ 167,94983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€ 21,05954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€ 15,26817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€ 0,21060</w:t>
            </w:r>
          </w:p>
        </w:tc>
      </w:tr>
      <w:tr>
        <w:trPr/>
        <w:tc>
          <w:tcPr>
            <w:tcW w:w="3600" w:type="dxa"/>
          </w:tcPr>
          <w:p/>
        </w:tc>
        <w:tc>
          <w:tcPr>
            <w:tcW w:w="3500" w:type="dxa"/>
          </w:tcPr>
          <w:p>
            <w:pPr>
              <w:spacing w:line="180" w:lineRule="exact"/>
            </w:pPr>
            <w:r>
              <w:rPr/>
              <w:t xml:space="preserve">Incidenza manodopera al </w:t>
            </w:r>
            <w:r>
              <w:rPr>
                <w:b w:val="1"/>
                <w:bCs w:val="1"/>
              </w:rPr>
              <w:t xml:space="preserve">6,03%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FF1D25"/>
              </w:rPr>
              <w:t xml:space="preserve">+18,08% </w:t>
            </w:r>
            <w:r>
              <w:rPr/>
              <w:t xml:space="preserve"> su anno 2021   </w:t>
            </w:r>
            <w:r>
              <w:rPr>
                <w:color w:val="FF1D25"/>
              </w:rPr>
              <w:t xml:space="preserve">+19,1%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€ 170,70385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€ 0,21405</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+17,92% </w:t>
            </w:r>
            <w:r>
              <w:rPr/>
              <w:t xml:space="preserve"> su anno 2021   </w:t>
            </w:r>
            <w:r>
              <w:rPr>
                <w:color w:val="FF1D25"/>
              </w:rPr>
              <w:t xml:space="preserve">+18,94%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€ 171,97985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€ 0,21565</w:t>
            </w:r>
          </w:p>
        </w:tc>
      </w:tr>
      <w:tr>
        <w:trPr/>
        <w:tc>
          <w:tcPr>
            <w:tcW w:w="3600" w:type="dxa"/>
          </w:tcPr>
          <w:p/>
        </w:tc>
        <w:tc>
          <w:tcPr>
            <w:tcW w:w="3500" w:type="dxa"/>
          </w:tcPr>
          <w:p>
            <w:pPr>
              <w:spacing w:line="180" w:lineRule="exact"/>
            </w:pPr>
            <w:r>
              <w:rPr/>
              <w:t xml:space="preserve">Incidenza manodopera al </w:t>
            </w:r>
            <w:r>
              <w:rPr>
                <w:b w:val="1"/>
                <w:bCs w:val="1"/>
              </w:rPr>
              <w:t xml:space="preserve">5,89%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+18,08% </w:t>
            </w:r>
            <w:r>
              <w:rPr/>
              <w:t xml:space="preserve"> su anno 2021   </w:t>
            </w:r>
            <w:r>
              <w:rPr>
                <w:color w:val="FF1D25"/>
              </w:rPr>
              <w:t xml:space="preserve">+19,1%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€ 133,78045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€ 170,70385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€ 15,51853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€ 0,21405</w:t>
            </w:r>
          </w:p>
        </w:tc>
      </w:tr>
      <w:tr>
        <w:trPr/>
        <w:tc>
          <w:tcPr>
            <w:tcW w:w="3600" w:type="dxa"/>
          </w:tcPr>
          <w:p/>
        </w:tc>
        <w:tc>
          <w:tcPr>
            <w:tcW w:w="3500" w:type="dxa"/>
          </w:tcPr>
          <w:p>
            <w:pPr>
              <w:spacing w:line="180" w:lineRule="exact"/>
            </w:pPr>
            <w:r>
              <w:rPr/>
              <w:t xml:space="preserve">Incidenza manodopera al </w:t>
            </w:r>
            <w:r>
              <w:rPr>
                <w:b w:val="1"/>
                <w:bCs w:val="1"/>
              </w:rPr>
              <w:t xml:space="preserve">5,94%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+19,55% </w:t>
            </w:r>
            <w:r>
              <w:rPr/>
              <w:t xml:space="preserve"> su anno 2021   </w:t>
            </w:r>
            <w:r>
              <w:rPr>
                <w:color w:val="FF1D25"/>
              </w:rPr>
              <w:t xml:space="preserve">+20,59%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€ 176,98815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€ 0,22193</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FF1D25"/>
              </w:rPr>
              <w:t xml:space="preserve">+19,55% </w:t>
            </w:r>
            <w:r>
              <w:rPr/>
              <w:t xml:space="preserve"> su anno 2021   </w:t>
            </w:r>
            <w:r>
              <w:rPr>
                <w:color w:val="FF1D25"/>
              </w:rPr>
              <w:t xml:space="preserve">+20,59%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€ 145,28878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€ 0,23246</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+19,21% </w:t>
            </w:r>
            <w:r>
              <w:rPr/>
              <w:t xml:space="preserve"> su anno 2021   </w:t>
            </w:r>
            <w:r>
              <w:rPr>
                <w:color w:val="FF1D25"/>
              </w:rPr>
              <w:t xml:space="preserve">+20,24%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€ 139,70545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€ 178,26415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€ 16,20583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€ 0,22353</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FF1D25"/>
              </w:rPr>
              <w:t xml:space="preserve">+19,21% </w:t>
            </w:r>
            <w:r>
              <w:rPr/>
              <w:t xml:space="preserve"> su anno 2021   </w:t>
            </w:r>
            <w:r>
              <w:rPr>
                <w:color w:val="FF1D25"/>
              </w:rPr>
              <w:t xml:space="preserve">+20,24%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€ 145,28878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€ 185,38848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€ 23,24620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€ 16,85350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€ 0,23246</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FF1D25"/>
              </w:rPr>
              <w:t xml:space="preserve">+16,61% </w:t>
            </w:r>
            <w:r>
              <w:rPr/>
              <w:t xml:space="preserve"> su anno 2021   </w:t>
            </w:r>
            <w:r>
              <w:rPr>
                <w:color w:val="FF1D25"/>
              </w:rPr>
              <w:t xml:space="preserve">+17,62%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€ 143,78045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€ 183,46385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€ 16,67853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€ 0,23005</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+19,16% </w:t>
            </w:r>
            <w:r>
              <w:rPr/>
              <w:t xml:space="preserve"> su anno 2021   </w:t>
            </w:r>
            <w:r>
              <w:rPr>
                <w:color w:val="FF1D25"/>
              </w:rPr>
              <w:t xml:space="preserve">+20,19%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€ 190,51375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€ 0,23889</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+19,47% </w:t>
            </w:r>
            <w:r>
              <w:rPr/>
              <w:t xml:space="preserve"> su anno 2021   </w:t>
            </w:r>
            <w:r>
              <w:rPr>
                <w:color w:val="FF1D25"/>
              </w:rPr>
              <w:t xml:space="preserve">+20,51%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€ 187,96175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€ 17,08743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€ 0,23569</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+24,52% </w:t>
            </w:r>
            <w:r>
              <w:rPr/>
              <w:t xml:space="preserve"> su anno 2021   </w:t>
            </w:r>
            <w:r>
              <w:rPr>
                <w:color w:val="FF1D25"/>
              </w:rPr>
              <w:t xml:space="preserve">+25,61%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€ 176,47775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€ 16,04343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€ 0,22129</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FF1D25"/>
              </w:rPr>
              <w:t xml:space="preserve">+24,52% </w:t>
            </w:r>
            <w:r>
              <w:rPr/>
              <w:t xml:space="preserve"> su anno 2021   </w:t>
            </w:r>
            <w:r>
              <w:rPr>
                <w:color w:val="FF1D25"/>
              </w:rPr>
              <w:t xml:space="preserve">+25,61%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€ 183,49575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€ 16,68143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€ 0,23009</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+22,79% </w:t>
            </w:r>
            <w:r>
              <w:rPr/>
              <w:t xml:space="preserve"> su anno 2021   </w:t>
            </w:r>
            <w:r>
              <w:rPr>
                <w:color w:val="FF1D25"/>
              </w:rPr>
              <w:t xml:space="preserve">+23,86%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€ 185,72875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€ 16,88443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€ 0,23289</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FF1D25"/>
              </w:rPr>
              <w:t xml:space="preserve">+22,79% </w:t>
            </w:r>
            <w:r>
              <w:rPr/>
              <w:t xml:space="preserve"> su anno 2021   </w:t>
            </w:r>
            <w:r>
              <w:rPr>
                <w:color w:val="FF1D25"/>
              </w:rPr>
              <w:t xml:space="preserve">+23,86%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€ 151,05545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€ 192,74675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€ 17,52243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€ 0,24169</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+18,01% </w:t>
            </w:r>
            <w:r>
              <w:rPr/>
              <w:t xml:space="preserve"> su anno 2021   </w:t>
            </w:r>
            <w:r>
              <w:rPr>
                <w:color w:val="FF1D25"/>
              </w:rPr>
              <w:t xml:space="preserve">+19,03%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€ 200,72175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€ 0,25169</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+18,78% </w:t>
            </w:r>
            <w:r>
              <w:rPr/>
              <w:t xml:space="preserve"> su anno 2021   </w:t>
            </w:r>
            <w:r>
              <w:rPr>
                <w:color w:val="FF1D25"/>
              </w:rPr>
              <w:t xml:space="preserve">+19,82%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€ 193,70375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€ 17,60943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€ 0,24289</w:t>
            </w:r>
          </w:p>
        </w:tc>
      </w:tr>
      <w:tr>
        <w:trPr/>
        <w:tc>
          <w:tcPr>
            <w:tcW w:w="3600" w:type="dxa"/>
          </w:tcPr>
          <w:p/>
        </w:tc>
        <w:tc>
          <w:tcPr>
            <w:tcW w:w="3500" w:type="dxa"/>
          </w:tcPr>
          <w:p>
            <w:pPr>
              <w:spacing w:line="180" w:lineRule="exact"/>
            </w:pPr>
            <w:r>
              <w:rPr/>
              <w:t xml:space="preserve">Incidenza manodopera al </w:t>
            </w:r>
            <w:r>
              <w:rPr>
                <w:b w:val="1"/>
                <w:bCs w:val="1"/>
              </w:rPr>
              <w:t xml:space="preserve">5,23%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+18,01% </w:t>
            </w:r>
            <w:r>
              <w:rPr/>
              <w:t xml:space="preserve"> su anno 2021   </w:t>
            </w:r>
            <w:r>
              <w:rPr>
                <w:color w:val="FF1D25"/>
              </w:rPr>
              <w:t xml:space="preserve">+19,03%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€ 200,72175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€ 0,25169</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+17,22% </w:t>
            </w:r>
            <w:r>
              <w:rPr/>
              <w:t xml:space="preserve"> su anno 2021   </w:t>
            </w:r>
            <w:r>
              <w:rPr>
                <w:color w:val="FF1D25"/>
              </w:rPr>
              <w:t xml:space="preserve">+18,25%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€ 133,93878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€ 170,90588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€ 21,43020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€ 15,53690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€ 0,21430</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FF1D25"/>
              </w:rPr>
              <w:t xml:space="preserve">+17,22% </w:t>
            </w:r>
            <w:r>
              <w:rPr/>
              <w:t xml:space="preserve"> su anno 2021   </w:t>
            </w:r>
            <w:r>
              <w:rPr>
                <w:color w:val="FF1D25"/>
              </w:rPr>
              <w:t xml:space="preserve">+18,25%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€ 139,52212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€ 178,03023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€ 16,18457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€ 0,22324</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€ 161,16575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€ 14,65143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€ 0,20209</w:t>
            </w:r>
          </w:p>
        </w:tc>
      </w:tr>
      <w:tr>
        <w:trPr/>
        <w:tc>
          <w:tcPr>
            <w:tcW w:w="3600" w:type="dxa"/>
          </w:tcPr>
          <w:p/>
        </w:tc>
        <w:tc>
          <w:tcPr>
            <w:tcW w:w="3500" w:type="dxa"/>
          </w:tcPr>
          <w:p>
            <w:pPr>
              <w:spacing w:line="180" w:lineRule="exact"/>
            </w:pPr>
            <w:r>
              <w:rPr/>
              <w:t xml:space="preserve">Incidenza manodopera al </w:t>
            </w:r>
            <w:r>
              <w:rPr>
                <w:b w:val="1"/>
                <w:bCs w:val="1"/>
              </w:rPr>
              <w:t xml:space="preserve">6,29%</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€ 168,82175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€ 21,16887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€ 15,34743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€ 0,21169</w:t>
            </w:r>
          </w:p>
        </w:tc>
      </w:tr>
      <w:tr>
        <w:trPr/>
        <w:tc>
          <w:tcPr>
            <w:tcW w:w="3600" w:type="dxa"/>
          </w:tcPr>
          <w:p/>
        </w:tc>
        <w:tc>
          <w:tcPr>
            <w:tcW w:w="3500" w:type="dxa"/>
          </w:tcPr>
          <w:p>
            <w:pPr>
              <w:spacing w:line="180" w:lineRule="exact"/>
            </w:pPr>
            <w:r>
              <w:rPr/>
              <w:t xml:space="preserve">Incidenza manodopera al </w:t>
            </w:r>
            <w:r>
              <w:rPr>
                <w:b w:val="1"/>
                <w:bCs w:val="1"/>
              </w:rPr>
              <w:t xml:space="preserve">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FF1D25"/>
              </w:rPr>
              <w:t xml:space="preserve">+21,76% </w:t>
            </w:r>
            <w:r>
              <w:rPr/>
              <w:t xml:space="preserve"> su anno 2021   </w:t>
            </w:r>
            <w:r>
              <w:rPr>
                <w:color w:val="FF1D25"/>
              </w:rPr>
              <w:t xml:space="preserve">+22,82%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€ 171,37375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€ 0,21489</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FF1D25"/>
              </w:rPr>
              <w:t xml:space="preserve">+17,49% </w:t>
            </w:r>
            <w:r>
              <w:rPr/>
              <w:t xml:space="preserve"> su anno 2021   </w:t>
            </w:r>
            <w:r>
              <w:rPr>
                <w:color w:val="FF1D25"/>
              </w:rPr>
              <w:t xml:space="preserve">+18,51%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€ 142,63045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€ 181,99645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€ 0,22821</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FF1D25"/>
              </w:rPr>
              <w:t xml:space="preserve">+21,76% </w:t>
            </w:r>
            <w:r>
              <w:rPr/>
              <w:t xml:space="preserve"> su anno 2021   </w:t>
            </w:r>
            <w:r>
              <w:rPr>
                <w:color w:val="FF1D25"/>
              </w:rPr>
              <w:t xml:space="preserve">+22,82%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€ 134,30545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€ 171,37375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€ 21,48887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€ 15,57943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€ 0,21489</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+0,05% </w:t>
            </w:r>
            <w:r>
              <w:rPr/>
              <w:t xml:space="preserve"> su anno 2021   </w:t>
            </w:r>
            <w:r>
              <w:rPr>
                <w:color w:val="22B573"/>
              </w:rPr>
              <w:t xml:space="preserve">+0,92%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€ 6,65758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€ 8,49507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€ 0,01065</w:t>
            </w:r>
          </w:p>
        </w:tc>
      </w:tr>
      <w:tr>
        <w:trPr/>
        <w:tc>
          <w:tcPr>
            <w:tcW w:w="3600" w:type="dxa"/>
          </w:tcPr>
          <w:p/>
        </w:tc>
        <w:tc>
          <w:tcPr>
            <w:tcW w:w="3500" w:type="dxa"/>
          </w:tcPr>
          <w:p>
            <w:pPr>
              <w:spacing w:line="180" w:lineRule="exact"/>
            </w:pPr>
            <w:r>
              <w:rPr/>
              <w:t xml:space="preserve">Incidenza manodopera al </w:t>
            </w:r>
            <w:r>
              <w:rPr>
                <w:b w:val="1"/>
                <w:bCs w:val="1"/>
              </w:rPr>
              <w:t xml:space="preserve">77,53%</w:t>
            </w:r>
          </w:p>
        </w:tc>
        <w:tc>
          <w:tcPr>
            <w:tcW w:w="2000" w:type="dxa"/>
          </w:tcPr>
          <w:p>
            <w:pPr>
              <w:jc w:val="end"/>
              <w:spacing w:line="180" w:lineRule="exact"/>
            </w:pPr>
            <w:r>
              <w:rPr/>
              <w:t xml:space="preserve">€ 6,58593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TOS22_01.B07</w:t>
            </w:r>
            <w:r>
              <w:rPr/>
              <w:t xml:space="preserve">    </w:t>
            </w:r>
            <w:r>
              <w:rPr>
                <w:color w:val="FF1D25"/>
              </w:rPr>
              <w:t xml:space="preserve">+24,15% </w:t>
            </w:r>
            <w:r>
              <w:rPr/>
              <w:t xml:space="preserve"> su anno 2021   </w:t>
            </w:r>
            <w:r>
              <w:rPr>
                <w:color w:val="FF1D25"/>
              </w:rPr>
              <w:t xml:space="preserve">+25,23%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-2,83%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€ 359,15900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€ 458,28688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€ 57,46544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€ 41,66244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€ 1,14931</w:t>
            </w:r>
          </w:p>
        </w:tc>
      </w:tr>
      <w:tr>
        <w:trPr/>
        <w:tc>
          <w:tcPr>
            <w:tcW w:w="3600" w:type="dxa"/>
          </w:tcPr>
          <w:p/>
        </w:tc>
        <w:tc>
          <w:tcPr>
            <w:tcW w:w="3500" w:type="dxa"/>
          </w:tcPr>
          <w:p>
            <w:pPr>
              <w:spacing w:line="180" w:lineRule="exact"/>
            </w:pPr>
            <w:r>
              <w:rPr/>
              <w:t xml:space="preserve">Incidenza manodopera al </w:t>
            </w:r>
            <w:r>
              <w:rPr>
                <w:b w:val="1"/>
                <w:bCs w:val="1"/>
              </w:rPr>
              <w:t xml:space="preserve">60,42%</w:t>
            </w:r>
          </w:p>
        </w:tc>
        <w:tc>
          <w:tcPr>
            <w:tcW w:w="2000" w:type="dxa"/>
          </w:tcPr>
          <w:p>
            <w:pPr>
              <w:jc w:val="end"/>
              <w:spacing w:line="180" w:lineRule="exact"/>
            </w:pPr>
            <w:r>
              <w:rPr/>
              <w:t xml:space="preserve">€ 276,90400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-2,83% </w:t>
            </w:r>
            <w:r>
              <w:rPr/>
              <w:t xml:space="preserve"> su anno 2021   </w:t>
            </w:r>
            <w:r>
              <w:rPr>
                <w:color w:val="22B573"/>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€ 356,79100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€ 455,26532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€ 57,08656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€ 41,38776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€ 1,14173</w:t>
            </w:r>
          </w:p>
        </w:tc>
      </w:tr>
      <w:tr>
        <w:trPr/>
        <w:tc>
          <w:tcPr>
            <w:tcW w:w="3600" w:type="dxa"/>
          </w:tcPr>
          <w:p/>
        </w:tc>
        <w:tc>
          <w:tcPr>
            <w:tcW w:w="3500" w:type="dxa"/>
          </w:tcPr>
          <w:p>
            <w:pPr>
              <w:spacing w:line="180" w:lineRule="exact"/>
            </w:pPr>
            <w:r>
              <w:rPr/>
              <w:t xml:space="preserve">Incidenza manodopera al </w:t>
            </w:r>
            <w:r>
              <w:rPr>
                <w:b w:val="1"/>
                <w:bCs w:val="1"/>
              </w:rPr>
              <w:t xml:space="preserve">60,82%</w:t>
            </w:r>
          </w:p>
        </w:tc>
        <w:tc>
          <w:tcPr>
            <w:tcW w:w="2000" w:type="dxa"/>
          </w:tcPr>
          <w:p>
            <w:pPr>
              <w:jc w:val="end"/>
              <w:spacing w:line="180" w:lineRule="exact"/>
            </w:pPr>
            <w:r>
              <w:rPr/>
              <w:t xml:space="preserve">€ 276,90400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€ 449,96259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€ 574,15226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€ 71,99401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€ 52,19566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€ 1,43988</w:t>
            </w:r>
          </w:p>
        </w:tc>
      </w:tr>
      <w:tr>
        <w:trPr/>
        <w:tc>
          <w:tcPr>
            <w:tcW w:w="3600" w:type="dxa"/>
          </w:tcPr>
          <w:p/>
        </w:tc>
        <w:tc>
          <w:tcPr>
            <w:tcW w:w="3500" w:type="dxa"/>
          </w:tcPr>
          <w:p>
            <w:pPr>
              <w:spacing w:line="180" w:lineRule="exact"/>
            </w:pPr>
            <w:r>
              <w:rPr/>
              <w:t xml:space="preserve">Incidenza manodopera al </w:t>
            </w:r>
            <w:r>
              <w:rPr>
                <w:b w:val="1"/>
                <w:bCs w:val="1"/>
              </w:rPr>
              <w:t xml:space="preserve">62,24%</w:t>
            </w:r>
          </w:p>
        </w:tc>
        <w:tc>
          <w:tcPr>
            <w:tcW w:w="2000" w:type="dxa"/>
          </w:tcPr>
          <w:p>
            <w:pPr>
              <w:jc w:val="end"/>
              <w:spacing w:line="180" w:lineRule="exact"/>
            </w:pPr>
            <w:r>
              <w:rPr/>
              <w:t xml:space="preserve">€ 357,34900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+0,08% </w:t>
            </w:r>
            <w:r>
              <w:rPr/>
              <w:t xml:space="preserve"> su anno 2021   </w:t>
            </w:r>
            <w:r>
              <w:rPr>
                <w:color w:val="22B573"/>
              </w:rPr>
              <w:t xml:space="preserve">+0,96%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€ 442,38029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€ 564,47725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€ 70,78085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€ 51,31611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€ 1,41562</w:t>
            </w:r>
          </w:p>
        </w:tc>
      </w:tr>
      <w:tr>
        <w:trPr/>
        <w:tc>
          <w:tcPr>
            <w:tcW w:w="3600" w:type="dxa"/>
          </w:tcPr>
          <w:p/>
        </w:tc>
        <w:tc>
          <w:tcPr>
            <w:tcW w:w="3500" w:type="dxa"/>
          </w:tcPr>
          <w:p>
            <w:pPr>
              <w:spacing w:line="180" w:lineRule="exact"/>
            </w:pPr>
            <w:r>
              <w:rPr/>
              <w:t xml:space="preserve">Incidenza manodopera al </w:t>
            </w:r>
            <w:r>
              <w:rPr>
                <w:b w:val="1"/>
                <w:bCs w:val="1"/>
              </w:rPr>
              <w:t xml:space="preserve">62,27%</w:t>
            </w:r>
          </w:p>
        </w:tc>
        <w:tc>
          <w:tcPr>
            <w:tcW w:w="2000" w:type="dxa"/>
          </w:tcPr>
          <w:p>
            <w:pPr>
              <w:jc w:val="end"/>
              <w:spacing w:line="180" w:lineRule="exact"/>
            </w:pPr>
            <w:r>
              <w:rPr/>
              <w:t xml:space="preserve">€ 351,51300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€ 29,18000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€ 37,23368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€ 4,66880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€ 3,38488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€ 0,09338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€ 29,18000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+19,98% </w:t>
            </w:r>
            <w:r>
              <w:rPr/>
              <w:t xml:space="preserve"> su anno 2021   </w:t>
            </w:r>
            <w:r>
              <w:rPr>
                <w:color w:val="FF1D25"/>
              </w:rPr>
              <w:t xml:space="preserve">+21,03%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€ 440,71395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€ 562,35100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€ 70,51423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€ 51,12282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€ 1,41028</w:t>
            </w:r>
          </w:p>
        </w:tc>
      </w:tr>
      <w:tr>
        <w:trPr/>
        <w:tc>
          <w:tcPr>
            <w:tcW w:w="3600" w:type="dxa"/>
          </w:tcPr>
          <w:p/>
        </w:tc>
        <w:tc>
          <w:tcPr>
            <w:tcW w:w="3500" w:type="dxa"/>
          </w:tcPr>
          <w:p>
            <w:pPr>
              <w:spacing w:line="180" w:lineRule="exact"/>
            </w:pPr>
            <w:r>
              <w:rPr/>
              <w:t xml:space="preserve">Incidenza manodopera al </w:t>
            </w:r>
            <w:r>
              <w:rPr>
                <w:b w:val="1"/>
                <w:bCs w:val="1"/>
              </w:rPr>
              <w:t xml:space="preserve">38,62%</w:t>
            </w:r>
          </w:p>
        </w:tc>
        <w:tc>
          <w:tcPr>
            <w:tcW w:w="2000" w:type="dxa"/>
          </w:tcPr>
          <w:p>
            <w:pPr>
              <w:jc w:val="end"/>
              <w:spacing w:line="180" w:lineRule="exact"/>
            </w:pPr>
            <w:r>
              <w:rPr/>
              <w:t xml:space="preserve">€ 217,20740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+19,98% </w:t>
            </w:r>
            <w:r>
              <w:rPr/>
              <w:t xml:space="preserve"> su anno 2021   </w:t>
            </w:r>
            <w:r>
              <w:rPr>
                <w:color w:val="FF1D25"/>
              </w:rPr>
              <w:t xml:space="preserve">+21,03%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€ 438,64195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€ 559,70713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€ 70,18271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€ 50,88247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€ 1,40365</w:t>
            </w:r>
          </w:p>
        </w:tc>
      </w:tr>
      <w:tr>
        <w:trPr/>
        <w:tc>
          <w:tcPr>
            <w:tcW w:w="3600" w:type="dxa"/>
          </w:tcPr>
          <w:p/>
        </w:tc>
        <w:tc>
          <w:tcPr>
            <w:tcW w:w="3500" w:type="dxa"/>
          </w:tcPr>
          <w:p>
            <w:pPr>
              <w:spacing w:line="180" w:lineRule="exact"/>
            </w:pPr>
            <w:r>
              <w:rPr/>
              <w:t xml:space="preserve">Incidenza manodopera al </w:t>
            </w:r>
            <w:r>
              <w:rPr>
                <w:b w:val="1"/>
                <w:bCs w:val="1"/>
              </w:rPr>
              <w:t xml:space="preserve">38,81%</w:t>
            </w:r>
          </w:p>
        </w:tc>
        <w:tc>
          <w:tcPr>
            <w:tcW w:w="2000" w:type="dxa"/>
          </w:tcPr>
          <w:p>
            <w:pPr>
              <w:jc w:val="end"/>
              <w:spacing w:line="180" w:lineRule="exact"/>
            </w:pPr>
            <w:r>
              <w:rPr/>
              <w:t xml:space="preserve">€ 217,20740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+19,98% </w:t>
            </w:r>
            <w:r>
              <w:rPr/>
              <w:t xml:space="preserve"> su anno 2021   </w:t>
            </w:r>
            <w:r>
              <w:rPr>
                <w:color w:val="FF1D25"/>
              </w:rPr>
              <w:t xml:space="preserve">+21,02%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€ 441,29765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€ 563,09580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€ 70,60762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€ 51,19053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€ 1,41215</w:t>
            </w:r>
          </w:p>
        </w:tc>
      </w:tr>
      <w:tr>
        <w:trPr/>
        <w:tc>
          <w:tcPr>
            <w:tcW w:w="3600" w:type="dxa"/>
          </w:tcPr>
          <w:p/>
        </w:tc>
        <w:tc>
          <w:tcPr>
            <w:tcW w:w="3500" w:type="dxa"/>
          </w:tcPr>
          <w:p>
            <w:pPr>
              <w:spacing w:line="180" w:lineRule="exact"/>
            </w:pPr>
            <w:r>
              <w:rPr/>
              <w:t xml:space="preserve">Incidenza manodopera al </w:t>
            </w:r>
            <w:r>
              <w:rPr>
                <w:b w:val="1"/>
                <w:bCs w:val="1"/>
              </w:rPr>
              <w:t xml:space="preserve">38,57%</w:t>
            </w:r>
          </w:p>
        </w:tc>
        <w:tc>
          <w:tcPr>
            <w:tcW w:w="2000" w:type="dxa"/>
          </w:tcPr>
          <w:p>
            <w:pPr>
              <w:jc w:val="end"/>
              <w:spacing w:line="180" w:lineRule="exact"/>
            </w:pPr>
            <w:r>
              <w:rPr/>
              <w:t xml:space="preserve">€ 217,20740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+19,98% </w:t>
            </w:r>
            <w:r>
              <w:rPr/>
              <w:t xml:space="preserve"> su anno 2021   </w:t>
            </w:r>
            <w:r>
              <w:rPr>
                <w:color w:val="FF1D25"/>
              </w:rPr>
              <w:t xml:space="preserve">+21,02%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€ 439,16645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€ 560,37639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€ 70,26663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€ 50,94331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€ 1,40533</w:t>
            </w:r>
          </w:p>
        </w:tc>
      </w:tr>
      <w:tr>
        <w:trPr/>
        <w:tc>
          <w:tcPr>
            <w:tcW w:w="3600" w:type="dxa"/>
          </w:tcPr>
          <w:p/>
        </w:tc>
        <w:tc>
          <w:tcPr>
            <w:tcW w:w="3500" w:type="dxa"/>
          </w:tcPr>
          <w:p>
            <w:pPr>
              <w:spacing w:line="180" w:lineRule="exact"/>
            </w:pPr>
            <w:r>
              <w:rPr/>
              <w:t xml:space="preserve">Incidenza manodopera al </w:t>
            </w:r>
            <w:r>
              <w:rPr>
                <w:b w:val="1"/>
                <w:bCs w:val="1"/>
              </w:rPr>
              <w:t xml:space="preserve">38,76%</w:t>
            </w:r>
          </w:p>
        </w:tc>
        <w:tc>
          <w:tcPr>
            <w:tcW w:w="2000" w:type="dxa"/>
          </w:tcPr>
          <w:p>
            <w:pPr>
              <w:jc w:val="end"/>
              <w:spacing w:line="180" w:lineRule="exact"/>
            </w:pPr>
            <w:r>
              <w:rPr/>
              <w:t xml:space="preserve">€ 217,20740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+29,43% </w:t>
            </w:r>
            <w:r>
              <w:rPr/>
              <w:t xml:space="preserve"> su anno 2021   </w:t>
            </w:r>
            <w:r>
              <w:rPr>
                <w:color w:val="FF1D25"/>
              </w:rPr>
              <w:t xml:space="preserve">+30,56%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€ 72,63275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€ 92,67939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€ 11,62124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€ 8,42540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€ 0,23242</w:t>
            </w:r>
          </w:p>
        </w:tc>
      </w:tr>
      <w:tr>
        <w:trPr/>
        <w:tc>
          <w:tcPr>
            <w:tcW w:w="3600" w:type="dxa"/>
          </w:tcPr>
          <w:p/>
        </w:tc>
        <w:tc>
          <w:tcPr>
            <w:tcW w:w="3500" w:type="dxa"/>
          </w:tcPr>
          <w:p>
            <w:pPr>
              <w:spacing w:line="180" w:lineRule="exact"/>
            </w:pPr>
            <w:r>
              <w:rPr/>
              <w:t xml:space="preserve">Incidenza manodopera al </w:t>
            </w:r>
            <w:r>
              <w:rPr>
                <w:b w:val="1"/>
                <w:bCs w:val="1"/>
              </w:rPr>
              <w:t xml:space="preserve">44,67%</w:t>
            </w:r>
          </w:p>
        </w:tc>
        <w:tc>
          <w:tcPr>
            <w:tcW w:w="2000" w:type="dxa"/>
          </w:tcPr>
          <w:p>
            <w:pPr>
              <w:jc w:val="end"/>
              <w:spacing w:line="180" w:lineRule="exact"/>
            </w:pPr>
            <w:r>
              <w:rPr/>
              <w:t xml:space="preserve">€ 41,40340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+29,43% </w:t>
            </w:r>
            <w:r>
              <w:rPr/>
              <w:t xml:space="preserve"> su anno 2021   </w:t>
            </w:r>
            <w:r>
              <w:rPr>
                <w:color w:val="FF1D25"/>
              </w:rPr>
              <w:t xml:space="preserve">+30,56%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€ 72,89323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€ 93,01177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€ 8,45562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€ 0,23326</w:t>
            </w:r>
          </w:p>
        </w:tc>
      </w:tr>
      <w:tr>
        <w:trPr/>
        <w:tc>
          <w:tcPr>
            <w:tcW w:w="3600" w:type="dxa"/>
          </w:tcPr>
          <w:p/>
        </w:tc>
        <w:tc>
          <w:tcPr>
            <w:tcW w:w="3500" w:type="dxa"/>
          </w:tcPr>
          <w:p>
            <w:pPr>
              <w:spacing w:line="180" w:lineRule="exact"/>
            </w:pPr>
            <w:r>
              <w:rPr/>
              <w:t xml:space="preserve">Incidenza manodopera al </w:t>
            </w:r>
            <w:r>
              <w:rPr>
                <w:b w:val="1"/>
                <w:bCs w:val="1"/>
              </w:rPr>
              <w:t xml:space="preserve">44,51%</w:t>
            </w:r>
          </w:p>
        </w:tc>
        <w:tc>
          <w:tcPr>
            <w:tcW w:w="2000" w:type="dxa"/>
          </w:tcPr>
          <w:p>
            <w:pPr>
              <w:jc w:val="end"/>
              <w:spacing w:line="180" w:lineRule="exact"/>
            </w:pPr>
            <w:r>
              <w:rPr/>
              <w:t xml:space="preserve">€ 41,40340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+35,05% </w:t>
            </w:r>
            <w:r>
              <w:rPr/>
              <w:t xml:space="preserve"> su anno 2021   </w:t>
            </w:r>
            <w:r>
              <w:rPr>
                <w:color w:val="FF1D25"/>
              </w:rPr>
              <w:t xml:space="preserve">+36,23%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€ 55,83433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€ 71,24460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€ 8,93349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€ 6,47678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€ 0,17867</w:t>
            </w:r>
          </w:p>
        </w:tc>
      </w:tr>
      <w:tr>
        <w:trPr/>
        <w:tc>
          <w:tcPr>
            <w:tcW w:w="3600" w:type="dxa"/>
          </w:tcPr>
          <w:p/>
        </w:tc>
        <w:tc>
          <w:tcPr>
            <w:tcW w:w="3500" w:type="dxa"/>
          </w:tcPr>
          <w:p>
            <w:pPr>
              <w:spacing w:line="180" w:lineRule="exact"/>
            </w:pPr>
            <w:r>
              <w:rPr/>
              <w:t xml:space="preserve">Incidenza manodopera al </w:t>
            </w:r>
            <w:r>
              <w:rPr>
                <w:b w:val="1"/>
                <w:bCs w:val="1"/>
              </w:rPr>
              <w:t xml:space="preserve">32,54%</w:t>
            </w:r>
          </w:p>
        </w:tc>
        <w:tc>
          <w:tcPr>
            <w:tcW w:w="2000" w:type="dxa"/>
          </w:tcPr>
          <w:p>
            <w:pPr>
              <w:jc w:val="end"/>
              <w:spacing w:line="180" w:lineRule="exact"/>
            </w:pPr>
            <w:r>
              <w:rPr/>
              <w:t xml:space="preserve">€ 23,18220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+35,05% </w:t>
            </w:r>
            <w:r>
              <w:rPr/>
              <w:t xml:space="preserve"> su anno 2021   </w:t>
            </w:r>
            <w:r>
              <w:rPr>
                <w:color w:val="FF1D25"/>
              </w:rPr>
              <w:t xml:space="preserve">+36,23%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€ 60,61933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€ 77,35026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€ 7,03184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€ 0,19398</w:t>
            </w:r>
          </w:p>
        </w:tc>
      </w:tr>
      <w:tr>
        <w:trPr/>
        <w:tc>
          <w:tcPr>
            <w:tcW w:w="3600" w:type="dxa"/>
          </w:tcPr>
          <w:p/>
        </w:tc>
        <w:tc>
          <w:tcPr>
            <w:tcW w:w="3500" w:type="dxa"/>
          </w:tcPr>
          <w:p>
            <w:pPr>
              <w:spacing w:line="180" w:lineRule="exact"/>
            </w:pPr>
            <w:r>
              <w:rPr/>
              <w:t xml:space="preserve">Incidenza manodopera al </w:t>
            </w:r>
            <w:r>
              <w:rPr>
                <w:b w:val="1"/>
                <w:bCs w:val="1"/>
              </w:rPr>
              <w:t xml:space="preserve">29,97%</w:t>
            </w:r>
          </w:p>
        </w:tc>
        <w:tc>
          <w:tcPr>
            <w:tcW w:w="2000" w:type="dxa"/>
          </w:tcPr>
          <w:p>
            <w:pPr>
              <w:jc w:val="end"/>
              <w:spacing w:line="180" w:lineRule="exact"/>
            </w:pPr>
            <w:r>
              <w:rPr/>
              <w:t xml:space="preserve">€ 23,18220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+42,79% </w:t>
            </w:r>
            <w:r>
              <w:rPr/>
              <w:t xml:space="preserve"> su anno 2021   </w:t>
            </w:r>
            <w:r>
              <w:rPr>
                <w:color w:val="FF1D25"/>
              </w:rPr>
              <w:t xml:space="preserve">+44,03%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€ 68,25976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€ 87,09945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€ 10,92156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€ 0,21843</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€ 35,27320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+42,79% </w:t>
            </w:r>
            <w:r>
              <w:rPr/>
              <w:t xml:space="preserve"> su anno 2021   </w:t>
            </w:r>
            <w:r>
              <w:rPr>
                <w:color w:val="FF1D25"/>
              </w:rPr>
              <w:t xml:space="preserve">+44,03%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€ 72,89753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€ 93,01724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€ 11,66360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€ 8,45611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€ 0,23327</w:t>
            </w:r>
          </w:p>
        </w:tc>
      </w:tr>
      <w:tr>
        <w:trPr/>
        <w:tc>
          <w:tcPr>
            <w:tcW w:w="3600" w:type="dxa"/>
          </w:tcPr>
          <w:p/>
        </w:tc>
        <w:tc>
          <w:tcPr>
            <w:tcW w:w="3500" w:type="dxa"/>
          </w:tcPr>
          <w:p>
            <w:pPr>
              <w:spacing w:line="180" w:lineRule="exact"/>
            </w:pPr>
            <w:r>
              <w:rPr/>
              <w:t xml:space="preserve">Incidenza manodopera al </w:t>
            </w:r>
            <w:r>
              <w:rPr>
                <w:b w:val="1"/>
                <w:bCs w:val="1"/>
              </w:rPr>
              <w:t xml:space="preserve">37,92%</w:t>
            </w:r>
          </w:p>
        </w:tc>
        <w:tc>
          <w:tcPr>
            <w:tcW w:w="2000" w:type="dxa"/>
          </w:tcPr>
          <w:p>
            <w:pPr>
              <w:jc w:val="end"/>
              <w:spacing w:line="180" w:lineRule="exact"/>
            </w:pPr>
            <w:r>
              <w:rPr/>
              <w:t xml:space="preserve">€ 35,27320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+53,64% </w:t>
            </w:r>
            <w:r>
              <w:rPr/>
              <w:t xml:space="preserve"> su anno 2021   </w:t>
            </w:r>
            <w:r>
              <w:rPr>
                <w:color w:val="FF1D25"/>
              </w:rPr>
              <w:t xml:space="preserve">+54,98%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€ 79,22783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€ 101,09471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€ 9,19043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€ 0,25353</w:t>
            </w:r>
          </w:p>
        </w:tc>
      </w:tr>
      <w:tr>
        <w:trPr/>
        <w:tc>
          <w:tcPr>
            <w:tcW w:w="3600" w:type="dxa"/>
          </w:tcPr>
          <w:p/>
        </w:tc>
        <w:tc>
          <w:tcPr>
            <w:tcW w:w="3500" w:type="dxa"/>
          </w:tcPr>
          <w:p>
            <w:pPr>
              <w:spacing w:line="180" w:lineRule="exact"/>
            </w:pPr>
            <w:r>
              <w:rPr/>
              <w:t xml:space="preserve">Incidenza manodopera al </w:t>
            </w:r>
            <w:r>
              <w:rPr>
                <w:b w:val="1"/>
                <w:bCs w:val="1"/>
              </w:rPr>
              <w:t xml:space="preserve">34,89%</w:t>
            </w:r>
          </w:p>
        </w:tc>
        <w:tc>
          <w:tcPr>
            <w:tcW w:w="2000" w:type="dxa"/>
          </w:tcPr>
          <w:p>
            <w:pPr>
              <w:jc w:val="end"/>
              <w:spacing w:line="180" w:lineRule="exact"/>
            </w:pPr>
            <w:r>
              <w:rPr/>
              <w:t xml:space="preserve">€ 35,27320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+53,64% </w:t>
            </w:r>
            <w:r>
              <w:rPr/>
              <w:t xml:space="preserve"> su anno 2021   </w:t>
            </w:r>
            <w:r>
              <w:rPr>
                <w:color w:val="FF1D25"/>
              </w:rPr>
              <w:t xml:space="preserve">+54,98%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€ 103,56037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€ 132,14303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€ 12,01300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€ 0,33139</w:t>
            </w:r>
          </w:p>
        </w:tc>
      </w:tr>
      <w:tr>
        <w:trPr/>
        <w:tc>
          <w:tcPr>
            <w:tcW w:w="3600" w:type="dxa"/>
          </w:tcPr>
          <w:p/>
        </w:tc>
        <w:tc>
          <w:tcPr>
            <w:tcW w:w="3500" w:type="dxa"/>
          </w:tcPr>
          <w:p>
            <w:pPr>
              <w:spacing w:line="180" w:lineRule="exact"/>
            </w:pPr>
            <w:r>
              <w:rPr/>
              <w:t xml:space="preserve">Incidenza manodopera al </w:t>
            </w:r>
            <w:r>
              <w:rPr>
                <w:b w:val="1"/>
                <w:bCs w:val="1"/>
              </w:rPr>
              <w:t xml:space="preserve">32,37%</w:t>
            </w:r>
          </w:p>
        </w:tc>
        <w:tc>
          <w:tcPr>
            <w:tcW w:w="2000" w:type="dxa"/>
          </w:tcPr>
          <w:p>
            <w:pPr>
              <w:jc w:val="end"/>
              <w:spacing w:line="180" w:lineRule="exact"/>
            </w:pPr>
            <w:r>
              <w:rPr/>
              <w:t xml:space="preserve">€ 42,77340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+31,32% </w:t>
            </w:r>
            <w:r>
              <w:rPr/>
              <w:t xml:space="preserve"> su anno 2021   </w:t>
            </w:r>
            <w:r>
              <w:rPr>
                <w:color w:val="FF1D25"/>
              </w:rPr>
              <w:t xml:space="preserve">+32,47%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€ 109,74773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€ 140,03811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€ 0,35119</w:t>
            </w:r>
          </w:p>
        </w:tc>
      </w:tr>
      <w:tr>
        <w:trPr/>
        <w:tc>
          <w:tcPr>
            <w:tcW w:w="3600" w:type="dxa"/>
          </w:tcPr>
          <w:p/>
        </w:tc>
        <w:tc>
          <w:tcPr>
            <w:tcW w:w="3500" w:type="dxa"/>
          </w:tcPr>
          <w:p>
            <w:pPr>
              <w:spacing w:line="180" w:lineRule="exact"/>
            </w:pPr>
            <w:r>
              <w:rPr/>
              <w:t xml:space="preserve">Incidenza manodopera al </w:t>
            </w:r>
            <w:r>
              <w:rPr>
                <w:b w:val="1"/>
                <w:bCs w:val="1"/>
              </w:rPr>
              <w:t xml:space="preserve">44,11%</w:t>
            </w:r>
          </w:p>
        </w:tc>
        <w:tc>
          <w:tcPr>
            <w:tcW w:w="2000" w:type="dxa"/>
          </w:tcPr>
          <w:p>
            <w:pPr>
              <w:jc w:val="end"/>
              <w:spacing w:line="180" w:lineRule="exact"/>
            </w:pPr>
            <w:r>
              <w:rPr/>
              <w:t xml:space="preserve">€ 61,76510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+31,32% </w:t>
            </w:r>
            <w:r>
              <w:rPr/>
              <w:t xml:space="preserve"> su anno 2021   </w:t>
            </w:r>
            <w:r>
              <w:rPr>
                <w:color w:val="FF1D25"/>
              </w:rPr>
              <w:t xml:space="preserve">+32,47%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€ 93,45125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€ 119,24380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€ 10,84035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€ 0,29904</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€ 56,40210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TOS22_01.B08</w:t>
            </w:r>
            <w:r>
              <w:rPr/>
              <w:t xml:space="preserve">    </w:t>
            </w:r>
            <w:r>
              <w:rPr>
                <w:color w:val="FF1D25"/>
              </w:rPr>
              <w:t xml:space="preserve">+22,67% </w:t>
            </w:r>
            <w:r>
              <w:rPr/>
              <w:t xml:space="preserve"> su anno 2021   </w:t>
            </w:r>
            <w:r>
              <w:rPr>
                <w:color w:val="FF1D25"/>
              </w:rPr>
              <w:t xml:space="preserve">+23,74%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+30,11% </w:t>
            </w:r>
            <w:r>
              <w:rPr/>
              <w:t xml:space="preserve"> su anno 2021   </w:t>
            </w:r>
            <w:r>
              <w:rPr>
                <w:color w:val="FF1D25"/>
              </w:rPr>
              <w:t xml:space="preserve">+31,24%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€ 71,46712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€ 91,19205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€ 11,43474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€ 8,29019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€ 0,34304</w:t>
            </w:r>
          </w:p>
        </w:tc>
      </w:tr>
      <w:tr>
        <w:trPr/>
        <w:tc>
          <w:tcPr>
            <w:tcW w:w="3600" w:type="dxa"/>
          </w:tcPr>
          <w:p/>
        </w:tc>
        <w:tc>
          <w:tcPr>
            <w:tcW w:w="3500" w:type="dxa"/>
          </w:tcPr>
          <w:p>
            <w:pPr>
              <w:spacing w:line="180" w:lineRule="exact"/>
            </w:pPr>
            <w:r>
              <w:rPr/>
              <w:t xml:space="preserve">Incidenza manodopera al </w:t>
            </w:r>
            <w:r>
              <w:rPr>
                <w:b w:val="1"/>
                <w:bCs w:val="1"/>
              </w:rPr>
              <w:t xml:space="preserve">35,59%</w:t>
            </w:r>
          </w:p>
        </w:tc>
        <w:tc>
          <w:tcPr>
            <w:tcW w:w="2000" w:type="dxa"/>
          </w:tcPr>
          <w:p>
            <w:pPr>
              <w:jc w:val="end"/>
              <w:spacing w:line="180" w:lineRule="exact"/>
            </w:pPr>
            <w:r>
              <w:rPr/>
              <w:t xml:space="preserve">€ 32,45180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+30,11% </w:t>
            </w:r>
            <w:r>
              <w:rPr/>
              <w:t xml:space="preserve"> su anno 2021   </w:t>
            </w:r>
            <w:r>
              <w:rPr>
                <w:color w:val="FF1D25"/>
              </w:rPr>
              <w:t xml:space="preserve">+31,24%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€ 72,57921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€ 92,61107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€ 8,41919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€ 0,34838</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€ 32,45180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+41,36% </w:t>
            </w:r>
            <w:r>
              <w:rPr/>
              <w:t xml:space="preserve"> su anno 2021   </w:t>
            </w:r>
            <w:r>
              <w:rPr>
                <w:color w:val="FF1D25"/>
              </w:rPr>
              <w:t xml:space="preserve">+42,58%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€ 56,90927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€ 72,61623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€ 6,60148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€ 0,27316</w:t>
            </w:r>
          </w:p>
        </w:tc>
      </w:tr>
      <w:tr>
        <w:trPr/>
        <w:tc>
          <w:tcPr>
            <w:tcW w:w="3600" w:type="dxa"/>
          </w:tcPr>
          <w:p/>
        </w:tc>
        <w:tc>
          <w:tcPr>
            <w:tcW w:w="3500" w:type="dxa"/>
          </w:tcPr>
          <w:p>
            <w:pPr>
              <w:spacing w:line="180" w:lineRule="exact"/>
            </w:pPr>
            <w:r>
              <w:rPr/>
              <w:t xml:space="preserve">Incidenza manodopera al </w:t>
            </w:r>
            <w:r>
              <w:rPr>
                <w:b w:val="1"/>
                <w:bCs w:val="1"/>
              </w:rPr>
              <w:t xml:space="preserve">26,75%</w:t>
            </w:r>
          </w:p>
        </w:tc>
        <w:tc>
          <w:tcPr>
            <w:tcW w:w="2000" w:type="dxa"/>
          </w:tcPr>
          <w:p>
            <w:pPr>
              <w:jc w:val="end"/>
              <w:spacing w:line="180" w:lineRule="exact"/>
            </w:pPr>
            <w:r>
              <w:rPr/>
              <w:t xml:space="preserve">€ 19,42610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+41,36% </w:t>
            </w:r>
            <w:r>
              <w:rPr/>
              <w:t xml:space="preserve"> su anno 2021   </w:t>
            </w:r>
            <w:r>
              <w:rPr>
                <w:color w:val="FF1D25"/>
              </w:rPr>
              <w:t xml:space="preserve">+42,58%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€ 58,42676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€ 74,55254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€ 9,34828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€ 6,77750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€ 0,28045</w:t>
            </w:r>
          </w:p>
        </w:tc>
      </w:tr>
      <w:tr>
        <w:trPr/>
        <w:tc>
          <w:tcPr>
            <w:tcW w:w="3600" w:type="dxa"/>
          </w:tcPr>
          <w:p/>
        </w:tc>
        <w:tc>
          <w:tcPr>
            <w:tcW w:w="3500" w:type="dxa"/>
          </w:tcPr>
          <w:p>
            <w:pPr>
              <w:spacing w:line="180" w:lineRule="exact"/>
            </w:pPr>
            <w:r>
              <w:rPr/>
              <w:t xml:space="preserve">Incidenza manodopera al </w:t>
            </w:r>
            <w:r>
              <w:rPr>
                <w:b w:val="1"/>
                <w:bCs w:val="1"/>
              </w:rPr>
              <w:t xml:space="preserve">27,15%</w:t>
            </w:r>
          </w:p>
        </w:tc>
        <w:tc>
          <w:tcPr>
            <w:tcW w:w="2000" w:type="dxa"/>
          </w:tcPr>
          <w:p>
            <w:pPr>
              <w:jc w:val="end"/>
              <w:spacing w:line="180" w:lineRule="exact"/>
            </w:pPr>
            <w:r>
              <w:rPr/>
              <w:t xml:space="preserve">€ 20,23940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+39,98% </w:t>
            </w:r>
            <w:r>
              <w:rPr/>
              <w:t xml:space="preserve"> su anno 2021   </w:t>
            </w:r>
            <w:r>
              <w:rPr>
                <w:color w:val="FF1D25"/>
              </w:rPr>
              <w:t xml:space="preserve">+41,2%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€ 55,59776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€ 70,94274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€ 8,89564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€ 6,44934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€ 0,26687</w:t>
            </w:r>
          </w:p>
        </w:tc>
      </w:tr>
      <w:tr>
        <w:trPr/>
        <w:tc>
          <w:tcPr>
            <w:tcW w:w="3600" w:type="dxa"/>
          </w:tcPr>
          <w:p/>
        </w:tc>
        <w:tc>
          <w:tcPr>
            <w:tcW w:w="3500" w:type="dxa"/>
          </w:tcPr>
          <w:p>
            <w:pPr>
              <w:spacing w:line="180" w:lineRule="exact"/>
            </w:pPr>
            <w:r>
              <w:rPr/>
              <w:t xml:space="preserve">Incidenza manodopera al </w:t>
            </w:r>
            <w:r>
              <w:rPr>
                <w:b w:val="1"/>
                <w:bCs w:val="1"/>
              </w:rPr>
              <w:t xml:space="preserve">23,82%</w:t>
            </w:r>
          </w:p>
        </w:tc>
        <w:tc>
          <w:tcPr>
            <w:tcW w:w="2000" w:type="dxa"/>
          </w:tcPr>
          <w:p>
            <w:pPr>
              <w:jc w:val="end"/>
              <w:spacing w:line="180" w:lineRule="exact"/>
            </w:pPr>
            <w:r>
              <w:rPr/>
              <w:t xml:space="preserve">€ 16,90130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FF1D25"/>
              </w:rPr>
              <w:t xml:space="preserve">+39,98% </w:t>
            </w:r>
            <w:r>
              <w:rPr/>
              <w:t xml:space="preserve"> su anno 2021   </w:t>
            </w:r>
            <w:r>
              <w:rPr>
                <w:color w:val="FF1D25"/>
              </w:rPr>
              <w:t xml:space="preserve">+41,2%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€ 56,84040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€ 72,52835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€ 6,59349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€ 0,27283</w:t>
            </w:r>
          </w:p>
        </w:tc>
      </w:tr>
      <w:tr>
        <w:trPr/>
        <w:tc>
          <w:tcPr>
            <w:tcW w:w="3600" w:type="dxa"/>
          </w:tcPr>
          <w:p/>
        </w:tc>
        <w:tc>
          <w:tcPr>
            <w:tcW w:w="3500" w:type="dxa"/>
          </w:tcPr>
          <w:p>
            <w:pPr>
              <w:spacing w:line="180" w:lineRule="exact"/>
            </w:pPr>
            <w:r>
              <w:rPr/>
              <w:t xml:space="preserve">Incidenza manodopera al </w:t>
            </w:r>
            <w:r>
              <w:rPr>
                <w:b w:val="1"/>
                <w:bCs w:val="1"/>
              </w:rPr>
              <w:t xml:space="preserve">24,42%</w:t>
            </w:r>
          </w:p>
        </w:tc>
        <w:tc>
          <w:tcPr>
            <w:tcW w:w="2000" w:type="dxa"/>
          </w:tcPr>
          <w:p>
            <w:pPr>
              <w:jc w:val="end"/>
              <w:spacing w:line="180" w:lineRule="exact"/>
            </w:pPr>
            <w:r>
              <w:rPr/>
              <w:t xml:space="preserve">€ 17,71460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+39,36% </w:t>
            </w:r>
            <w:r>
              <w:rPr/>
              <w:t xml:space="preserve"> su anno 2021   </w:t>
            </w:r>
            <w:r>
              <w:rPr>
                <w:color w:val="FF1D25"/>
              </w:rPr>
              <w:t xml:space="preserve">+40,58%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€ 58,02372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€ 74,03827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€ 9,28380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€ 6,73075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€ 0,27851</w:t>
            </w:r>
          </w:p>
        </w:tc>
      </w:tr>
      <w:tr>
        <w:trPr/>
        <w:tc>
          <w:tcPr>
            <w:tcW w:w="3600" w:type="dxa"/>
          </w:tcPr>
          <w:p/>
        </w:tc>
        <w:tc>
          <w:tcPr>
            <w:tcW w:w="3500" w:type="dxa"/>
          </w:tcPr>
          <w:p>
            <w:pPr>
              <w:spacing w:line="180" w:lineRule="exact"/>
            </w:pPr>
            <w:r>
              <w:rPr/>
              <w:t xml:space="preserve">Incidenza manodopera al </w:t>
            </w:r>
            <w:r>
              <w:rPr>
                <w:b w:val="1"/>
                <w:bCs w:val="1"/>
              </w:rPr>
              <w:t xml:space="preserve">23,93%</w:t>
            </w:r>
          </w:p>
        </w:tc>
        <w:tc>
          <w:tcPr>
            <w:tcW w:w="2000" w:type="dxa"/>
          </w:tcPr>
          <w:p>
            <w:pPr>
              <w:jc w:val="end"/>
              <w:spacing w:line="180" w:lineRule="exact"/>
            </w:pPr>
            <w:r>
              <w:rPr/>
              <w:t xml:space="preserve">€ 17,71460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+39,36% </w:t>
            </w:r>
            <w:r>
              <w:rPr/>
              <w:t xml:space="preserve"> su anno 2021   </w:t>
            </w:r>
            <w:r>
              <w:rPr>
                <w:color w:val="FF1D25"/>
              </w:rPr>
              <w:t xml:space="preserve">+40,58%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€ 62,86932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€ 80,22125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€ 0,30177</w:t>
            </w:r>
          </w:p>
        </w:tc>
      </w:tr>
      <w:tr>
        <w:trPr/>
        <w:tc>
          <w:tcPr>
            <w:tcW w:w="3600" w:type="dxa"/>
          </w:tcPr>
          <w:p/>
        </w:tc>
        <w:tc>
          <w:tcPr>
            <w:tcW w:w="3500" w:type="dxa"/>
          </w:tcPr>
          <w:p>
            <w:pPr>
              <w:spacing w:line="180" w:lineRule="exact"/>
            </w:pPr>
            <w:r>
              <w:rPr/>
              <w:t xml:space="preserve">Incidenza manodopera al </w:t>
            </w:r>
            <w:r>
              <w:rPr>
                <w:b w:val="1"/>
                <w:bCs w:val="1"/>
              </w:rPr>
              <w:t xml:space="preserve">22,08%</w:t>
            </w:r>
          </w:p>
        </w:tc>
        <w:tc>
          <w:tcPr>
            <w:tcW w:w="2000" w:type="dxa"/>
          </w:tcPr>
          <w:p>
            <w:pPr>
              <w:jc w:val="end"/>
              <w:spacing w:line="180" w:lineRule="exact"/>
            </w:pPr>
            <w:r>
              <w:rPr/>
              <w:t xml:space="preserve">€ 17,71460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+46,29% </w:t>
            </w:r>
            <w:r>
              <w:rPr/>
              <w:t xml:space="preserve"> su anno 2021   </w:t>
            </w:r>
            <w:r>
              <w:rPr>
                <w:color w:val="FF1D25"/>
              </w:rPr>
              <w:t xml:space="preserve">+47,56%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€ 54,10409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€ 69,03681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€ 6,27607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€ 0,25970</w:t>
            </w:r>
          </w:p>
        </w:tc>
      </w:tr>
      <w:tr>
        <w:trPr/>
        <w:tc>
          <w:tcPr>
            <w:tcW w:w="3600" w:type="dxa"/>
          </w:tcPr>
          <w:p/>
        </w:tc>
        <w:tc>
          <w:tcPr>
            <w:tcW w:w="3500" w:type="dxa"/>
          </w:tcPr>
          <w:p>
            <w:pPr>
              <w:spacing w:line="180" w:lineRule="exact"/>
            </w:pPr>
            <w:r>
              <w:rPr/>
              <w:t xml:space="preserve">Incidenza manodopera al </w:t>
            </w:r>
            <w:r>
              <w:rPr>
                <w:b w:val="1"/>
                <w:bCs w:val="1"/>
              </w:rPr>
              <w:t xml:space="preserve">23,7%</w:t>
            </w:r>
          </w:p>
        </w:tc>
        <w:tc>
          <w:tcPr>
            <w:tcW w:w="2000" w:type="dxa"/>
          </w:tcPr>
          <w:p>
            <w:pPr>
              <w:jc w:val="end"/>
              <w:spacing w:line="180" w:lineRule="exact"/>
            </w:pPr>
            <w:r>
              <w:rPr/>
              <w:t xml:space="preserve">€ 16,35910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+46,29% </w:t>
            </w:r>
            <w:r>
              <w:rPr/>
              <w:t xml:space="preserve"> su anno 2021   </w:t>
            </w:r>
            <w:r>
              <w:rPr>
                <w:color w:val="FF1D25"/>
              </w:rPr>
              <w:t xml:space="preserve">+47,56%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€ 53,98169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€ 68,88064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€ 8,63707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€ 6,26188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€ 0,25911</w:t>
            </w:r>
          </w:p>
        </w:tc>
      </w:tr>
      <w:tr>
        <w:trPr/>
        <w:tc>
          <w:tcPr>
            <w:tcW w:w="3600" w:type="dxa"/>
          </w:tcPr>
          <w:p/>
        </w:tc>
        <w:tc>
          <w:tcPr>
            <w:tcW w:w="3500" w:type="dxa"/>
          </w:tcPr>
          <w:p>
            <w:pPr>
              <w:spacing w:line="180" w:lineRule="exact"/>
            </w:pPr>
            <w:r>
              <w:rPr/>
              <w:t xml:space="preserve">Incidenza manodopera al </w:t>
            </w:r>
            <w:r>
              <w:rPr>
                <w:b w:val="1"/>
                <w:bCs w:val="1"/>
              </w:rPr>
              <w:t xml:space="preserve">23,75%</w:t>
            </w:r>
          </w:p>
        </w:tc>
        <w:tc>
          <w:tcPr>
            <w:tcW w:w="2000" w:type="dxa"/>
          </w:tcPr>
          <w:p>
            <w:pPr>
              <w:jc w:val="end"/>
              <w:spacing w:line="180" w:lineRule="exact"/>
            </w:pPr>
            <w:r>
              <w:rPr/>
              <w:t xml:space="preserve">€ 16,35910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+42,18% </w:t>
            </w:r>
            <w:r>
              <w:rPr/>
              <w:t xml:space="preserve"> su anno 2021   </w:t>
            </w:r>
            <w:r>
              <w:rPr>
                <w:color w:val="FF1D25"/>
              </w:rPr>
              <w:t xml:space="preserve">+43,41%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€ 55,81589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€ 71,22107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€ 8,93054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€ 6,47464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€ 0,26792</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€ 16,90130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+42,18% </w:t>
            </w:r>
            <w:r>
              <w:rPr/>
              <w:t xml:space="preserve"> su anno 2021   </w:t>
            </w:r>
            <w:r>
              <w:rPr>
                <w:color w:val="FF1D25"/>
              </w:rPr>
              <w:t xml:space="preserve">+43,41%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€ 57,47182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€ 73,33404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€ 9,19549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€ 6,66673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€ 0,27586</w:t>
            </w:r>
          </w:p>
        </w:tc>
      </w:tr>
      <w:tr>
        <w:trPr/>
        <w:tc>
          <w:tcPr>
            <w:tcW w:w="3600" w:type="dxa"/>
          </w:tcPr>
          <w:p/>
        </w:tc>
        <w:tc>
          <w:tcPr>
            <w:tcW w:w="3500" w:type="dxa"/>
          </w:tcPr>
          <w:p>
            <w:pPr>
              <w:spacing w:line="180" w:lineRule="exact"/>
            </w:pPr>
            <w:r>
              <w:rPr/>
              <w:t xml:space="preserve">Incidenza manodopera al </w:t>
            </w:r>
            <w:r>
              <w:rPr>
                <w:b w:val="1"/>
                <w:bCs w:val="1"/>
              </w:rPr>
              <w:t xml:space="preserve">24,16%</w:t>
            </w:r>
          </w:p>
        </w:tc>
        <w:tc>
          <w:tcPr>
            <w:tcW w:w="2000" w:type="dxa"/>
          </w:tcPr>
          <w:p>
            <w:pPr>
              <w:jc w:val="end"/>
              <w:spacing w:line="180" w:lineRule="exact"/>
            </w:pPr>
            <w:r>
              <w:rPr/>
              <w:t xml:space="preserve">€ 17,71460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+38,55% </w:t>
            </w:r>
            <w:r>
              <w:rPr/>
              <w:t xml:space="preserve"> su anno 2021   </w:t>
            </w:r>
            <w:r>
              <w:rPr>
                <w:color w:val="FF1D25"/>
              </w:rPr>
              <w:t xml:space="preserve">+39,76%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€ 58,23982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€ 74,31401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€ 9,31837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€ 6,75582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€ 0,27955</w:t>
            </w:r>
          </w:p>
        </w:tc>
      </w:tr>
      <w:tr>
        <w:trPr/>
        <w:tc>
          <w:tcPr>
            <w:tcW w:w="3600" w:type="dxa"/>
          </w:tcPr>
          <w:p/>
        </w:tc>
        <w:tc>
          <w:tcPr>
            <w:tcW w:w="3500" w:type="dxa"/>
          </w:tcPr>
          <w:p>
            <w:pPr>
              <w:spacing w:line="180" w:lineRule="exact"/>
            </w:pPr>
            <w:r>
              <w:rPr/>
              <w:t xml:space="preserve">Incidenza manodopera al </w:t>
            </w:r>
            <w:r>
              <w:rPr>
                <w:b w:val="1"/>
                <w:bCs w:val="1"/>
              </w:rPr>
              <w:t xml:space="preserve">23,84%</w:t>
            </w:r>
          </w:p>
        </w:tc>
        <w:tc>
          <w:tcPr>
            <w:tcW w:w="2000" w:type="dxa"/>
          </w:tcPr>
          <w:p>
            <w:pPr>
              <w:jc w:val="end"/>
              <w:spacing w:line="180" w:lineRule="exact"/>
            </w:pPr>
            <w:r>
              <w:rPr/>
              <w:t xml:space="preserve">€ 17,71460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+38,55% </w:t>
            </w:r>
            <w:r>
              <w:rPr/>
              <w:t xml:space="preserve"> su anno 2021   </w:t>
            </w:r>
            <w:r>
              <w:rPr>
                <w:color w:val="FF1D25"/>
              </w:rPr>
              <w:t xml:space="preserve">+39,76%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€ 63,08542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€ 80,49700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€ 10,09367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€ 7,31791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€ 0,30281</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€ 17,71460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+4,91% </w:t>
            </w:r>
            <w:r>
              <w:rPr/>
              <w:t xml:space="preserve"> su anno 2021   </w:t>
            </w:r>
            <w:r>
              <w:rPr>
                <w:color w:val="22B573"/>
              </w:rPr>
              <w:t xml:space="preserve">+5,82%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€ 45,31885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€ 57,82686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€ 7,25102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€ 5,25699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€ 0,21753</w:t>
            </w:r>
          </w:p>
        </w:tc>
      </w:tr>
      <w:tr>
        <w:trPr/>
        <w:tc>
          <w:tcPr>
            <w:tcW w:w="3600" w:type="dxa"/>
          </w:tcPr>
          <w:p/>
        </w:tc>
        <w:tc>
          <w:tcPr>
            <w:tcW w:w="3500" w:type="dxa"/>
          </w:tcPr>
          <w:p>
            <w:pPr>
              <w:spacing w:line="180" w:lineRule="exact"/>
            </w:pPr>
            <w:r>
              <w:rPr/>
              <w:t xml:space="preserve">Incidenza manodopera al </w:t>
            </w:r>
            <w:r>
              <w:rPr>
                <w:b w:val="1"/>
                <w:bCs w:val="1"/>
              </w:rPr>
              <w:t xml:space="preserve">28,79%</w:t>
            </w:r>
          </w:p>
        </w:tc>
        <w:tc>
          <w:tcPr>
            <w:tcW w:w="2000" w:type="dxa"/>
          </w:tcPr>
          <w:p>
            <w:pPr>
              <w:jc w:val="end"/>
              <w:spacing w:line="180" w:lineRule="exact"/>
            </w:pPr>
            <w:r>
              <w:rPr/>
              <w:t xml:space="preserve">€ 16,65090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+4,91% </w:t>
            </w:r>
            <w:r>
              <w:rPr/>
              <w:t xml:space="preserve"> su anno 2021   </w:t>
            </w:r>
            <w:r>
              <w:rPr>
                <w:color w:val="22B573"/>
              </w:rPr>
              <w:t xml:space="preserve">+5,82%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€ 49,63605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€ 63,33560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€ 7,94177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€ 5,75778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€ 0,23825</w:t>
            </w:r>
          </w:p>
        </w:tc>
      </w:tr>
      <w:tr>
        <w:trPr/>
        <w:tc>
          <w:tcPr>
            <w:tcW w:w="3600" w:type="dxa"/>
          </w:tcPr>
          <w:p/>
        </w:tc>
        <w:tc>
          <w:tcPr>
            <w:tcW w:w="3500" w:type="dxa"/>
          </w:tcPr>
          <w:p>
            <w:pPr>
              <w:spacing w:line="180" w:lineRule="exact"/>
            </w:pPr>
            <w:r>
              <w:rPr/>
              <w:t xml:space="preserve">Incidenza manodopera al </w:t>
            </w:r>
            <w:r>
              <w:rPr>
                <w:b w:val="1"/>
                <w:bCs w:val="1"/>
              </w:rPr>
              <w:t xml:space="preserve">27,15%</w:t>
            </w:r>
          </w:p>
        </w:tc>
        <w:tc>
          <w:tcPr>
            <w:tcW w:w="2000" w:type="dxa"/>
          </w:tcPr>
          <w:p>
            <w:pPr>
              <w:jc w:val="end"/>
              <w:spacing w:line="180" w:lineRule="exact"/>
            </w:pPr>
            <w:r>
              <w:rPr/>
              <w:t xml:space="preserve">€ 17,19310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+4,91% </w:t>
            </w:r>
            <w:r>
              <w:rPr/>
              <w:t xml:space="preserve"> su anno 2021   </w:t>
            </w:r>
            <w:r>
              <w:rPr>
                <w:color w:val="22B573"/>
              </w:rPr>
              <w:t xml:space="preserve">+5,82%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€ 51,39935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€ 65,58558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€ 5,96233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€ 0,24672</w:t>
            </w:r>
          </w:p>
        </w:tc>
      </w:tr>
      <w:tr>
        <w:trPr/>
        <w:tc>
          <w:tcPr>
            <w:tcW w:w="3600" w:type="dxa"/>
          </w:tcPr>
          <w:p/>
        </w:tc>
        <w:tc>
          <w:tcPr>
            <w:tcW w:w="3500" w:type="dxa"/>
          </w:tcPr>
          <w:p>
            <w:pPr>
              <w:spacing w:line="180" w:lineRule="exact"/>
            </w:pPr>
            <w:r>
              <w:rPr/>
              <w:t xml:space="preserve">Incidenza manodopera al </w:t>
            </w:r>
            <w:r>
              <w:rPr>
                <w:b w:val="1"/>
                <w:bCs w:val="1"/>
              </w:rPr>
              <w:t xml:space="preserve">26,21%</w:t>
            </w:r>
          </w:p>
        </w:tc>
        <w:tc>
          <w:tcPr>
            <w:tcW w:w="2000" w:type="dxa"/>
          </w:tcPr>
          <w:p>
            <w:pPr>
              <w:jc w:val="end"/>
              <w:spacing w:line="180" w:lineRule="exact"/>
            </w:pPr>
            <w:r>
              <w:rPr/>
              <w:t xml:space="preserve">€ 17,19310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+4,91% </w:t>
            </w:r>
            <w:r>
              <w:rPr/>
              <w:t xml:space="preserve"> su anno 2021   </w:t>
            </w:r>
            <w:r>
              <w:rPr>
                <w:color w:val="22B573"/>
              </w:rPr>
              <w:t xml:space="preserve">+5,82%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€ 54,10094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€ 69,03280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€ 8,65615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€ 6,27571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€ 0,25968</w:t>
            </w:r>
          </w:p>
        </w:tc>
      </w:tr>
      <w:tr>
        <w:trPr/>
        <w:tc>
          <w:tcPr>
            <w:tcW w:w="3600" w:type="dxa"/>
          </w:tcPr>
          <w:p/>
        </w:tc>
        <w:tc>
          <w:tcPr>
            <w:tcW w:w="3500" w:type="dxa"/>
          </w:tcPr>
          <w:p>
            <w:pPr>
              <w:spacing w:line="180" w:lineRule="exact"/>
            </w:pPr>
            <w:r>
              <w:rPr/>
              <w:t xml:space="preserve">Incidenza manodopera al </w:t>
            </w:r>
            <w:r>
              <w:rPr>
                <w:b w:val="1"/>
                <w:bCs w:val="1"/>
              </w:rPr>
              <w:t xml:space="preserve">26,08%</w:t>
            </w:r>
          </w:p>
        </w:tc>
        <w:tc>
          <w:tcPr>
            <w:tcW w:w="2000" w:type="dxa"/>
          </w:tcPr>
          <w:p>
            <w:pPr>
              <w:jc w:val="end"/>
              <w:spacing w:line="180" w:lineRule="exact"/>
            </w:pPr>
            <w:r>
              <w:rPr/>
              <w:t xml:space="preserve">€ 18,00640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+5,53% </w:t>
            </w:r>
            <w:r>
              <w:rPr/>
              <w:t xml:space="preserve"> su anno 2021   </w:t>
            </w:r>
            <w:r>
              <w:rPr>
                <w:color w:val="22B573"/>
              </w:rPr>
              <w:t xml:space="preserve">+6,45%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€ 46,21244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€ 58,96707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€ 7,39399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€ 5,36064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€ 0,22182</w:t>
            </w:r>
          </w:p>
        </w:tc>
      </w:tr>
      <w:tr>
        <w:trPr/>
        <w:tc>
          <w:tcPr>
            <w:tcW w:w="3600" w:type="dxa"/>
          </w:tcPr>
          <w:p/>
        </w:tc>
        <w:tc>
          <w:tcPr>
            <w:tcW w:w="3500" w:type="dxa"/>
          </w:tcPr>
          <w:p>
            <w:pPr>
              <w:spacing w:line="180" w:lineRule="exact"/>
            </w:pPr>
            <w:r>
              <w:rPr/>
              <w:t xml:space="preserve">Incidenza manodopera al </w:t>
            </w:r>
            <w:r>
              <w:rPr>
                <w:b w:val="1"/>
                <w:bCs w:val="1"/>
              </w:rPr>
              <w:t xml:space="preserve">33,44%</w:t>
            </w:r>
          </w:p>
        </w:tc>
        <w:tc>
          <w:tcPr>
            <w:tcW w:w="2000" w:type="dxa"/>
          </w:tcPr>
          <w:p>
            <w:pPr>
              <w:jc w:val="end"/>
              <w:spacing w:line="180" w:lineRule="exact"/>
            </w:pPr>
            <w:r>
              <w:rPr/>
              <w:t xml:space="preserve">€ 19,71790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+5,53% </w:t>
            </w:r>
            <w:r>
              <w:rPr/>
              <w:t xml:space="preserve"> su anno 2021   </w:t>
            </w:r>
            <w:r>
              <w:rPr>
                <w:color w:val="22B573"/>
              </w:rPr>
              <w:t xml:space="preserve">+6,45%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€ 48,72733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€ 62,17607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€ 7,79637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€ 5,65237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€ 0,23389</w:t>
            </w:r>
          </w:p>
        </w:tc>
      </w:tr>
      <w:tr>
        <w:trPr/>
        <w:tc>
          <w:tcPr>
            <w:tcW w:w="3600" w:type="dxa"/>
          </w:tcPr>
          <w:p/>
        </w:tc>
        <w:tc>
          <w:tcPr>
            <w:tcW w:w="3500" w:type="dxa"/>
          </w:tcPr>
          <w:p>
            <w:pPr>
              <w:spacing w:line="180" w:lineRule="exact"/>
            </w:pPr>
            <w:r>
              <w:rPr/>
              <w:t xml:space="preserve">Incidenza manodopera al </w:t>
            </w:r>
            <w:r>
              <w:rPr>
                <w:b w:val="1"/>
                <w:bCs w:val="1"/>
              </w:rPr>
              <w:t xml:space="preserve">33,02%</w:t>
            </w:r>
          </w:p>
        </w:tc>
        <w:tc>
          <w:tcPr>
            <w:tcW w:w="2000" w:type="dxa"/>
          </w:tcPr>
          <w:p>
            <w:pPr>
              <w:jc w:val="end"/>
              <w:spacing w:line="180" w:lineRule="exact"/>
            </w:pPr>
            <w:r>
              <w:rPr/>
              <w:t xml:space="preserve">€ 20,53120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+5,53% </w:t>
            </w:r>
            <w:r>
              <w:rPr/>
              <w:t xml:space="preserve"> su anno 2021   </w:t>
            </w:r>
            <w:r>
              <w:rPr>
                <w:color w:val="22B573"/>
              </w:rPr>
              <w:t xml:space="preserve">+6,45%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€ 53,17156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€ 67,84691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€ 8,50745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€ 6,16790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€ 0,25522</w:t>
            </w:r>
          </w:p>
        </w:tc>
      </w:tr>
      <w:tr>
        <w:trPr/>
        <w:tc>
          <w:tcPr>
            <w:tcW w:w="3600" w:type="dxa"/>
          </w:tcPr>
          <w:p/>
        </w:tc>
        <w:tc>
          <w:tcPr>
            <w:tcW w:w="3500" w:type="dxa"/>
          </w:tcPr>
          <w:p>
            <w:pPr>
              <w:spacing w:line="180" w:lineRule="exact"/>
            </w:pPr>
            <w:r>
              <w:rPr/>
              <w:t xml:space="preserve">Incidenza manodopera al </w:t>
            </w:r>
            <w:r>
              <w:rPr>
                <w:b w:val="1"/>
                <w:bCs w:val="1"/>
              </w:rPr>
              <w:t xml:space="preserve">31,86%</w:t>
            </w:r>
          </w:p>
        </w:tc>
        <w:tc>
          <w:tcPr>
            <w:tcW w:w="2000" w:type="dxa"/>
          </w:tcPr>
          <w:p>
            <w:pPr>
              <w:jc w:val="end"/>
              <w:spacing w:line="180" w:lineRule="exact"/>
            </w:pPr>
            <w:r>
              <w:rPr/>
              <w:t xml:space="preserve">€ 21,61560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+5,53% </w:t>
            </w:r>
            <w:r>
              <w:rPr/>
              <w:t xml:space="preserve"> su anno 2021   </w:t>
            </w:r>
            <w:r>
              <w:rPr>
                <w:color w:val="22B573"/>
              </w:rPr>
              <w:t xml:space="preserve">+6,45%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€ 56,96810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€ 72,69130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€ 9,11490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€ 6,60830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€ 0,27345</w:t>
            </w:r>
          </w:p>
        </w:tc>
      </w:tr>
      <w:tr>
        <w:trPr/>
        <w:tc>
          <w:tcPr>
            <w:tcW w:w="3600" w:type="dxa"/>
          </w:tcPr>
          <w:p/>
        </w:tc>
        <w:tc>
          <w:tcPr>
            <w:tcW w:w="3500" w:type="dxa"/>
          </w:tcPr>
          <w:p>
            <w:pPr>
              <w:spacing w:line="180" w:lineRule="exact"/>
            </w:pPr>
            <w:r>
              <w:rPr/>
              <w:t xml:space="preserve">Incidenza manodopera al </w:t>
            </w:r>
            <w:r>
              <w:rPr>
                <w:b w:val="1"/>
                <w:bCs w:val="1"/>
              </w:rPr>
              <w:t xml:space="preserve">30,85%</w:t>
            </w:r>
          </w:p>
        </w:tc>
        <w:tc>
          <w:tcPr>
            <w:tcW w:w="2000" w:type="dxa"/>
          </w:tcPr>
          <w:p>
            <w:pPr>
              <w:jc w:val="end"/>
              <w:spacing w:line="180" w:lineRule="exact"/>
            </w:pPr>
            <w:r>
              <w:rPr/>
              <w:t xml:space="preserve">€ 22,42890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+5,53% </w:t>
            </w:r>
            <w:r>
              <w:rPr/>
              <w:t xml:space="preserve"> su anno 2021   </w:t>
            </w:r>
            <w:r>
              <w:rPr>
                <w:color w:val="22B573"/>
              </w:rPr>
              <w:t xml:space="preserve">+6,45%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€ 62,17288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€ 79,33259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€ 9,94766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€ 7,21205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€ 0,29843</w:t>
            </w:r>
          </w:p>
        </w:tc>
      </w:tr>
      <w:tr>
        <w:trPr/>
        <w:tc>
          <w:tcPr>
            <w:tcW w:w="3600" w:type="dxa"/>
          </w:tcPr>
          <w:p/>
        </w:tc>
        <w:tc>
          <w:tcPr>
            <w:tcW w:w="3500" w:type="dxa"/>
          </w:tcPr>
          <w:p>
            <w:pPr>
              <w:spacing w:line="180" w:lineRule="exact"/>
            </w:pPr>
            <w:r>
              <w:rPr/>
              <w:t xml:space="preserve">Incidenza manodopera al </w:t>
            </w:r>
            <w:r>
              <w:rPr>
                <w:b w:val="1"/>
                <w:bCs w:val="1"/>
              </w:rPr>
              <w:t xml:space="preserve">29,3%</w:t>
            </w:r>
          </w:p>
        </w:tc>
        <w:tc>
          <w:tcPr>
            <w:tcW w:w="2000" w:type="dxa"/>
          </w:tcPr>
          <w:p>
            <w:pPr>
              <w:jc w:val="end"/>
              <w:spacing w:line="180" w:lineRule="exact"/>
            </w:pPr>
            <w:r>
              <w:rPr/>
              <w:t xml:space="preserve">€ 23,24220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+10,61% </w:t>
            </w:r>
            <w:r>
              <w:rPr/>
              <w:t xml:space="preserve"> su anno 2021   </w:t>
            </w:r>
            <w:r>
              <w:rPr>
                <w:color w:val="FF1D25"/>
              </w:rPr>
              <w:t xml:space="preserve">+11,57%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€ 40,60007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€ 51,80569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€ 4,70961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€ 0,19488</w:t>
            </w:r>
          </w:p>
        </w:tc>
      </w:tr>
      <w:tr>
        <w:trPr/>
        <w:tc>
          <w:tcPr>
            <w:tcW w:w="3600" w:type="dxa"/>
          </w:tcPr>
          <w:p/>
        </w:tc>
        <w:tc>
          <w:tcPr>
            <w:tcW w:w="3500" w:type="dxa"/>
          </w:tcPr>
          <w:p>
            <w:pPr>
              <w:spacing w:line="180" w:lineRule="exact"/>
            </w:pPr>
            <w:r>
              <w:rPr/>
              <w:t xml:space="preserve">Incidenza manodopera al </w:t>
            </w:r>
            <w:r>
              <w:rPr>
                <w:b w:val="1"/>
                <w:bCs w:val="1"/>
              </w:rPr>
              <w:t xml:space="preserve">44,31%</w:t>
            </w:r>
          </w:p>
        </w:tc>
        <w:tc>
          <w:tcPr>
            <w:tcW w:w="2000" w:type="dxa"/>
          </w:tcPr>
          <w:p>
            <w:pPr>
              <w:jc w:val="end"/>
              <w:spacing w:line="180" w:lineRule="exact"/>
            </w:pPr>
            <w:r>
              <w:rPr/>
              <w:t xml:space="preserve">€ 22,95440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+10,61% </w:t>
            </w:r>
            <w:r>
              <w:rPr/>
              <w:t xml:space="preserve"> su anno 2021   </w:t>
            </w:r>
            <w:r>
              <w:rPr>
                <w:color w:val="FF1D25"/>
              </w:rPr>
              <w:t xml:space="preserve">+11,57%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€ 50,17897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€ 64,02837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€ 5,82076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€ 0,24086</w:t>
            </w:r>
          </w:p>
        </w:tc>
      </w:tr>
      <w:tr>
        <w:trPr/>
        <w:tc>
          <w:tcPr>
            <w:tcW w:w="3600" w:type="dxa"/>
          </w:tcPr>
          <w:p/>
        </w:tc>
        <w:tc>
          <w:tcPr>
            <w:tcW w:w="3500" w:type="dxa"/>
          </w:tcPr>
          <w:p>
            <w:pPr>
              <w:spacing w:line="180" w:lineRule="exact"/>
            </w:pPr>
            <w:r>
              <w:rPr/>
              <w:t xml:space="preserve">Incidenza manodopera al </w:t>
            </w:r>
            <w:r>
              <w:rPr>
                <w:b w:val="1"/>
                <w:bCs w:val="1"/>
              </w:rPr>
              <w:t xml:space="preserve">38,89%</w:t>
            </w:r>
          </w:p>
        </w:tc>
        <w:tc>
          <w:tcPr>
            <w:tcW w:w="2000" w:type="dxa"/>
          </w:tcPr>
          <w:p>
            <w:pPr>
              <w:jc w:val="end"/>
              <w:spacing w:line="180" w:lineRule="exact"/>
            </w:pPr>
            <w:r>
              <w:rPr/>
              <w:t xml:space="preserve">€ 24,90240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+10,23% </w:t>
            </w:r>
            <w:r>
              <w:rPr/>
              <w:t xml:space="preserve"> su anno 2021   </w:t>
            </w:r>
            <w:r>
              <w:rPr>
                <w:color w:val="FF1D25"/>
              </w:rPr>
              <w:t xml:space="preserve">+11,19%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€ 42,25627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€ 53,91900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€ 6,76100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€ 4,90173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€ 0,20283</w:t>
            </w:r>
          </w:p>
        </w:tc>
      </w:tr>
      <w:tr>
        <w:trPr/>
        <w:tc>
          <w:tcPr>
            <w:tcW w:w="3600" w:type="dxa"/>
          </w:tcPr>
          <w:p/>
        </w:tc>
        <w:tc>
          <w:tcPr>
            <w:tcW w:w="3500" w:type="dxa"/>
          </w:tcPr>
          <w:p>
            <w:pPr>
              <w:spacing w:line="180" w:lineRule="exact"/>
            </w:pPr>
            <w:r>
              <w:rPr/>
              <w:t xml:space="preserve">Incidenza manodopera al </w:t>
            </w:r>
            <w:r>
              <w:rPr>
                <w:b w:val="1"/>
                <w:bCs w:val="1"/>
              </w:rPr>
              <w:t xml:space="preserve">45,64%</w:t>
            </w:r>
          </w:p>
        </w:tc>
        <w:tc>
          <w:tcPr>
            <w:tcW w:w="2000" w:type="dxa"/>
          </w:tcPr>
          <w:p>
            <w:pPr>
              <w:jc w:val="end"/>
              <w:spacing w:line="180" w:lineRule="exact"/>
            </w:pPr>
            <w:r>
              <w:rPr/>
              <w:t xml:space="preserve">€ 24,61060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+10,23% </w:t>
            </w:r>
            <w:r>
              <w:rPr/>
              <w:t xml:space="preserve"> su anno 2021   </w:t>
            </w:r>
            <w:r>
              <w:rPr>
                <w:color w:val="FF1D25"/>
              </w:rPr>
              <w:t xml:space="preserve">+11,19%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€ 51,54337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€ 65,76934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€ 8,24694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€ 5,97903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€ 0,24741</w:t>
            </w:r>
          </w:p>
        </w:tc>
      </w:tr>
      <w:tr>
        <w:trPr/>
        <w:tc>
          <w:tcPr>
            <w:tcW w:w="3600" w:type="dxa"/>
          </w:tcPr>
          <w:p/>
        </w:tc>
        <w:tc>
          <w:tcPr>
            <w:tcW w:w="3500" w:type="dxa"/>
          </w:tcPr>
          <w:p>
            <w:pPr>
              <w:spacing w:line="180" w:lineRule="exact"/>
            </w:pPr>
            <w:r>
              <w:rPr/>
              <w:t xml:space="preserve">Incidenza manodopera al </w:t>
            </w:r>
            <w:r>
              <w:rPr>
                <w:b w:val="1"/>
                <w:bCs w:val="1"/>
              </w:rPr>
              <w:t xml:space="preserve">39,94%</w:t>
            </w:r>
          </w:p>
        </w:tc>
        <w:tc>
          <w:tcPr>
            <w:tcW w:w="2000" w:type="dxa"/>
          </w:tcPr>
          <w:p>
            <w:pPr>
              <w:jc w:val="end"/>
              <w:spacing w:line="180" w:lineRule="exact"/>
            </w:pPr>
            <w:r>
              <w:rPr/>
              <w:t xml:space="preserve">€ 26,26680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+20,97% </w:t>
            </w:r>
            <w:r>
              <w:rPr/>
              <w:t xml:space="preserve"> su anno 2021   </w:t>
            </w:r>
            <w:r>
              <w:rPr>
                <w:color w:val="FF1D25"/>
              </w:rPr>
              <w:t xml:space="preserve">+22,02%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€ 60,02739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€ 76,59495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€ 9,60438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€ 6,96318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€ 0,28813</w:t>
            </w:r>
          </w:p>
        </w:tc>
      </w:tr>
      <w:tr>
        <w:trPr/>
        <w:tc>
          <w:tcPr>
            <w:tcW w:w="3600" w:type="dxa"/>
          </w:tcPr>
          <w:p/>
        </w:tc>
        <w:tc>
          <w:tcPr>
            <w:tcW w:w="3500" w:type="dxa"/>
          </w:tcPr>
          <w:p>
            <w:pPr>
              <w:spacing w:line="180" w:lineRule="exact"/>
            </w:pPr>
            <w:r>
              <w:rPr/>
              <w:t xml:space="preserve">Incidenza manodopera al </w:t>
            </w:r>
            <w:r>
              <w:rPr>
                <w:b w:val="1"/>
                <w:bCs w:val="1"/>
              </w:rPr>
              <w:t xml:space="preserve">28,4%</w:t>
            </w:r>
          </w:p>
        </w:tc>
        <w:tc>
          <w:tcPr>
            <w:tcW w:w="2000" w:type="dxa"/>
          </w:tcPr>
          <w:p>
            <w:pPr>
              <w:jc w:val="end"/>
              <w:spacing w:line="180" w:lineRule="exact"/>
            </w:pPr>
            <w:r>
              <w:rPr/>
              <w:t xml:space="preserve">€ 21,75460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+20,97% </w:t>
            </w:r>
            <w:r>
              <w:rPr/>
              <w:t xml:space="preserve"> su anno 2021   </w:t>
            </w:r>
            <w:r>
              <w:rPr>
                <w:color w:val="FF1D25"/>
              </w:rPr>
              <w:t xml:space="preserve">+22,02%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€ 43,39989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€ 55,37826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€ 5,03439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€ 0,20832</w:t>
            </w:r>
          </w:p>
        </w:tc>
      </w:tr>
      <w:tr>
        <w:trPr/>
        <w:tc>
          <w:tcPr>
            <w:tcW w:w="3600" w:type="dxa"/>
          </w:tcPr>
          <w:p/>
        </w:tc>
        <w:tc>
          <w:tcPr>
            <w:tcW w:w="3500" w:type="dxa"/>
          </w:tcPr>
          <w:p>
            <w:pPr>
              <w:spacing w:line="180" w:lineRule="exact"/>
            </w:pPr>
            <w:r>
              <w:rPr/>
              <w:t xml:space="preserve">Incidenza manodopera al </w:t>
            </w:r>
            <w:r>
              <w:rPr>
                <w:b w:val="1"/>
                <w:bCs w:val="1"/>
              </w:rPr>
              <w:t xml:space="preserve">39,28%</w:t>
            </w:r>
          </w:p>
        </w:tc>
        <w:tc>
          <w:tcPr>
            <w:tcW w:w="2000" w:type="dxa"/>
          </w:tcPr>
          <w:p>
            <w:pPr>
              <w:jc w:val="end"/>
              <w:spacing w:line="180" w:lineRule="exact"/>
            </w:pPr>
            <w:r>
              <w:rPr/>
              <w:t xml:space="preserve">€ 21,75460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€ 102,59445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€ 129,78198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€ 15,38917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€ 11,79836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€ 0,15389</w:t>
            </w:r>
          </w:p>
        </w:tc>
      </w:tr>
      <w:tr>
        <w:trPr/>
        <w:tc>
          <w:tcPr>
            <w:tcW w:w="3600" w:type="dxa"/>
          </w:tcPr>
          <w:p/>
        </w:tc>
        <w:tc>
          <w:tcPr>
            <w:tcW w:w="3500" w:type="dxa"/>
          </w:tcPr>
          <w:p>
            <w:pPr>
              <w:spacing w:line="180" w:lineRule="exact"/>
            </w:pPr>
            <w:r>
              <w:rPr/>
              <w:t xml:space="preserve">Incidenza manodopera al </w:t>
            </w:r>
            <w:r>
              <w:rPr>
                <w:b w:val="1"/>
                <w:bCs w:val="1"/>
              </w:rPr>
              <w:t xml:space="preserve">45,81%</w:t>
            </w:r>
          </w:p>
        </w:tc>
        <w:tc>
          <w:tcPr>
            <w:tcW w:w="2000" w:type="dxa"/>
          </w:tcPr>
          <w:p>
            <w:pPr>
              <w:jc w:val="end"/>
              <w:spacing w:line="180" w:lineRule="exact"/>
            </w:pPr>
            <w:r>
              <w:rPr/>
              <w:t xml:space="preserve">€ 59,45590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€ 137,34695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€ 173,74389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€ 20,60204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€ 15,79490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€ 0,20602</w:t>
            </w:r>
          </w:p>
        </w:tc>
      </w:tr>
      <w:tr>
        <w:trPr/>
        <w:tc>
          <w:tcPr>
            <w:tcW w:w="3600" w:type="dxa"/>
          </w:tcPr>
          <w:p/>
        </w:tc>
        <w:tc>
          <w:tcPr>
            <w:tcW w:w="3500" w:type="dxa"/>
          </w:tcPr>
          <w:p>
            <w:pPr>
              <w:spacing w:line="180" w:lineRule="exact"/>
            </w:pPr>
            <w:r>
              <w:rPr/>
              <w:t xml:space="preserve">Incidenza manodopera al </w:t>
            </w:r>
            <w:r>
              <w:rPr>
                <w:b w:val="1"/>
                <w:bCs w:val="1"/>
              </w:rPr>
              <w:t xml:space="preserve">46,75%</w:t>
            </w:r>
          </w:p>
        </w:tc>
        <w:tc>
          <w:tcPr>
            <w:tcW w:w="2000" w:type="dxa"/>
          </w:tcPr>
          <w:p>
            <w:pPr>
              <w:jc w:val="end"/>
              <w:spacing w:line="180" w:lineRule="exact"/>
            </w:pPr>
            <w:r>
              <w:rPr/>
              <w:t xml:space="preserve">€ 81,21690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€ 89,78318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€ 113,57573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€ 13,46748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€ 0,13467</w:t>
            </w:r>
          </w:p>
        </w:tc>
      </w:tr>
      <w:tr>
        <w:trPr/>
        <w:tc>
          <w:tcPr>
            <w:tcW w:w="3600" w:type="dxa"/>
          </w:tcPr>
          <w:p/>
        </w:tc>
        <w:tc>
          <w:tcPr>
            <w:tcW w:w="3500" w:type="dxa"/>
          </w:tcPr>
          <w:p>
            <w:pPr>
              <w:spacing w:line="180" w:lineRule="exact"/>
            </w:pPr>
            <w:r>
              <w:rPr/>
              <w:t xml:space="preserve">Incidenza manodopera al </w:t>
            </w:r>
            <w:r>
              <w:rPr>
                <w:b w:val="1"/>
                <w:bCs w:val="1"/>
              </w:rPr>
              <w:t xml:space="preserve">47,06%</w:t>
            </w:r>
          </w:p>
        </w:tc>
        <w:tc>
          <w:tcPr>
            <w:tcW w:w="2000" w:type="dxa"/>
          </w:tcPr>
          <w:p>
            <w:pPr>
              <w:jc w:val="end"/>
              <w:spacing w:line="180" w:lineRule="exact"/>
            </w:pPr>
            <w:r>
              <w:rPr/>
              <w:t xml:space="preserve">€ 53,44308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€ 92,45223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€ 116,95207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(15%)</w:t>
            </w:r>
          </w:p>
        </w:tc>
        <w:tc>
          <w:tcPr>
            <w:tcW w:w="2000" w:type="dxa"/>
          </w:tcPr>
          <w:p>
            <w:pPr>
              <w:jc w:val="end"/>
              <w:spacing w:line="180" w:lineRule="exact"/>
            </w:pPr>
            <w:r>
              <w:rPr/>
              <w:t xml:space="preserve">€ 13,86783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€ 0,13868</w:t>
            </w:r>
          </w:p>
        </w:tc>
      </w:tr>
      <w:tr>
        <w:trPr/>
        <w:tc>
          <w:tcPr>
            <w:tcW w:w="3600" w:type="dxa"/>
          </w:tcPr>
          <w:p/>
        </w:tc>
        <w:tc>
          <w:tcPr>
            <w:tcW w:w="3500" w:type="dxa"/>
          </w:tcPr>
          <w:p>
            <w:pPr>
              <w:spacing w:line="180" w:lineRule="exact"/>
            </w:pPr>
            <w:r>
              <w:rPr/>
              <w:t xml:space="preserve">Incidenza manodopera al </w:t>
            </w:r>
            <w:r>
              <w:rPr>
                <w:b w:val="1"/>
                <w:bCs w:val="1"/>
              </w:rPr>
              <w:t xml:space="preserve">45,7%</w:t>
            </w:r>
          </w:p>
        </w:tc>
        <w:tc>
          <w:tcPr>
            <w:tcW w:w="2000" w:type="dxa"/>
          </w:tcPr>
          <w:p>
            <w:pPr>
              <w:jc w:val="end"/>
              <w:spacing w:line="180" w:lineRule="exact"/>
            </w:pPr>
            <w:r>
              <w:rPr/>
              <w:t xml:space="preserve">€ 53,44308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€ 110,60927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€ 141,13743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€ 17,69748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€ 12,83068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€ 0,17697</w:t>
            </w:r>
          </w:p>
        </w:tc>
      </w:tr>
      <w:tr>
        <w:trPr/>
        <w:tc>
          <w:tcPr>
            <w:tcW w:w="3600" w:type="dxa"/>
          </w:tcPr>
          <w:p/>
        </w:tc>
        <w:tc>
          <w:tcPr>
            <w:tcW w:w="3500" w:type="dxa"/>
          </w:tcPr>
          <w:p>
            <w:pPr>
              <w:spacing w:line="180" w:lineRule="exact"/>
            </w:pPr>
            <w:r>
              <w:rPr/>
              <w:t xml:space="preserve">Incidenza manodopera al </w:t>
            </w:r>
            <w:r>
              <w:rPr>
                <w:b w:val="1"/>
                <w:bCs w:val="1"/>
              </w:rPr>
              <w:t xml:space="preserve">46,11%</w:t>
            </w:r>
          </w:p>
        </w:tc>
        <w:tc>
          <w:tcPr>
            <w:tcW w:w="2000" w:type="dxa"/>
          </w:tcPr>
          <w:p>
            <w:pPr>
              <w:jc w:val="end"/>
              <w:spacing w:line="180" w:lineRule="exact"/>
            </w:pPr>
            <w:r>
              <w:rPr/>
              <w:t xml:space="preserve">€ 65,08490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€ 142,42877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€ 181,73911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€ 22,78860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€ 16,52174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€ 0,22789</w:t>
            </w:r>
          </w:p>
        </w:tc>
      </w:tr>
      <w:tr>
        <w:trPr/>
        <w:tc>
          <w:tcPr>
            <w:tcW w:w="3600" w:type="dxa"/>
          </w:tcPr>
          <w:p/>
        </w:tc>
        <w:tc>
          <w:tcPr>
            <w:tcW w:w="3500" w:type="dxa"/>
          </w:tcPr>
          <w:p>
            <w:pPr>
              <w:spacing w:line="180" w:lineRule="exact"/>
            </w:pPr>
            <w:r>
              <w:rPr/>
              <w:t xml:space="preserve">Incidenza manodopera al </w:t>
            </w:r>
            <w:r>
              <w:rPr>
                <w:b w:val="1"/>
                <w:bCs w:val="1"/>
              </w:rPr>
              <w:t xml:space="preserve">44,69%</w:t>
            </w:r>
          </w:p>
        </w:tc>
        <w:tc>
          <w:tcPr>
            <w:tcW w:w="2000" w:type="dxa"/>
          </w:tcPr>
          <w:p>
            <w:pPr>
              <w:jc w:val="end"/>
              <w:spacing w:line="180" w:lineRule="exact"/>
            </w:pPr>
            <w:r>
              <w:rPr/>
              <w:t xml:space="preserve">€ 81,21690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€ 88,37450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€ 112,76586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€ 14,13992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€ 10,25144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€ 0,14140</w:t>
            </w:r>
          </w:p>
        </w:tc>
      </w:tr>
      <w:tr>
        <w:trPr/>
        <w:tc>
          <w:tcPr>
            <w:tcW w:w="3600" w:type="dxa"/>
          </w:tcPr>
          <w:p/>
        </w:tc>
        <w:tc>
          <w:tcPr>
            <w:tcW w:w="3500" w:type="dxa"/>
          </w:tcPr>
          <w:p>
            <w:pPr>
              <w:spacing w:line="180" w:lineRule="exact"/>
            </w:pPr>
            <w:r>
              <w:rPr/>
              <w:t xml:space="preserve">Incidenza manodopera al </w:t>
            </w:r>
            <w:r>
              <w:rPr>
                <w:b w:val="1"/>
                <w:bCs w:val="1"/>
              </w:rPr>
              <w:t xml:space="preserve">47,39%</w:t>
            </w:r>
          </w:p>
        </w:tc>
        <w:tc>
          <w:tcPr>
            <w:tcW w:w="2000" w:type="dxa"/>
          </w:tcPr>
          <w:p>
            <w:pPr>
              <w:jc w:val="end"/>
              <w:spacing w:line="180" w:lineRule="exact"/>
            </w:pPr>
            <w:r>
              <w:rPr/>
              <w:t xml:space="preserve">€ 53,44308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€ 91,03405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€ 116,15945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€ 0,14565</w:t>
            </w:r>
          </w:p>
        </w:tc>
      </w:tr>
      <w:tr>
        <w:trPr/>
        <w:tc>
          <w:tcPr>
            <w:tcW w:w="3600" w:type="dxa"/>
          </w:tcPr>
          <w:p/>
        </w:tc>
        <w:tc>
          <w:tcPr>
            <w:tcW w:w="3500" w:type="dxa"/>
          </w:tcPr>
          <w:p>
            <w:pPr>
              <w:spacing w:line="180" w:lineRule="exact"/>
            </w:pPr>
            <w:r>
              <w:rPr/>
              <w:t xml:space="preserve">Incidenza manodopera al </w:t>
            </w:r>
            <w:r>
              <w:rPr>
                <w:b w:val="1"/>
                <w:bCs w:val="1"/>
              </w:rPr>
              <w:t xml:space="preserve">46,01%</w:t>
            </w:r>
          </w:p>
        </w:tc>
        <w:tc>
          <w:tcPr>
            <w:tcW w:w="2000" w:type="dxa"/>
          </w:tcPr>
          <w:p>
            <w:pPr>
              <w:jc w:val="end"/>
              <w:spacing w:line="180" w:lineRule="exact"/>
            </w:pPr>
            <w:r>
              <w:rPr/>
              <w:t xml:space="preserve">€ 53,44308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+8,19% </w:t>
            </w:r>
            <w:r>
              <w:rPr/>
              <w:t xml:space="preserve"> su anno 2021   </w:t>
            </w:r>
            <w:r>
              <w:rPr>
                <w:color w:val="22B573"/>
              </w:rPr>
              <w:t xml:space="preserve">+9,13%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€ 1,79644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€ 2,29226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€ 0,00287</w:t>
            </w:r>
          </w:p>
        </w:tc>
      </w:tr>
      <w:tr>
        <w:trPr/>
        <w:tc>
          <w:tcPr>
            <w:tcW w:w="3600" w:type="dxa"/>
          </w:tcPr>
          <w:p/>
        </w:tc>
        <w:tc>
          <w:tcPr>
            <w:tcW w:w="3500" w:type="dxa"/>
          </w:tcPr>
          <w:p>
            <w:pPr>
              <w:spacing w:line="180" w:lineRule="exact"/>
            </w:pPr>
            <w:r>
              <w:rPr/>
              <w:t xml:space="preserve">Incidenza manodopera al </w:t>
            </w:r>
            <w:r>
              <w:rPr>
                <w:b w:val="1"/>
                <w:bCs w:val="1"/>
              </w:rPr>
              <w:t xml:space="preserve">32,75%</w:t>
            </w:r>
          </w:p>
        </w:tc>
        <w:tc>
          <w:tcPr>
            <w:tcW w:w="2000" w:type="dxa"/>
          </w:tcPr>
          <w:p>
            <w:pPr>
              <w:jc w:val="end"/>
              <w:spacing w:line="180" w:lineRule="exact"/>
            </w:pPr>
            <w:r>
              <w:rPr/>
              <w:t xml:space="preserve">€ 0,75082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+8,19% </w:t>
            </w:r>
            <w:r>
              <w:rPr/>
              <w:t xml:space="preserve"> su anno 2021   </w:t>
            </w:r>
            <w:r>
              <w:rPr>
                <w:color w:val="22B573"/>
              </w:rPr>
              <w:t xml:space="preserve">+9,13%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€ 2,46370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€ 3,14368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€ 0,39419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€ 0,28579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€ 0,00394</w:t>
            </w:r>
          </w:p>
        </w:tc>
      </w:tr>
      <w:tr>
        <w:trPr/>
        <w:tc>
          <w:tcPr>
            <w:tcW w:w="3600" w:type="dxa"/>
          </w:tcPr>
          <w:p/>
        </w:tc>
        <w:tc>
          <w:tcPr>
            <w:tcW w:w="3500" w:type="dxa"/>
          </w:tcPr>
          <w:p>
            <w:pPr>
              <w:spacing w:line="180" w:lineRule="exact"/>
            </w:pPr>
            <w:r>
              <w:rPr/>
              <w:t xml:space="preserve">Incidenza manodopera al </w:t>
            </w:r>
            <w:r>
              <w:rPr>
                <w:b w:val="1"/>
                <w:bCs w:val="1"/>
              </w:rPr>
              <w:t xml:space="preserve">23,88%</w:t>
            </w:r>
          </w:p>
        </w:tc>
        <w:tc>
          <w:tcPr>
            <w:tcW w:w="2000" w:type="dxa"/>
          </w:tcPr>
          <w:p>
            <w:pPr>
              <w:jc w:val="end"/>
              <w:spacing w:line="180" w:lineRule="exact"/>
            </w:pPr>
            <w:r>
              <w:rPr/>
              <w:t xml:space="preserve">€ 0,75082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TOS22_01.C01</w:t>
            </w:r>
            <w:r>
              <w:rPr/>
              <w:t xml:space="preserve">    </w:t>
            </w:r>
            <w:r>
              <w:rPr>
                <w:color w:val="FF1D25"/>
              </w:rPr>
              <w:t xml:space="preserve">+14,91% </w:t>
            </w:r>
            <w:r>
              <w:rPr/>
              <w:t xml:space="preserve"> su anno 2021   </w:t>
            </w:r>
            <w:r>
              <w:rPr>
                <w:color w:val="FF1D25"/>
              </w:rPr>
              <w:t xml:space="preserve">+15,91%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+17,15% </w:t>
            </w:r>
            <w:r>
              <w:rPr/>
              <w:t xml:space="preserve"> su anno 2021   </w:t>
            </w:r>
            <w:r>
              <w:rPr>
                <w:color w:val="FF1D25"/>
              </w:rPr>
              <w:t xml:space="preserve">+18,17%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€ 68,62247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€ 87,56228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€ 10,97960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€ 7,96021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€ 0,21959</w:t>
            </w:r>
          </w:p>
        </w:tc>
      </w:tr>
      <w:tr>
        <w:trPr/>
        <w:tc>
          <w:tcPr>
            <w:tcW w:w="3600" w:type="dxa"/>
          </w:tcPr>
          <w:p/>
        </w:tc>
        <w:tc>
          <w:tcPr>
            <w:tcW w:w="3500" w:type="dxa"/>
          </w:tcPr>
          <w:p>
            <w:pPr>
              <w:spacing w:line="180" w:lineRule="exact"/>
            </w:pPr>
            <w:r>
              <w:rPr/>
              <w:t xml:space="preserve">Incidenza manodopera al </w:t>
            </w:r>
            <w:r>
              <w:rPr>
                <w:b w:val="1"/>
                <w:bCs w:val="1"/>
              </w:rPr>
              <w:t xml:space="preserve">43,68%</w:t>
            </w:r>
          </w:p>
        </w:tc>
        <w:tc>
          <w:tcPr>
            <w:tcW w:w="2000" w:type="dxa"/>
          </w:tcPr>
          <w:p>
            <w:pPr>
              <w:jc w:val="end"/>
              <w:spacing w:line="180" w:lineRule="exact"/>
            </w:pPr>
            <w:r>
              <w:rPr/>
              <w:t xml:space="preserve">€ 38,25050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+17,15% </w:t>
            </w:r>
            <w:r>
              <w:rPr/>
              <w:t xml:space="preserve"> su anno 2021   </w:t>
            </w:r>
            <w:r>
              <w:rPr>
                <w:color w:val="FF1D25"/>
              </w:rPr>
              <w:t xml:space="preserve">+18,17%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€ 68,37383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€ 87,24500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€ 10,93981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€ 7,93136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€ 0,21880</w:t>
            </w:r>
          </w:p>
        </w:tc>
      </w:tr>
      <w:tr>
        <w:trPr/>
        <w:tc>
          <w:tcPr>
            <w:tcW w:w="3600" w:type="dxa"/>
          </w:tcPr>
          <w:p/>
        </w:tc>
        <w:tc>
          <w:tcPr>
            <w:tcW w:w="3500" w:type="dxa"/>
          </w:tcPr>
          <w:p>
            <w:pPr>
              <w:spacing w:line="180" w:lineRule="exact"/>
            </w:pPr>
            <w:r>
              <w:rPr/>
              <w:t xml:space="preserve">Incidenza manodopera al </w:t>
            </w:r>
            <w:r>
              <w:rPr>
                <w:b w:val="1"/>
                <w:bCs w:val="1"/>
              </w:rPr>
              <w:t xml:space="preserve">43,84%</w:t>
            </w:r>
          </w:p>
        </w:tc>
        <w:tc>
          <w:tcPr>
            <w:tcW w:w="2000" w:type="dxa"/>
          </w:tcPr>
          <w:p>
            <w:pPr>
              <w:jc w:val="end"/>
              <w:spacing w:line="180" w:lineRule="exact"/>
            </w:pPr>
            <w:r>
              <w:rPr/>
              <w:t xml:space="preserve">€ 38,25050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+12,98%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€ 87,39297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€ 111,51344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€ 13,98288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€ 10,13759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€ 0,27966</w:t>
            </w:r>
          </w:p>
        </w:tc>
      </w:tr>
      <w:tr>
        <w:trPr/>
        <w:tc>
          <w:tcPr>
            <w:tcW w:w="3600" w:type="dxa"/>
          </w:tcPr>
          <w:p/>
        </w:tc>
        <w:tc>
          <w:tcPr>
            <w:tcW w:w="3500" w:type="dxa"/>
          </w:tcPr>
          <w:p>
            <w:pPr>
              <w:spacing w:line="180" w:lineRule="exact"/>
            </w:pPr>
            <w:r>
              <w:rPr/>
              <w:t xml:space="preserve">Incidenza manodopera al </w:t>
            </w:r>
            <w:r>
              <w:rPr>
                <w:b w:val="1"/>
                <w:bCs w:val="1"/>
              </w:rPr>
              <w:t xml:space="preserve">51,13%</w:t>
            </w:r>
          </w:p>
        </w:tc>
        <w:tc>
          <w:tcPr>
            <w:tcW w:w="2000" w:type="dxa"/>
          </w:tcPr>
          <w:p>
            <w:pPr>
              <w:jc w:val="end"/>
              <w:spacing w:line="180" w:lineRule="exact"/>
            </w:pPr>
            <w:r>
              <w:rPr/>
              <w:t xml:space="preserve">€ 57,02100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+12,98% </w:t>
            </w:r>
            <w:r>
              <w:rPr/>
              <w:t xml:space="preserve"> su anno 2021   </w:t>
            </w:r>
            <w:r>
              <w:rPr>
                <w:color w:val="FF1D25"/>
              </w:rPr>
              <w:t xml:space="preserve">+13,96%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€ 87,14433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€ 111,19616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€ 13,94309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€ 10,10874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€ 0,27886</w:t>
            </w:r>
          </w:p>
        </w:tc>
      </w:tr>
      <w:tr>
        <w:trPr/>
        <w:tc>
          <w:tcPr>
            <w:tcW w:w="3600" w:type="dxa"/>
          </w:tcPr>
          <w:p/>
        </w:tc>
        <w:tc>
          <w:tcPr>
            <w:tcW w:w="3500" w:type="dxa"/>
          </w:tcPr>
          <w:p>
            <w:pPr>
              <w:spacing w:line="180" w:lineRule="exact"/>
            </w:pPr>
            <w:r>
              <w:rPr/>
              <w:t xml:space="preserve">Incidenza manodopera al </w:t>
            </w:r>
            <w:r>
              <w:rPr>
                <w:b w:val="1"/>
                <w:bCs w:val="1"/>
              </w:rPr>
              <w:t xml:space="preserve">51,28%</w:t>
            </w:r>
          </w:p>
        </w:tc>
        <w:tc>
          <w:tcPr>
            <w:tcW w:w="2000" w:type="dxa"/>
          </w:tcPr>
          <w:p>
            <w:pPr>
              <w:jc w:val="end"/>
              <w:spacing w:line="180" w:lineRule="exact"/>
            </w:pPr>
            <w:r>
              <w:rPr/>
              <w:t xml:space="preserve">€ 57,02100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+27,06% </w:t>
            </w:r>
            <w:r>
              <w:rPr/>
              <w:t xml:space="preserve"> su anno 2021   </w:t>
            </w:r>
            <w:r>
              <w:rPr>
                <w:color w:val="FF1D25"/>
              </w:rPr>
              <w:t xml:space="preserve">+28,16%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€ 50,07261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€ 63,89265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€ 5,80842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€ 0,16023</w:t>
            </w:r>
          </w:p>
        </w:tc>
      </w:tr>
      <w:tr>
        <w:trPr/>
        <w:tc>
          <w:tcPr>
            <w:tcW w:w="3600" w:type="dxa"/>
          </w:tcPr>
          <w:p/>
        </w:tc>
        <w:tc>
          <w:tcPr>
            <w:tcW w:w="3500" w:type="dxa"/>
          </w:tcPr>
          <w:p>
            <w:pPr>
              <w:spacing w:line="180" w:lineRule="exact"/>
            </w:pPr>
            <w:r>
              <w:rPr/>
              <w:t xml:space="preserve">Incidenza manodopera al </w:t>
            </w:r>
            <w:r>
              <w:rPr>
                <w:b w:val="1"/>
                <w:bCs w:val="1"/>
              </w:rPr>
              <w:t xml:space="preserve">44,42%</w:t>
            </w:r>
          </w:p>
        </w:tc>
        <w:tc>
          <w:tcPr>
            <w:tcW w:w="2000" w:type="dxa"/>
          </w:tcPr>
          <w:p>
            <w:pPr>
              <w:jc w:val="end"/>
              <w:spacing w:line="180" w:lineRule="exact"/>
            </w:pPr>
            <w:r>
              <w:rPr/>
              <w:t xml:space="preserve">€ 28,38040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+27,06% </w:t>
            </w:r>
            <w:r>
              <w:rPr/>
              <w:t xml:space="preserve"> su anno 2021   </w:t>
            </w:r>
            <w:r>
              <w:rPr>
                <w:color w:val="FF1D25"/>
              </w:rPr>
              <w:t xml:space="preserve">+28,16%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€ 49,98421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€ 63,77985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€ 7,99747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€ 5,79817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€ 0,15995</w:t>
            </w:r>
          </w:p>
        </w:tc>
      </w:tr>
      <w:tr>
        <w:trPr/>
        <w:tc>
          <w:tcPr>
            <w:tcW w:w="3600" w:type="dxa"/>
          </w:tcPr>
          <w:p/>
        </w:tc>
        <w:tc>
          <w:tcPr>
            <w:tcW w:w="3500" w:type="dxa"/>
          </w:tcPr>
          <w:p>
            <w:pPr>
              <w:spacing w:line="180" w:lineRule="exact"/>
            </w:pPr>
            <w:r>
              <w:rPr/>
              <w:t xml:space="preserve">Incidenza manodopera al </w:t>
            </w:r>
            <w:r>
              <w:rPr>
                <w:b w:val="1"/>
                <w:bCs w:val="1"/>
              </w:rPr>
              <w:t xml:space="preserve">44,5%</w:t>
            </w:r>
          </w:p>
        </w:tc>
        <w:tc>
          <w:tcPr>
            <w:tcW w:w="2000" w:type="dxa"/>
          </w:tcPr>
          <w:p>
            <w:pPr>
              <w:jc w:val="end"/>
              <w:spacing w:line="180" w:lineRule="exact"/>
            </w:pPr>
            <w:r>
              <w:rPr/>
              <w:t xml:space="preserve">€ 28,38040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+17,19% </w:t>
            </w:r>
            <w:r>
              <w:rPr/>
              <w:t xml:space="preserve"> su anno 2021   </w:t>
            </w:r>
            <w:r>
              <w:rPr>
                <w:color w:val="FF1D25"/>
              </w:rPr>
              <w:t xml:space="preserve">+18,21%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€ 29,88313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€ 38,13087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€ 4,78130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€ 0,09563</w:t>
            </w:r>
          </w:p>
        </w:tc>
      </w:tr>
      <w:tr>
        <w:trPr/>
        <w:tc>
          <w:tcPr>
            <w:tcW w:w="3600" w:type="dxa"/>
          </w:tcPr>
          <w:p/>
        </w:tc>
        <w:tc>
          <w:tcPr>
            <w:tcW w:w="3500" w:type="dxa"/>
          </w:tcPr>
          <w:p>
            <w:pPr>
              <w:spacing w:line="180" w:lineRule="exact"/>
            </w:pPr>
            <w:r>
              <w:rPr/>
              <w:t xml:space="preserve">Incidenza manodopera al </w:t>
            </w:r>
            <w:r>
              <w:rPr>
                <w:b w:val="1"/>
                <w:bCs w:val="1"/>
              </w:rPr>
              <w:t xml:space="preserve">48,81%</w:t>
            </w:r>
          </w:p>
        </w:tc>
        <w:tc>
          <w:tcPr>
            <w:tcW w:w="2000" w:type="dxa"/>
          </w:tcPr>
          <w:p>
            <w:pPr>
              <w:jc w:val="end"/>
              <w:spacing w:line="180" w:lineRule="exact"/>
            </w:pPr>
            <w:r>
              <w:rPr/>
              <w:t xml:space="preserve">€ 18,61270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+17,19% </w:t>
            </w:r>
            <w:r>
              <w:rPr/>
              <w:t xml:space="preserve"> su anno 2021   </w:t>
            </w:r>
            <w:r>
              <w:rPr>
                <w:color w:val="FF1D25"/>
              </w:rPr>
              <w:t xml:space="preserve">+18,21%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€ 29,83893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€ 38,07448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€ 4,77423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€ 3,46132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€ 0,09548</w:t>
            </w:r>
          </w:p>
        </w:tc>
      </w:tr>
      <w:tr>
        <w:trPr/>
        <w:tc>
          <w:tcPr>
            <w:tcW w:w="3600" w:type="dxa"/>
          </w:tcPr>
          <w:p/>
        </w:tc>
        <w:tc>
          <w:tcPr>
            <w:tcW w:w="3500" w:type="dxa"/>
          </w:tcPr>
          <w:p>
            <w:pPr>
              <w:spacing w:line="180" w:lineRule="exact"/>
            </w:pPr>
            <w:r>
              <w:rPr/>
              <w:t xml:space="preserve">Incidenza manodopera al </w:t>
            </w:r>
            <w:r>
              <w:rPr>
                <w:b w:val="1"/>
                <w:bCs w:val="1"/>
              </w:rPr>
              <w:t xml:space="preserve">48,88%</w:t>
            </w:r>
          </w:p>
        </w:tc>
        <w:tc>
          <w:tcPr>
            <w:tcW w:w="2000" w:type="dxa"/>
          </w:tcPr>
          <w:p>
            <w:pPr>
              <w:jc w:val="end"/>
              <w:spacing w:line="180" w:lineRule="exact"/>
            </w:pPr>
            <w:r>
              <w:rPr/>
              <w:t xml:space="preserve">€ 18,61270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+14,97% </w:t>
            </w:r>
            <w:r>
              <w:rPr/>
              <w:t xml:space="preserve"> su anno 2021   </w:t>
            </w:r>
            <w:r>
              <w:rPr>
                <w:color w:val="FF1D25"/>
              </w:rPr>
              <w:t xml:space="preserve">+15,97%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€ 25,91513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€ 33,06771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€ 3,00616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€ 0,08293</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€ 18,32090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+14,97% </w:t>
            </w:r>
            <w:r>
              <w:rPr/>
              <w:t xml:space="preserve"> su anno 2021   </w:t>
            </w:r>
            <w:r>
              <w:rPr>
                <w:color w:val="FF1D25"/>
              </w:rPr>
              <w:t xml:space="preserve">+15,97%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€ 25,88198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€ 33,02541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€ 0,08282</w:t>
            </w:r>
          </w:p>
        </w:tc>
      </w:tr>
      <w:tr>
        <w:trPr/>
        <w:tc>
          <w:tcPr>
            <w:tcW w:w="3600" w:type="dxa"/>
          </w:tcPr>
          <w:p/>
        </w:tc>
        <w:tc>
          <w:tcPr>
            <w:tcW w:w="3500" w:type="dxa"/>
          </w:tcPr>
          <w:p>
            <w:pPr>
              <w:spacing w:line="180" w:lineRule="exact"/>
            </w:pPr>
            <w:r>
              <w:rPr/>
              <w:t xml:space="preserve">Incidenza manodopera al </w:t>
            </w:r>
            <w:r>
              <w:rPr>
                <w:b w:val="1"/>
                <w:bCs w:val="1"/>
              </w:rPr>
              <w:t xml:space="preserve">55,48%</w:t>
            </w:r>
          </w:p>
        </w:tc>
        <w:tc>
          <w:tcPr>
            <w:tcW w:w="2000" w:type="dxa"/>
          </w:tcPr>
          <w:p>
            <w:pPr>
              <w:jc w:val="end"/>
              <w:spacing w:line="180" w:lineRule="exact"/>
            </w:pPr>
            <w:r>
              <w:rPr/>
              <w:t xml:space="preserve">€ 18,32090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+17,46% </w:t>
            </w:r>
            <w:r>
              <w:rPr/>
              <w:t xml:space="preserve"> su anno 2021   </w:t>
            </w:r>
            <w:r>
              <w:rPr>
                <w:color w:val="FF1D25"/>
              </w:rPr>
              <w:t xml:space="preserve">+18,48%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€ 37,69167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€ 48,09457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€ 6,03067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€ 4,37223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€ 0,12061</w:t>
            </w:r>
          </w:p>
        </w:tc>
      </w:tr>
      <w:tr>
        <w:trPr/>
        <w:tc>
          <w:tcPr>
            <w:tcW w:w="3600" w:type="dxa"/>
          </w:tcPr>
          <w:p/>
        </w:tc>
        <w:tc>
          <w:tcPr>
            <w:tcW w:w="3500" w:type="dxa"/>
          </w:tcPr>
          <w:p>
            <w:pPr>
              <w:spacing w:line="180" w:lineRule="exact"/>
            </w:pPr>
            <w:r>
              <w:rPr/>
              <w:t xml:space="preserve">Incidenza manodopera al </w:t>
            </w:r>
            <w:r>
              <w:rPr>
                <w:b w:val="1"/>
                <w:bCs w:val="1"/>
              </w:rPr>
              <w:t xml:space="preserve">50,86%</w:t>
            </w:r>
          </w:p>
        </w:tc>
        <w:tc>
          <w:tcPr>
            <w:tcW w:w="2000" w:type="dxa"/>
          </w:tcPr>
          <w:p>
            <w:pPr>
              <w:jc w:val="end"/>
              <w:spacing w:line="180" w:lineRule="exact"/>
            </w:pPr>
            <w:r>
              <w:rPr/>
              <w:t xml:space="preserve">€ 24,46270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+17,46% </w:t>
            </w:r>
            <w:r>
              <w:rPr/>
              <w:t xml:space="preserve"> su anno 2021   </w:t>
            </w:r>
            <w:r>
              <w:rPr>
                <w:color w:val="FF1D25"/>
              </w:rPr>
              <w:t xml:space="preserve">+18,48%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€ 37,62537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€ 48,00997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€ 0,12040</w:t>
            </w:r>
          </w:p>
        </w:tc>
      </w:tr>
      <w:tr>
        <w:trPr/>
        <w:tc>
          <w:tcPr>
            <w:tcW w:w="3600" w:type="dxa"/>
          </w:tcPr>
          <w:p/>
        </w:tc>
        <w:tc>
          <w:tcPr>
            <w:tcW w:w="3500" w:type="dxa"/>
          </w:tcPr>
          <w:p>
            <w:pPr>
              <w:spacing w:line="180" w:lineRule="exact"/>
            </w:pPr>
            <w:r>
              <w:rPr/>
              <w:t xml:space="preserve">Incidenza manodopera al </w:t>
            </w:r>
            <w:r>
              <w:rPr>
                <w:b w:val="1"/>
                <w:bCs w:val="1"/>
              </w:rPr>
              <w:t xml:space="preserve">50,95%</w:t>
            </w:r>
          </w:p>
        </w:tc>
        <w:tc>
          <w:tcPr>
            <w:tcW w:w="2000" w:type="dxa"/>
          </w:tcPr>
          <w:p>
            <w:pPr>
              <w:jc w:val="end"/>
              <w:spacing w:line="180" w:lineRule="exact"/>
            </w:pPr>
            <w:r>
              <w:rPr/>
              <w:t xml:space="preserve">€ 24,46270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€ 41,10554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€ 52,45067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€ 4,76824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€ 0,13154</w:t>
            </w:r>
          </w:p>
        </w:tc>
      </w:tr>
      <w:tr>
        <w:trPr/>
        <w:tc>
          <w:tcPr>
            <w:tcW w:w="3600" w:type="dxa"/>
          </w:tcPr>
          <w:p/>
        </w:tc>
        <w:tc>
          <w:tcPr>
            <w:tcW w:w="3500" w:type="dxa"/>
          </w:tcPr>
          <w:p>
            <w:pPr>
              <w:spacing w:line="180" w:lineRule="exact"/>
            </w:pPr>
            <w:r>
              <w:rPr/>
              <w:t xml:space="preserve">Incidenza manodopera al </w:t>
            </w:r>
            <w:r>
              <w:rPr>
                <w:b w:val="1"/>
                <w:bCs w:val="1"/>
              </w:rPr>
              <w:t xml:space="preserve">47,03%</w:t>
            </w:r>
          </w:p>
        </w:tc>
        <w:tc>
          <w:tcPr>
            <w:tcW w:w="2000" w:type="dxa"/>
          </w:tcPr>
          <w:p>
            <w:pPr>
              <w:jc w:val="end"/>
              <w:spacing w:line="180" w:lineRule="exact"/>
            </w:pPr>
            <w:r>
              <w:rPr/>
              <w:t xml:space="preserve">€ 24,66696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+26,67% </w:t>
            </w:r>
            <w:r>
              <w:rPr/>
              <w:t xml:space="preserve"> su anno 2021   </w:t>
            </w:r>
            <w:r>
              <w:rPr>
                <w:color w:val="FF1D25"/>
              </w:rPr>
              <w:t xml:space="preserve">+27,78%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€ 41,25354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€ 52,63952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€ 6,60057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€ 4,78541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€ 0,13201</w:t>
            </w:r>
          </w:p>
        </w:tc>
      </w:tr>
      <w:tr>
        <w:trPr/>
        <w:tc>
          <w:tcPr>
            <w:tcW w:w="3600" w:type="dxa"/>
          </w:tcPr>
          <w:p/>
        </w:tc>
        <w:tc>
          <w:tcPr>
            <w:tcW w:w="3500" w:type="dxa"/>
          </w:tcPr>
          <w:p>
            <w:pPr>
              <w:spacing w:line="180" w:lineRule="exact"/>
            </w:pPr>
            <w:r>
              <w:rPr/>
              <w:t xml:space="preserve">Incidenza manodopera al </w:t>
            </w:r>
            <w:r>
              <w:rPr>
                <w:b w:val="1"/>
                <w:bCs w:val="1"/>
              </w:rPr>
              <w:t xml:space="preserve">46,86%</w:t>
            </w:r>
          </w:p>
        </w:tc>
        <w:tc>
          <w:tcPr>
            <w:tcW w:w="2000" w:type="dxa"/>
          </w:tcPr>
          <w:p>
            <w:pPr>
              <w:jc w:val="end"/>
              <w:spacing w:line="180" w:lineRule="exact"/>
            </w:pPr>
            <w:r>
              <w:rPr/>
              <w:t xml:space="preserve">€ 24,66696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€ 93,56786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€ 119,39259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€ 10,85387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€ 0,29942</w:t>
            </w:r>
          </w:p>
        </w:tc>
      </w:tr>
      <w:tr>
        <w:trPr/>
        <w:tc>
          <w:tcPr>
            <w:tcW w:w="3600" w:type="dxa"/>
          </w:tcPr>
          <w:p/>
        </w:tc>
        <w:tc>
          <w:tcPr>
            <w:tcW w:w="3500" w:type="dxa"/>
          </w:tcPr>
          <w:p>
            <w:pPr>
              <w:spacing w:line="180" w:lineRule="exact"/>
            </w:pPr>
            <w:r>
              <w:rPr/>
              <w:t xml:space="preserve">Incidenza manodopera al </w:t>
            </w:r>
            <w:r>
              <w:rPr>
                <w:b w:val="1"/>
                <w:bCs w:val="1"/>
              </w:rPr>
              <w:t xml:space="preserve">45,07%</w:t>
            </w:r>
          </w:p>
        </w:tc>
        <w:tc>
          <w:tcPr>
            <w:tcW w:w="2000" w:type="dxa"/>
          </w:tcPr>
          <w:p>
            <w:pPr>
              <w:jc w:val="end"/>
              <w:spacing w:line="180" w:lineRule="exact"/>
            </w:pPr>
            <w:r>
              <w:rPr/>
              <w:t xml:space="preserve">€ 53,81260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+16,84% </w:t>
            </w:r>
            <w:r>
              <w:rPr/>
              <w:t xml:space="preserve"> su anno 2021   </w:t>
            </w:r>
            <w:r>
              <w:rPr>
                <w:color w:val="FF1D25"/>
              </w:rPr>
              <w:t xml:space="preserve">+17,86%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€ 91,92076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€ 117,29089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€ 10,66281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€ 0,29415</w:t>
            </w:r>
          </w:p>
        </w:tc>
      </w:tr>
      <w:tr>
        <w:trPr/>
        <w:tc>
          <w:tcPr>
            <w:tcW w:w="3600" w:type="dxa"/>
          </w:tcPr>
          <w:p/>
        </w:tc>
        <w:tc>
          <w:tcPr>
            <w:tcW w:w="3500" w:type="dxa"/>
          </w:tcPr>
          <w:p>
            <w:pPr>
              <w:spacing w:line="180" w:lineRule="exact"/>
            </w:pPr>
            <w:r>
              <w:rPr/>
              <w:t xml:space="preserve">Incidenza manodopera al </w:t>
            </w:r>
            <w:r>
              <w:rPr>
                <w:b w:val="1"/>
                <w:bCs w:val="1"/>
              </w:rPr>
              <w:t xml:space="preserve">45,88%</w:t>
            </w:r>
          </w:p>
        </w:tc>
        <w:tc>
          <w:tcPr>
            <w:tcW w:w="2000" w:type="dxa"/>
          </w:tcPr>
          <w:p>
            <w:pPr>
              <w:jc w:val="end"/>
              <w:spacing w:line="180" w:lineRule="exact"/>
            </w:pPr>
            <w:r>
              <w:rPr/>
              <w:t xml:space="preserve">€ 53,81260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+18,3% </w:t>
            </w:r>
            <w:r>
              <w:rPr/>
              <w:t xml:space="preserve"> su anno 2021   </w:t>
            </w:r>
            <w:r>
              <w:rPr>
                <w:color w:val="FF1D25"/>
              </w:rPr>
              <w:t xml:space="preserve">+19,33%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€ 50,14502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€ 63,98504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€ 8,02320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€ 5,81682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€ 0,16046</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€ 31,28599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+18,3% </w:t>
            </w:r>
            <w:r>
              <w:rPr/>
              <w:t xml:space="preserve"> su anno 2021   </w:t>
            </w:r>
            <w:r>
              <w:rPr>
                <w:color w:val="FF1D25"/>
              </w:rPr>
              <w:t xml:space="preserve">+19,33%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€ 50,06767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€ 63,88635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€ 8,01083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€ 5,80785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€ 0,16022</w:t>
            </w:r>
          </w:p>
        </w:tc>
      </w:tr>
      <w:tr>
        <w:trPr/>
        <w:tc>
          <w:tcPr>
            <w:tcW w:w="3600" w:type="dxa"/>
          </w:tcPr>
          <w:p/>
        </w:tc>
        <w:tc>
          <w:tcPr>
            <w:tcW w:w="3500" w:type="dxa"/>
          </w:tcPr>
          <w:p>
            <w:pPr>
              <w:spacing w:line="180" w:lineRule="exact"/>
            </w:pPr>
            <w:r>
              <w:rPr/>
              <w:t xml:space="preserve">Incidenza manodopera al </w:t>
            </w:r>
            <w:r>
              <w:rPr>
                <w:b w:val="1"/>
                <w:bCs w:val="1"/>
              </w:rPr>
              <w:t xml:space="preserve">48,97%</w:t>
            </w:r>
          </w:p>
        </w:tc>
        <w:tc>
          <w:tcPr>
            <w:tcW w:w="2000" w:type="dxa"/>
          </w:tcPr>
          <w:p>
            <w:pPr>
              <w:jc w:val="end"/>
              <w:spacing w:line="180" w:lineRule="exact"/>
            </w:pPr>
            <w:r>
              <w:rPr/>
              <w:t xml:space="preserve">€ 31,28599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+20,15% </w:t>
            </w:r>
            <w:r>
              <w:rPr/>
              <w:t xml:space="preserve"> su anno 2021   </w:t>
            </w:r>
            <w:r>
              <w:rPr>
                <w:color w:val="FF1D25"/>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€ 40,22069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€ 51,32160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€ 6,43531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€ 4,66560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€ 0,12871</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€ 25,04630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+20,15% </w:t>
            </w:r>
            <w:r>
              <w:rPr/>
              <w:t xml:space="preserve"> su anno 2021   </w:t>
            </w:r>
            <w:r>
              <w:rPr>
                <w:color w:val="FF1D25"/>
              </w:rPr>
              <w:t xml:space="preserve">+21,2%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€ 40,15439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€ 51,23700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€ 4,65791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€ 0,12849</w:t>
            </w:r>
          </w:p>
        </w:tc>
      </w:tr>
      <w:tr>
        <w:trPr/>
        <w:tc>
          <w:tcPr>
            <w:tcW w:w="3600" w:type="dxa"/>
          </w:tcPr>
          <w:p/>
        </w:tc>
        <w:tc>
          <w:tcPr>
            <w:tcW w:w="3500" w:type="dxa"/>
          </w:tcPr>
          <w:p>
            <w:pPr>
              <w:spacing w:line="180" w:lineRule="exact"/>
            </w:pPr>
            <w:r>
              <w:rPr/>
              <w:t xml:space="preserve">Incidenza manodopera al </w:t>
            </w:r>
            <w:r>
              <w:rPr>
                <w:b w:val="1"/>
                <w:bCs w:val="1"/>
              </w:rPr>
              <w:t xml:space="preserve">48,88%</w:t>
            </w:r>
          </w:p>
        </w:tc>
        <w:tc>
          <w:tcPr>
            <w:tcW w:w="2000" w:type="dxa"/>
          </w:tcPr>
          <w:p>
            <w:pPr>
              <w:jc w:val="end"/>
              <w:spacing w:line="180" w:lineRule="exact"/>
            </w:pPr>
            <w:r>
              <w:rPr/>
              <w:t xml:space="preserve">€ 25,04630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+31,59% </w:t>
            </w:r>
            <w:r>
              <w:rPr/>
              <w:t xml:space="preserve"> su anno 2021   </w:t>
            </w:r>
            <w:r>
              <w:rPr>
                <w:color w:val="FF1D25"/>
              </w:rPr>
              <w:t xml:space="preserve">+32,74%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€ 58,47825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€ 74,61825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€ 9,35652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€ 6,78348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€ 0,18713</w:t>
            </w:r>
          </w:p>
        </w:tc>
      </w:tr>
      <w:tr>
        <w:trPr/>
        <w:tc>
          <w:tcPr>
            <w:tcW w:w="3600" w:type="dxa"/>
          </w:tcPr>
          <w:p/>
        </w:tc>
        <w:tc>
          <w:tcPr>
            <w:tcW w:w="3500" w:type="dxa"/>
          </w:tcPr>
          <w:p>
            <w:pPr>
              <w:spacing w:line="180" w:lineRule="exact"/>
            </w:pPr>
            <w:r>
              <w:rPr/>
              <w:t xml:space="preserve">Incidenza manodopera al </w:t>
            </w:r>
            <w:r>
              <w:rPr>
                <w:b w:val="1"/>
                <w:bCs w:val="1"/>
              </w:rPr>
              <w:t xml:space="preserve">39,13%</w:t>
            </w:r>
          </w:p>
        </w:tc>
        <w:tc>
          <w:tcPr>
            <w:tcW w:w="2000" w:type="dxa"/>
          </w:tcPr>
          <w:p>
            <w:pPr>
              <w:jc w:val="end"/>
              <w:spacing w:line="180" w:lineRule="exact"/>
            </w:pPr>
            <w:r>
              <w:rPr/>
              <w:t xml:space="preserve">€ 29,19744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+31,59% </w:t>
            </w:r>
            <w:r>
              <w:rPr/>
              <w:t xml:space="preserve"> su anno 2021   </w:t>
            </w:r>
            <w:r>
              <w:rPr>
                <w:color w:val="FF1D25"/>
              </w:rPr>
              <w:t xml:space="preserve">+32,74%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€ 58,35670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€ 74,46315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€ 9,33707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€ 6,76938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€ 0,18674</w:t>
            </w:r>
          </w:p>
        </w:tc>
      </w:tr>
      <w:tr>
        <w:trPr/>
        <w:tc>
          <w:tcPr>
            <w:tcW w:w="3600" w:type="dxa"/>
          </w:tcPr>
          <w:p/>
        </w:tc>
        <w:tc>
          <w:tcPr>
            <w:tcW w:w="3500" w:type="dxa"/>
          </w:tcPr>
          <w:p>
            <w:pPr>
              <w:spacing w:line="180" w:lineRule="exact"/>
            </w:pPr>
            <w:r>
              <w:rPr/>
              <w:t xml:space="preserve">Incidenza manodopera al </w:t>
            </w:r>
            <w:r>
              <w:rPr>
                <w:b w:val="1"/>
                <w:bCs w:val="1"/>
              </w:rPr>
              <w:t xml:space="preserve">39,21%</w:t>
            </w:r>
          </w:p>
        </w:tc>
        <w:tc>
          <w:tcPr>
            <w:tcW w:w="2000" w:type="dxa"/>
          </w:tcPr>
          <w:p>
            <w:pPr>
              <w:jc w:val="end"/>
              <w:spacing w:line="180" w:lineRule="exact"/>
            </w:pPr>
            <w:r>
              <w:rPr/>
              <w:t xml:space="preserve">€ 29,19744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+24,46% </w:t>
            </w:r>
            <w:r>
              <w:rPr/>
              <w:t xml:space="preserve"> su anno 2021   </w:t>
            </w:r>
            <w:r>
              <w:rPr>
                <w:color w:val="FF1D25"/>
              </w:rPr>
              <w:t xml:space="preserve">+25,55%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€ 45,06392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€ 57,50157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€ 7,21023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€ 5,22742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€ 0,14420</w:t>
            </w:r>
          </w:p>
        </w:tc>
      </w:tr>
      <w:tr>
        <w:trPr/>
        <w:tc>
          <w:tcPr>
            <w:tcW w:w="3600" w:type="dxa"/>
          </w:tcPr>
          <w:p/>
        </w:tc>
        <w:tc>
          <w:tcPr>
            <w:tcW w:w="3500" w:type="dxa"/>
          </w:tcPr>
          <w:p>
            <w:pPr>
              <w:spacing w:line="180" w:lineRule="exact"/>
            </w:pPr>
            <w:r>
              <w:rPr/>
              <w:t xml:space="preserve">Incidenza manodopera al </w:t>
            </w:r>
            <w:r>
              <w:rPr>
                <w:b w:val="1"/>
                <w:bCs w:val="1"/>
              </w:rPr>
              <w:t xml:space="preserve">49,64%</w:t>
            </w:r>
          </w:p>
        </w:tc>
        <w:tc>
          <w:tcPr>
            <w:tcW w:w="2000" w:type="dxa"/>
          </w:tcPr>
          <w:p>
            <w:pPr>
              <w:jc w:val="end"/>
              <w:spacing w:line="180" w:lineRule="exact"/>
            </w:pPr>
            <w:r>
              <w:rPr/>
              <w:t xml:space="preserve">€ 28,54580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+24,46% </w:t>
            </w:r>
            <w:r>
              <w:rPr/>
              <w:t xml:space="preserve"> su anno 2021   </w:t>
            </w:r>
            <w:r>
              <w:rPr>
                <w:color w:val="FF1D25"/>
              </w:rPr>
              <w:t xml:space="preserve">+25,55%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€ 60,24480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€ 76,87237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€ 9,63917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€ 6,98840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€ 0,19278</w:t>
            </w:r>
          </w:p>
        </w:tc>
      </w:tr>
      <w:tr>
        <w:trPr/>
        <w:tc>
          <w:tcPr>
            <w:tcW w:w="3600" w:type="dxa"/>
          </w:tcPr>
          <w:p/>
        </w:tc>
        <w:tc>
          <w:tcPr>
            <w:tcW w:w="3500" w:type="dxa"/>
          </w:tcPr>
          <w:p>
            <w:pPr>
              <w:spacing w:line="180" w:lineRule="exact"/>
            </w:pPr>
            <w:r>
              <w:rPr/>
              <w:t xml:space="preserve">Incidenza manodopera al </w:t>
            </w:r>
            <w:r>
              <w:rPr>
                <w:b w:val="1"/>
                <w:bCs w:val="1"/>
              </w:rPr>
              <w:t xml:space="preserve">44,49%</w:t>
            </w:r>
          </w:p>
        </w:tc>
        <w:tc>
          <w:tcPr>
            <w:tcW w:w="2000" w:type="dxa"/>
          </w:tcPr>
          <w:p>
            <w:pPr>
              <w:jc w:val="end"/>
              <w:spacing w:line="180" w:lineRule="exact"/>
            </w:pPr>
            <w:r>
              <w:rPr/>
              <w:t xml:space="preserve">€ 34,20060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-4,91% </w:t>
            </w:r>
            <w:r>
              <w:rPr/>
              <w:t xml:space="preserve"> su anno 2021   </w:t>
            </w:r>
            <w:r>
              <w:rPr>
                <w:color w:val="22B573"/>
              </w:rPr>
              <w:t xml:space="preserve">-4,08%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€ 35,61488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€ 45,44459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€ 4,13133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€ 0,11397</w:t>
            </w:r>
          </w:p>
        </w:tc>
      </w:tr>
      <w:tr>
        <w:trPr/>
        <w:tc>
          <w:tcPr>
            <w:tcW w:w="3600" w:type="dxa"/>
          </w:tcPr>
          <w:p/>
        </w:tc>
        <w:tc>
          <w:tcPr>
            <w:tcW w:w="3500" w:type="dxa"/>
          </w:tcPr>
          <w:p>
            <w:pPr>
              <w:spacing w:line="180" w:lineRule="exact"/>
            </w:pPr>
            <w:r>
              <w:rPr/>
              <w:t xml:space="preserve">Incidenza manodopera al </w:t>
            </w:r>
            <w:r>
              <w:rPr>
                <w:b w:val="1"/>
                <w:bCs w:val="1"/>
              </w:rPr>
              <w:t xml:space="preserve">49,24%</w:t>
            </w:r>
          </w:p>
        </w:tc>
        <w:tc>
          <w:tcPr>
            <w:tcW w:w="2000" w:type="dxa"/>
          </w:tcPr>
          <w:p>
            <w:pPr>
              <w:jc w:val="end"/>
              <w:spacing w:line="180" w:lineRule="exact"/>
            </w:pPr>
            <w:r>
              <w:rPr/>
              <w:t xml:space="preserve">€ 22,37480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-4,91% </w:t>
            </w:r>
            <w:r>
              <w:rPr/>
              <w:t xml:space="preserve"> su anno 2021   </w:t>
            </w:r>
            <w:r>
              <w:rPr>
                <w:color w:val="22B573"/>
              </w:rPr>
              <w:t xml:space="preserve">-4,08%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€ 28,61596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€ 36,51396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€ 4,57855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€ 3,31945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€ 0,09157</w:t>
            </w:r>
          </w:p>
        </w:tc>
      </w:tr>
      <w:tr>
        <w:trPr/>
        <w:tc>
          <w:tcPr>
            <w:tcW w:w="3600" w:type="dxa"/>
          </w:tcPr>
          <w:p/>
        </w:tc>
        <w:tc>
          <w:tcPr>
            <w:tcW w:w="3500" w:type="dxa"/>
          </w:tcPr>
          <w:p>
            <w:pPr>
              <w:spacing w:line="180" w:lineRule="exact"/>
            </w:pPr>
            <w:r>
              <w:rPr/>
              <w:t xml:space="preserve">Incidenza manodopera al </w:t>
            </w:r>
            <w:r>
              <w:rPr>
                <w:b w:val="1"/>
                <w:bCs w:val="1"/>
              </w:rPr>
              <w:t xml:space="preserve">53,63%</w:t>
            </w:r>
          </w:p>
        </w:tc>
        <w:tc>
          <w:tcPr>
            <w:tcW w:w="2000" w:type="dxa"/>
          </w:tcPr>
          <w:p>
            <w:pPr>
              <w:jc w:val="end"/>
              <w:spacing w:line="180" w:lineRule="exact"/>
            </w:pPr>
            <w:r>
              <w:rPr/>
              <w:t xml:space="preserve">€ 19,58290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-3,55% </w:t>
            </w:r>
            <w:r>
              <w:rPr/>
              <w:t xml:space="preserve"> su anno 2021   </w:t>
            </w:r>
            <w:r>
              <w:rPr>
                <w:color w:val="22B573"/>
              </w:rPr>
              <w:t xml:space="preserve">-2,71%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€ 26,38022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€ 33,66117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€ 4,22084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€ 3,06011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€ 0,08442</w:t>
            </w:r>
          </w:p>
        </w:tc>
      </w:tr>
      <w:tr>
        <w:trPr/>
        <w:tc>
          <w:tcPr>
            <w:tcW w:w="3600" w:type="dxa"/>
          </w:tcPr>
          <w:p/>
        </w:tc>
        <w:tc>
          <w:tcPr>
            <w:tcW w:w="3500" w:type="dxa"/>
          </w:tcPr>
          <w:p>
            <w:pPr>
              <w:spacing w:line="180" w:lineRule="exact"/>
            </w:pPr>
            <w:r>
              <w:rPr/>
              <w:t xml:space="preserve">Incidenza manodopera al </w:t>
            </w:r>
            <w:r>
              <w:rPr>
                <w:b w:val="1"/>
                <w:bCs w:val="1"/>
              </w:rPr>
              <w:t xml:space="preserve">48,59%</w:t>
            </w:r>
          </w:p>
        </w:tc>
        <w:tc>
          <w:tcPr>
            <w:tcW w:w="2000" w:type="dxa"/>
          </w:tcPr>
          <w:p>
            <w:pPr>
              <w:jc w:val="end"/>
              <w:spacing w:line="180" w:lineRule="exact"/>
            </w:pPr>
            <w:r>
              <w:rPr/>
              <w:t xml:space="preserve">€ 16,35710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-3,55% </w:t>
            </w:r>
            <w:r>
              <w:rPr/>
              <w:t xml:space="preserve"> su anno 2021   </w:t>
            </w:r>
            <w:r>
              <w:rPr>
                <w:color w:val="22B573"/>
              </w:rPr>
              <w:t xml:space="preserve">-2,71%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€ 29,18793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€ 37,24380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€ 3,38580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€ 0,09340</w:t>
            </w:r>
          </w:p>
        </w:tc>
      </w:tr>
      <w:tr>
        <w:trPr/>
        <w:tc>
          <w:tcPr>
            <w:tcW w:w="3600" w:type="dxa"/>
          </w:tcPr>
          <w:p/>
        </w:tc>
        <w:tc>
          <w:tcPr>
            <w:tcW w:w="3500" w:type="dxa"/>
          </w:tcPr>
          <w:p>
            <w:pPr>
              <w:spacing w:line="180" w:lineRule="exact"/>
            </w:pPr>
            <w:r>
              <w:rPr/>
              <w:t xml:space="preserve">Incidenza manodopera al </w:t>
            </w:r>
            <w:r>
              <w:rPr>
                <w:b w:val="1"/>
                <w:bCs w:val="1"/>
              </w:rPr>
              <w:t xml:space="preserve">44,7%</w:t>
            </w:r>
          </w:p>
        </w:tc>
        <w:tc>
          <w:tcPr>
            <w:tcW w:w="2000" w:type="dxa"/>
          </w:tcPr>
          <w:p>
            <w:pPr>
              <w:jc w:val="end"/>
              <w:spacing w:line="180" w:lineRule="exact"/>
            </w:pPr>
            <w:r>
              <w:rPr/>
              <w:t xml:space="preserve">€ 16,64890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-3,55% </w:t>
            </w:r>
            <w:r>
              <w:rPr/>
              <w:t xml:space="preserve"> su anno 2021   </w:t>
            </w:r>
            <w:r>
              <w:rPr>
                <w:color w:val="22B573"/>
              </w:rPr>
              <w:t xml:space="preserve">-2,71%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€ 40,14514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€ 51,22520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€ 6,42322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€ 0,12846</w:t>
            </w:r>
          </w:p>
        </w:tc>
      </w:tr>
      <w:tr>
        <w:trPr/>
        <w:tc>
          <w:tcPr>
            <w:tcW w:w="3600" w:type="dxa"/>
          </w:tcPr>
          <w:p/>
        </w:tc>
        <w:tc>
          <w:tcPr>
            <w:tcW w:w="3500" w:type="dxa"/>
          </w:tcPr>
          <w:p>
            <w:pPr>
              <w:spacing w:line="180" w:lineRule="exact"/>
            </w:pPr>
            <w:r>
              <w:rPr/>
              <w:t xml:space="preserve">Incidenza manodopera al </w:t>
            </w:r>
            <w:r>
              <w:rPr>
                <w:b w:val="1"/>
                <w:bCs w:val="1"/>
              </w:rPr>
              <w:t xml:space="preserve">39,65%</w:t>
            </w:r>
          </w:p>
        </w:tc>
        <w:tc>
          <w:tcPr>
            <w:tcW w:w="2000" w:type="dxa"/>
          </w:tcPr>
          <w:p>
            <w:pPr>
              <w:jc w:val="end"/>
              <w:spacing w:line="180" w:lineRule="exact"/>
            </w:pPr>
            <w:r>
              <w:rPr/>
              <w:t xml:space="preserve">€ 20,31240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-3,55% </w:t>
            </w:r>
            <w:r>
              <w:rPr/>
              <w:t xml:space="preserve"> su anno 2021   </w:t>
            </w:r>
            <w:r>
              <w:rPr>
                <w:color w:val="22B573"/>
              </w:rPr>
              <w:t xml:space="preserve">-2,71%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€ 44,63331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€ 56,95210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€ 7,14133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€ 5,17746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€ 0,14283</w:t>
            </w:r>
          </w:p>
        </w:tc>
      </w:tr>
      <w:tr>
        <w:trPr/>
        <w:tc>
          <w:tcPr>
            <w:tcW w:w="3600" w:type="dxa"/>
          </w:tcPr>
          <w:p/>
        </w:tc>
        <w:tc>
          <w:tcPr>
            <w:tcW w:w="3500" w:type="dxa"/>
          </w:tcPr>
          <w:p>
            <w:pPr>
              <w:spacing w:line="180" w:lineRule="exact"/>
            </w:pPr>
            <w:r>
              <w:rPr/>
              <w:t xml:space="preserve">Incidenza manodopera al </w:t>
            </w:r>
            <w:r>
              <w:rPr>
                <w:b w:val="1"/>
                <w:bCs w:val="1"/>
              </w:rPr>
              <w:t xml:space="preserve">37,99%</w:t>
            </w:r>
          </w:p>
        </w:tc>
        <w:tc>
          <w:tcPr>
            <w:tcW w:w="2000" w:type="dxa"/>
          </w:tcPr>
          <w:p>
            <w:pPr>
              <w:jc w:val="end"/>
              <w:spacing w:line="180" w:lineRule="exact"/>
            </w:pPr>
            <w:r>
              <w:rPr/>
              <w:t xml:space="preserve">€ 21,63540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-3,55% </w:t>
            </w:r>
            <w:r>
              <w:rPr/>
              <w:t xml:space="preserve"> su anno 2021   </w:t>
            </w:r>
            <w:r>
              <w:rPr>
                <w:color w:val="22B573"/>
              </w:rPr>
              <w:t xml:space="preserve">-2,71%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€ 51,91604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€ 66,24487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€ 6,02226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€ 0,16613</w:t>
            </w:r>
          </w:p>
        </w:tc>
      </w:tr>
      <w:tr>
        <w:trPr/>
        <w:tc>
          <w:tcPr>
            <w:tcW w:w="3600" w:type="dxa"/>
          </w:tcPr>
          <w:p/>
        </w:tc>
        <w:tc>
          <w:tcPr>
            <w:tcW w:w="3500" w:type="dxa"/>
          </w:tcPr>
          <w:p>
            <w:pPr>
              <w:spacing w:line="180" w:lineRule="exact"/>
            </w:pPr>
            <w:r>
              <w:rPr/>
              <w:t xml:space="preserve">Incidenza manodopera al </w:t>
            </w:r>
            <w:r>
              <w:rPr>
                <w:b w:val="1"/>
                <w:bCs w:val="1"/>
              </w:rPr>
              <w:t xml:space="preserve">34,88%</w:t>
            </w:r>
          </w:p>
        </w:tc>
        <w:tc>
          <w:tcPr>
            <w:tcW w:w="2000" w:type="dxa"/>
          </w:tcPr>
          <w:p>
            <w:pPr>
              <w:jc w:val="end"/>
              <w:spacing w:line="180" w:lineRule="exact"/>
            </w:pPr>
            <w:r>
              <w:rPr/>
              <w:t xml:space="preserve">€ 23,10430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TOS22_01.C02</w:t>
            </w:r>
            <w:r>
              <w:rPr/>
              <w:t xml:space="preserve">    </w:t>
            </w:r>
            <w:r>
              <w:rPr>
                <w:color w:val="FF1D25"/>
              </w:rPr>
              <w:t xml:space="preserve">+12,38% </w:t>
            </w:r>
            <w:r>
              <w:rPr/>
              <w:t xml:space="preserve"> su anno 2021   </w:t>
            </w:r>
            <w:r>
              <w:rPr>
                <w:color w:val="FF1D25"/>
              </w:rPr>
              <w:t xml:space="preserve">+13,35%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+14,91% </w:t>
            </w:r>
            <w:r>
              <w:rPr/>
              <w:t xml:space="preserve"> su anno 2021   </w:t>
            </w:r>
            <w:r>
              <w:rPr>
                <w:color w:val="FF1D25"/>
              </w:rPr>
              <w:t xml:space="preserve">+15,9%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€ 41,15726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€ 52,51666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€ 6,58516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€ 4,77424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€ 0,19755</w:t>
            </w:r>
          </w:p>
        </w:tc>
      </w:tr>
      <w:tr>
        <w:trPr/>
        <w:tc>
          <w:tcPr>
            <w:tcW w:w="3600" w:type="dxa"/>
          </w:tcPr>
          <w:p/>
        </w:tc>
        <w:tc>
          <w:tcPr>
            <w:tcW w:w="3500" w:type="dxa"/>
          </w:tcPr>
          <w:p>
            <w:pPr>
              <w:spacing w:line="180" w:lineRule="exact"/>
            </w:pPr>
            <w:r>
              <w:rPr/>
              <w:t xml:space="preserve">Incidenza manodopera al </w:t>
            </w:r>
            <w:r>
              <w:rPr>
                <w:b w:val="1"/>
                <w:bCs w:val="1"/>
              </w:rPr>
              <w:t xml:space="preserve">47,16%</w:t>
            </w:r>
          </w:p>
        </w:tc>
        <w:tc>
          <w:tcPr>
            <w:tcW w:w="2000" w:type="dxa"/>
          </w:tcPr>
          <w:p>
            <w:pPr>
              <w:jc w:val="end"/>
              <w:spacing w:line="180" w:lineRule="exact"/>
            </w:pPr>
            <w:r>
              <w:rPr/>
              <w:t xml:space="preserve">€ 24,76760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+14,91% </w:t>
            </w:r>
            <w:r>
              <w:rPr/>
              <w:t xml:space="preserve"> su anno 2021   </w:t>
            </w:r>
            <w:r>
              <w:rPr>
                <w:color w:val="FF1D25"/>
              </w:rPr>
              <w:t xml:space="preserve">+15,9%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€ 56,74809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€ 72,41056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€ 6,58278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€ 0,27239</w:t>
            </w:r>
          </w:p>
        </w:tc>
      </w:tr>
      <w:tr>
        <w:trPr/>
        <w:tc>
          <w:tcPr>
            <w:tcW w:w="3600" w:type="dxa"/>
          </w:tcPr>
          <w:p/>
        </w:tc>
        <w:tc>
          <w:tcPr>
            <w:tcW w:w="3500" w:type="dxa"/>
          </w:tcPr>
          <w:p>
            <w:pPr>
              <w:spacing w:line="180" w:lineRule="exact"/>
            </w:pPr>
            <w:r>
              <w:rPr/>
              <w:t xml:space="preserve">Incidenza manodopera al </w:t>
            </w:r>
            <w:r>
              <w:rPr>
                <w:b w:val="1"/>
                <w:bCs w:val="1"/>
              </w:rPr>
              <w:t xml:space="preserve">45,86%</w:t>
            </w:r>
          </w:p>
        </w:tc>
        <w:tc>
          <w:tcPr>
            <w:tcW w:w="2000" w:type="dxa"/>
          </w:tcPr>
          <w:p>
            <w:pPr>
              <w:jc w:val="end"/>
              <w:spacing w:line="180" w:lineRule="exact"/>
            </w:pPr>
            <w:r>
              <w:rPr/>
              <w:t xml:space="preserve">€ 33,21110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+14,91% </w:t>
            </w:r>
            <w:r>
              <w:rPr/>
              <w:t xml:space="preserve"> su anno 2021   </w:t>
            </w:r>
            <w:r>
              <w:rPr>
                <w:color w:val="FF1D25"/>
              </w:rPr>
              <w:t xml:space="preserve">+15,9%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€ 89,84249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€ 114,63902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€ 14,37480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€ 10,42173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€ 0,43124</w:t>
            </w:r>
          </w:p>
        </w:tc>
      </w:tr>
      <w:tr>
        <w:trPr/>
        <w:tc>
          <w:tcPr>
            <w:tcW w:w="3600" w:type="dxa"/>
          </w:tcPr>
          <w:p/>
        </w:tc>
        <w:tc>
          <w:tcPr>
            <w:tcW w:w="3500" w:type="dxa"/>
          </w:tcPr>
          <w:p>
            <w:pPr>
              <w:spacing w:line="180" w:lineRule="exact"/>
            </w:pPr>
            <w:r>
              <w:rPr/>
              <w:t xml:space="preserve">Incidenza manodopera al </w:t>
            </w:r>
            <w:r>
              <w:rPr>
                <w:b w:val="1"/>
                <w:bCs w:val="1"/>
              </w:rPr>
              <w:t xml:space="preserve">28,97%</w:t>
            </w:r>
          </w:p>
        </w:tc>
        <w:tc>
          <w:tcPr>
            <w:tcW w:w="2000" w:type="dxa"/>
          </w:tcPr>
          <w:p>
            <w:pPr>
              <w:jc w:val="end"/>
              <w:spacing w:line="180" w:lineRule="exact"/>
            </w:pPr>
            <w:r>
              <w:rPr/>
              <w:t xml:space="preserve">€ 33,21110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€ 33,12712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€ 42,27021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€ 3,84275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€ 0,15901</w:t>
            </w:r>
          </w:p>
        </w:tc>
      </w:tr>
      <w:tr>
        <w:trPr/>
        <w:tc>
          <w:tcPr>
            <w:tcW w:w="3600" w:type="dxa"/>
          </w:tcPr>
          <w:p/>
        </w:tc>
        <w:tc>
          <w:tcPr>
            <w:tcW w:w="3500" w:type="dxa"/>
          </w:tcPr>
          <w:p>
            <w:pPr>
              <w:spacing w:line="180" w:lineRule="exact"/>
            </w:pPr>
            <w:r>
              <w:rPr/>
              <w:t xml:space="preserve">Incidenza manodopera al </w:t>
            </w:r>
            <w:r>
              <w:rPr>
                <w:b w:val="1"/>
                <w:bCs w:val="1"/>
              </w:rPr>
              <w:t xml:space="preserve">58,59%</w:t>
            </w:r>
          </w:p>
        </w:tc>
        <w:tc>
          <w:tcPr>
            <w:tcW w:w="2000" w:type="dxa"/>
          </w:tcPr>
          <w:p>
            <w:pPr>
              <w:jc w:val="end"/>
              <w:spacing w:line="180" w:lineRule="exact"/>
            </w:pPr>
            <w:r>
              <w:rPr/>
              <w:t xml:space="preserve">€ 24,76760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+2,46% </w:t>
            </w:r>
            <w:r>
              <w:rPr/>
              <w:t xml:space="preserve"> su anno 2021   </w:t>
            </w:r>
            <w:r>
              <w:rPr>
                <w:color w:val="22B573"/>
              </w:rPr>
              <w:t xml:space="preserve">+3,36%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€ 39,57112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€ 50,49275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€ 4,59025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€ 0,18994</w:t>
            </w:r>
          </w:p>
        </w:tc>
      </w:tr>
      <w:tr>
        <w:trPr/>
        <w:tc>
          <w:tcPr>
            <w:tcW w:w="3600" w:type="dxa"/>
          </w:tcPr>
          <w:p/>
        </w:tc>
        <w:tc>
          <w:tcPr>
            <w:tcW w:w="3500" w:type="dxa"/>
          </w:tcPr>
          <w:p>
            <w:pPr>
              <w:spacing w:line="180" w:lineRule="exact"/>
            </w:pPr>
            <w:r>
              <w:rPr/>
              <w:t xml:space="preserve">Incidenza manodopera al </w:t>
            </w:r>
            <w:r>
              <w:rPr>
                <w:b w:val="1"/>
                <w:bCs w:val="1"/>
              </w:rPr>
              <w:t xml:space="preserve">54,63%</w:t>
            </w:r>
          </w:p>
        </w:tc>
        <w:tc>
          <w:tcPr>
            <w:tcW w:w="2000" w:type="dxa"/>
          </w:tcPr>
          <w:p>
            <w:pPr>
              <w:jc w:val="end"/>
              <w:spacing w:line="180" w:lineRule="exact"/>
            </w:pPr>
            <w:r>
              <w:rPr/>
              <w:t xml:space="preserve">€ 27,58210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€ 31,05573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€ 39,62712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€ 4,96892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€ 3,60247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€ 0,14907</w:t>
            </w:r>
          </w:p>
        </w:tc>
      </w:tr>
      <w:tr>
        <w:trPr/>
        <w:tc>
          <w:tcPr>
            <w:tcW w:w="3600" w:type="dxa"/>
          </w:tcPr>
          <w:p/>
        </w:tc>
        <w:tc>
          <w:tcPr>
            <w:tcW w:w="3500" w:type="dxa"/>
          </w:tcPr>
          <w:p>
            <w:pPr>
              <w:spacing w:line="180" w:lineRule="exact"/>
            </w:pPr>
            <w:r>
              <w:rPr/>
              <w:t xml:space="preserve">Incidenza manodopera al </w:t>
            </w:r>
            <w:r>
              <w:rPr>
                <w:b w:val="1"/>
                <w:bCs w:val="1"/>
              </w:rPr>
              <w:t xml:space="preserve">56,82%</w:t>
            </w:r>
          </w:p>
        </w:tc>
        <w:tc>
          <w:tcPr>
            <w:tcW w:w="2000" w:type="dxa"/>
          </w:tcPr>
          <w:p>
            <w:pPr>
              <w:jc w:val="end"/>
              <w:spacing w:line="180" w:lineRule="exact"/>
            </w:pPr>
            <w:r>
              <w:rPr/>
              <w:t xml:space="preserve">€ 22,51600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€ 47,45303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€ 60,55006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€ 5,50455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€ 0,22777</w:t>
            </w:r>
          </w:p>
        </w:tc>
      </w:tr>
      <w:tr>
        <w:trPr/>
        <w:tc>
          <w:tcPr>
            <w:tcW w:w="3600" w:type="dxa"/>
          </w:tcPr>
          <w:p/>
        </w:tc>
        <w:tc>
          <w:tcPr>
            <w:tcW w:w="3500" w:type="dxa"/>
          </w:tcPr>
          <w:p>
            <w:pPr>
              <w:spacing w:line="180" w:lineRule="exact"/>
            </w:pPr>
            <w:r>
              <w:rPr/>
              <w:t xml:space="preserve">Incidenza manodopera al </w:t>
            </w:r>
            <w:r>
              <w:rPr>
                <w:b w:val="1"/>
                <w:bCs w:val="1"/>
              </w:rPr>
              <w:t xml:space="preserve">40,9%</w:t>
            </w:r>
          </w:p>
        </w:tc>
        <w:tc>
          <w:tcPr>
            <w:tcW w:w="2000" w:type="dxa"/>
          </w:tcPr>
          <w:p>
            <w:pPr>
              <w:jc w:val="end"/>
              <w:spacing w:line="180" w:lineRule="exact"/>
            </w:pPr>
            <w:r>
              <w:rPr/>
              <w:t xml:space="preserve">€ 24,76760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-3,66% </w:t>
            </w:r>
            <w:r>
              <w:rPr/>
              <w:t xml:space="preserve"> su anno 2021   </w:t>
            </w:r>
            <w:r>
              <w:rPr>
                <w:color w:val="22B573"/>
              </w:rPr>
              <w:t xml:space="preserve">-2,82%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€ 66,75456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€ 85,17882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€ 10,68073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€ 7,74353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€ 0,32042</w:t>
            </w:r>
          </w:p>
        </w:tc>
      </w:tr>
      <w:tr>
        <w:trPr/>
        <w:tc>
          <w:tcPr>
            <w:tcW w:w="3600" w:type="dxa"/>
          </w:tcPr>
          <w:p/>
        </w:tc>
        <w:tc>
          <w:tcPr>
            <w:tcW w:w="3500" w:type="dxa"/>
          </w:tcPr>
          <w:p>
            <w:pPr>
              <w:spacing w:line="180" w:lineRule="exact"/>
            </w:pPr>
            <w:r>
              <w:rPr/>
              <w:t xml:space="preserve">Incidenza manodopera al </w:t>
            </w:r>
            <w:r>
              <w:rPr>
                <w:b w:val="1"/>
                <w:bCs w:val="1"/>
              </w:rPr>
              <w:t xml:space="preserve">29,08%</w:t>
            </w:r>
          </w:p>
        </w:tc>
        <w:tc>
          <w:tcPr>
            <w:tcW w:w="2000" w:type="dxa"/>
          </w:tcPr>
          <w:p>
            <w:pPr>
              <w:jc w:val="end"/>
              <w:spacing w:line="180" w:lineRule="exact"/>
            </w:pPr>
            <w:r>
              <w:rPr/>
              <w:t xml:space="preserve">€ 24,76760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+42,55% </w:t>
            </w:r>
            <w:r>
              <w:rPr/>
              <w:t xml:space="preserve"> su anno 2021   </w:t>
            </w:r>
            <w:r>
              <w:rPr>
                <w:color w:val="FF1D25"/>
              </w:rPr>
              <w:t xml:space="preserve">+43,79%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€ 42,30428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€ 53,98026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€ 6,76868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€ 4,90730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€ 0,20306</w:t>
            </w:r>
          </w:p>
        </w:tc>
      </w:tr>
      <w:tr>
        <w:trPr/>
        <w:tc>
          <w:tcPr>
            <w:tcW w:w="3600" w:type="dxa"/>
          </w:tcPr>
          <w:p/>
        </w:tc>
        <w:tc>
          <w:tcPr>
            <w:tcW w:w="3500" w:type="dxa"/>
          </w:tcPr>
          <w:p>
            <w:pPr>
              <w:spacing w:line="180" w:lineRule="exact"/>
            </w:pPr>
            <w:r>
              <w:rPr/>
              <w:t xml:space="preserve">Incidenza manodopera al </w:t>
            </w:r>
            <w:r>
              <w:rPr>
                <w:b w:val="1"/>
                <w:bCs w:val="1"/>
              </w:rPr>
              <w:t xml:space="preserve">30,24%</w:t>
            </w:r>
          </w:p>
        </w:tc>
        <w:tc>
          <w:tcPr>
            <w:tcW w:w="2000" w:type="dxa"/>
          </w:tcPr>
          <w:p>
            <w:pPr>
              <w:jc w:val="end"/>
              <w:spacing w:line="180" w:lineRule="exact"/>
            </w:pPr>
            <w:r>
              <w:rPr/>
              <w:t xml:space="preserve">€ 16,32410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+42,55% </w:t>
            </w:r>
            <w:r>
              <w:rPr/>
              <w:t xml:space="preserve"> su anno 2021   </w:t>
            </w:r>
            <w:r>
              <w:rPr>
                <w:color w:val="FF1D25"/>
              </w:rPr>
              <w:t xml:space="preserve">+43,79%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€ 42,06878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€ 53,67976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€ 6,73100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€ 4,87998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€ 0,20193</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€ 16,32410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TOS22_01.C03</w:t>
            </w:r>
            <w:r>
              <w:rPr/>
              <w:t xml:space="preserve">    </w:t>
            </w:r>
            <w:r>
              <w:rPr>
                <w:color w:val="22B573"/>
              </w:rPr>
              <w:t xml:space="preserve">+5,7% </w:t>
            </w:r>
            <w:r>
              <w:rPr/>
              <w:t xml:space="preserve"> su anno 2021   </w:t>
            </w:r>
            <w:r>
              <w:rPr>
                <w:color w:val="22B573"/>
              </w:rPr>
              <w:t xml:space="preserve">+6,62%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€ 1.763,72468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€ 2.250,51269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€ 282,19595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€ 204,59206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€ 2,82196</w:t>
            </w:r>
          </w:p>
        </w:tc>
      </w:tr>
      <w:tr>
        <w:trPr/>
        <w:tc>
          <w:tcPr>
            <w:tcW w:w="3600" w:type="dxa"/>
          </w:tcPr>
          <w:p/>
        </w:tc>
        <w:tc>
          <w:tcPr>
            <w:tcW w:w="3500" w:type="dxa"/>
          </w:tcPr>
          <w:p>
            <w:pPr>
              <w:spacing w:line="180" w:lineRule="exact"/>
            </w:pPr>
            <w:r>
              <w:rPr/>
              <w:t xml:space="preserve">Incidenza manodopera al </w:t>
            </w:r>
            <w:r>
              <w:rPr>
                <w:b w:val="1"/>
                <w:bCs w:val="1"/>
              </w:rPr>
              <w:t xml:space="preserve">48,61%</w:t>
            </w:r>
          </w:p>
        </w:tc>
        <w:tc>
          <w:tcPr>
            <w:tcW w:w="2000" w:type="dxa"/>
          </w:tcPr>
          <w:p>
            <w:pPr>
              <w:jc w:val="end"/>
              <w:spacing w:line="180" w:lineRule="exact"/>
            </w:pPr>
            <w:r>
              <w:rPr/>
              <w:t xml:space="preserve">€ 1.094,07205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+14,67% </w:t>
            </w:r>
            <w:r>
              <w:rPr/>
              <w:t xml:space="preserve"> su anno 2021   </w:t>
            </w:r>
            <w:r>
              <w:rPr>
                <w:color w:val="FF1D25"/>
              </w:rPr>
              <w:t xml:space="preserve">+15,67%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€ 1.205,03600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€ 1.537,62594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€ 192,80576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€ 139,78418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€ 5,78417</w:t>
            </w:r>
          </w:p>
        </w:tc>
      </w:tr>
      <w:tr>
        <w:trPr/>
        <w:tc>
          <w:tcPr>
            <w:tcW w:w="3600" w:type="dxa"/>
          </w:tcPr>
          <w:p/>
        </w:tc>
        <w:tc>
          <w:tcPr>
            <w:tcW w:w="3500" w:type="dxa"/>
          </w:tcPr>
          <w:p>
            <w:pPr>
              <w:spacing w:line="180" w:lineRule="exact"/>
            </w:pPr>
            <w:r>
              <w:rPr/>
              <w:t xml:space="preserve">Incidenza manodopera al </w:t>
            </w:r>
            <w:r>
              <w:rPr>
                <w:b w:val="1"/>
                <w:bCs w:val="1"/>
              </w:rPr>
              <w:t xml:space="preserve">49,08%</w:t>
            </w:r>
          </w:p>
        </w:tc>
        <w:tc>
          <w:tcPr>
            <w:tcW w:w="2000" w:type="dxa"/>
          </w:tcPr>
          <w:p>
            <w:pPr>
              <w:jc w:val="end"/>
              <w:spacing w:line="180" w:lineRule="exact"/>
            </w:pPr>
            <w:r>
              <w:rPr/>
              <w:t xml:space="preserve">€ 754,70000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-0,83%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€ 14,09455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€ 17,98465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€ 1,63497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€ 0,06765</w:t>
            </w:r>
          </w:p>
        </w:tc>
      </w:tr>
      <w:tr>
        <w:trPr/>
        <w:tc>
          <w:tcPr>
            <w:tcW w:w="3600" w:type="dxa"/>
          </w:tcPr>
          <w:p/>
        </w:tc>
        <w:tc>
          <w:tcPr>
            <w:tcW w:w="3500" w:type="dxa"/>
          </w:tcPr>
          <w:p>
            <w:pPr>
              <w:spacing w:line="180" w:lineRule="exact"/>
            </w:pPr>
            <w:r>
              <w:rPr/>
              <w:t xml:space="preserve">Incidenza manodopera al </w:t>
            </w:r>
            <w:r>
              <w:rPr>
                <w:b w:val="1"/>
                <w:bCs w:val="1"/>
              </w:rPr>
              <w:t xml:space="preserve">58,61%</w:t>
            </w:r>
          </w:p>
        </w:tc>
        <w:tc>
          <w:tcPr>
            <w:tcW w:w="2000" w:type="dxa"/>
          </w:tcPr>
          <w:p>
            <w:pPr>
              <w:jc w:val="end"/>
              <w:spacing w:line="180" w:lineRule="exact"/>
            </w:pPr>
            <w:r>
              <w:rPr/>
              <w:t xml:space="preserve">€ 10,54140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+1,59% </w:t>
            </w:r>
            <w:r>
              <w:rPr/>
              <w:t xml:space="preserve"> su anno 2021   </w:t>
            </w:r>
            <w:r>
              <w:rPr>
                <w:color w:val="22B573"/>
              </w:rPr>
              <w:t xml:space="preserve">+2,47%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€ 33,08429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€ 42,21556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€ 3,83778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€ 0,15880</w:t>
            </w:r>
          </w:p>
        </w:tc>
      </w:tr>
      <w:tr>
        <w:trPr/>
        <w:tc>
          <w:tcPr>
            <w:tcW w:w="3600" w:type="dxa"/>
          </w:tcPr>
          <w:p/>
        </w:tc>
        <w:tc>
          <w:tcPr>
            <w:tcW w:w="3500" w:type="dxa"/>
          </w:tcPr>
          <w:p>
            <w:pPr>
              <w:spacing w:line="180" w:lineRule="exact"/>
            </w:pPr>
            <w:r>
              <w:rPr/>
              <w:t xml:space="preserve">Incidenza manodopera al </w:t>
            </w:r>
            <w:r>
              <w:rPr>
                <w:b w:val="1"/>
                <w:bCs w:val="1"/>
              </w:rPr>
              <w:t xml:space="preserve">34,93%</w:t>
            </w:r>
          </w:p>
        </w:tc>
        <w:tc>
          <w:tcPr>
            <w:tcW w:w="2000" w:type="dxa"/>
          </w:tcPr>
          <w:p>
            <w:pPr>
              <w:jc w:val="end"/>
              <w:spacing w:line="180" w:lineRule="exact"/>
            </w:pPr>
            <w:r>
              <w:rPr/>
              <w:t xml:space="preserve">€ 14,74428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+1,59% </w:t>
            </w:r>
            <w:r>
              <w:rPr/>
              <w:t xml:space="preserve"> su anno 2021   </w:t>
            </w:r>
            <w:r>
              <w:rPr>
                <w:color w:val="22B573"/>
              </w:rPr>
              <w:t xml:space="preserve">+2,47%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€ 34,34948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€ 43,82994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€ 5,49592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€ 3,98454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€ 0,16488</w:t>
            </w:r>
          </w:p>
        </w:tc>
      </w:tr>
      <w:tr>
        <w:trPr/>
        <w:tc>
          <w:tcPr>
            <w:tcW w:w="3600" w:type="dxa"/>
          </w:tcPr>
          <w:p/>
        </w:tc>
        <w:tc>
          <w:tcPr>
            <w:tcW w:w="3500" w:type="dxa"/>
          </w:tcPr>
          <w:p>
            <w:pPr>
              <w:spacing w:line="180" w:lineRule="exact"/>
            </w:pPr>
            <w:r>
              <w:rPr/>
              <w:t xml:space="preserve">Incidenza manodopera al </w:t>
            </w:r>
            <w:r>
              <w:rPr>
                <w:b w:val="1"/>
                <w:bCs w:val="1"/>
              </w:rPr>
              <w:t xml:space="preserve">41,14%</w:t>
            </w:r>
          </w:p>
        </w:tc>
        <w:tc>
          <w:tcPr>
            <w:tcW w:w="2000" w:type="dxa"/>
          </w:tcPr>
          <w:p>
            <w:pPr>
              <w:jc w:val="end"/>
              <w:spacing w:line="180" w:lineRule="exact"/>
            </w:pPr>
            <w:r>
              <w:rPr/>
              <w:t xml:space="preserve">€ 18,03019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+1,59% </w:t>
            </w:r>
            <w:r>
              <w:rPr/>
              <w:t xml:space="preserve"> su anno 2021   </w:t>
            </w:r>
            <w:r>
              <w:rPr>
                <w:color w:val="22B573"/>
              </w:rPr>
              <w:t xml:space="preserve">+2,47%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€ 23,87552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€ 30,46516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€ 2,76956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€ 0,11460</w:t>
            </w:r>
          </w:p>
        </w:tc>
      </w:tr>
      <w:tr>
        <w:trPr/>
        <w:tc>
          <w:tcPr>
            <w:tcW w:w="3600" w:type="dxa"/>
          </w:tcPr>
          <w:p/>
        </w:tc>
        <w:tc>
          <w:tcPr>
            <w:tcW w:w="3500" w:type="dxa"/>
          </w:tcPr>
          <w:p>
            <w:pPr>
              <w:spacing w:line="180" w:lineRule="exact"/>
            </w:pPr>
            <w:r>
              <w:rPr/>
              <w:t xml:space="preserve">Incidenza manodopera al </w:t>
            </w:r>
            <w:r>
              <w:rPr>
                <w:b w:val="1"/>
                <w:bCs w:val="1"/>
              </w:rPr>
              <w:t xml:space="preserve">45,75%</w:t>
            </w:r>
          </w:p>
        </w:tc>
        <w:tc>
          <w:tcPr>
            <w:tcW w:w="2000" w:type="dxa"/>
          </w:tcPr>
          <w:p>
            <w:pPr>
              <w:jc w:val="end"/>
              <w:spacing w:line="180" w:lineRule="exact"/>
            </w:pPr>
            <w:r>
              <w:rPr/>
              <w:t xml:space="preserve">€ 13,93688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+1,59% </w:t>
            </w:r>
            <w:r>
              <w:rPr/>
              <w:t xml:space="preserve"> su anno 2021   </w:t>
            </w:r>
            <w:r>
              <w:rPr>
                <w:color w:val="22B573"/>
              </w:rPr>
              <w:t xml:space="preserve">+2,47%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€ 23,47382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€ 29,95259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€ 2,72296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€ 0,11267</w:t>
            </w:r>
          </w:p>
        </w:tc>
      </w:tr>
      <w:tr>
        <w:trPr/>
        <w:tc>
          <w:tcPr>
            <w:tcW w:w="3600" w:type="dxa"/>
          </w:tcPr>
          <w:p/>
        </w:tc>
        <w:tc>
          <w:tcPr>
            <w:tcW w:w="3500" w:type="dxa"/>
          </w:tcPr>
          <w:p>
            <w:pPr>
              <w:spacing w:line="180" w:lineRule="exact"/>
            </w:pPr>
            <w:r>
              <w:rPr/>
              <w:t xml:space="preserve">Incidenza manodopera al </w:t>
            </w:r>
            <w:r>
              <w:rPr>
                <w:b w:val="1"/>
                <w:bCs w:val="1"/>
              </w:rPr>
              <w:t xml:space="preserve">46,53%</w:t>
            </w:r>
          </w:p>
        </w:tc>
        <w:tc>
          <w:tcPr>
            <w:tcW w:w="2000" w:type="dxa"/>
          </w:tcPr>
          <w:p>
            <w:pPr>
              <w:jc w:val="end"/>
              <w:spacing w:line="180" w:lineRule="exact"/>
            </w:pPr>
            <w:r>
              <w:rPr/>
              <w:t xml:space="preserve">€ 13,93688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€ 29,48804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€ 37,62674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€ 3,42061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€ 0,14154</w:t>
            </w:r>
          </w:p>
        </w:tc>
      </w:tr>
      <w:tr>
        <w:trPr/>
        <w:tc>
          <w:tcPr>
            <w:tcW w:w="3600" w:type="dxa"/>
          </w:tcPr>
          <w:p/>
        </w:tc>
        <w:tc>
          <w:tcPr>
            <w:tcW w:w="3500" w:type="dxa"/>
          </w:tcPr>
          <w:p>
            <w:pPr>
              <w:spacing w:line="180" w:lineRule="exact"/>
            </w:pPr>
            <w:r>
              <w:rPr/>
              <w:t xml:space="preserve">Incidenza manodopera al </w:t>
            </w:r>
            <w:r>
              <w:rPr>
                <w:b w:val="1"/>
                <w:bCs w:val="1"/>
              </w:rPr>
              <w:t xml:space="preserve">43,48%</w:t>
            </w:r>
          </w:p>
        </w:tc>
        <w:tc>
          <w:tcPr>
            <w:tcW w:w="2000" w:type="dxa"/>
          </w:tcPr>
          <w:p>
            <w:pPr>
              <w:jc w:val="end"/>
              <w:spacing w:line="180" w:lineRule="exact"/>
            </w:pPr>
            <w:r>
              <w:rPr/>
              <w:t xml:space="preserve">€ 16,35908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+1,13% </w:t>
            </w:r>
            <w:r>
              <w:rPr/>
              <w:t xml:space="preserve"> su anno 2021   </w:t>
            </w:r>
            <w:r>
              <w:rPr>
                <w:color w:val="22B573"/>
              </w:rPr>
              <w:t xml:space="preserve">+2,01%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€ 18,64113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€ 23,78608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€ 0,02983</w:t>
            </w:r>
          </w:p>
        </w:tc>
      </w:tr>
      <w:tr>
        <w:trPr/>
        <w:tc>
          <w:tcPr>
            <w:tcW w:w="3600" w:type="dxa"/>
          </w:tcPr>
          <w:p/>
        </w:tc>
        <w:tc>
          <w:tcPr>
            <w:tcW w:w="3500" w:type="dxa"/>
          </w:tcPr>
          <w:p>
            <w:pPr>
              <w:spacing w:line="180" w:lineRule="exact"/>
            </w:pPr>
            <w:r>
              <w:rPr/>
              <w:t xml:space="preserve">Incidenza manodopera al </w:t>
            </w:r>
            <w:r>
              <w:rPr>
                <w:b w:val="1"/>
                <w:bCs w:val="1"/>
              </w:rPr>
              <w:t xml:space="preserve">66,72%</w:t>
            </w:r>
          </w:p>
        </w:tc>
        <w:tc>
          <w:tcPr>
            <w:tcW w:w="2000" w:type="dxa"/>
          </w:tcPr>
          <w:p>
            <w:pPr>
              <w:jc w:val="end"/>
              <w:spacing w:line="180" w:lineRule="exact"/>
            </w:pPr>
            <w:r>
              <w:rPr/>
              <w:t xml:space="preserve">€ 15,87051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€ 52,42600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€ 66,89558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€ 8,38816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€ 6,08142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€ 0,25164</w:t>
            </w:r>
          </w:p>
        </w:tc>
      </w:tr>
      <w:tr>
        <w:trPr/>
        <w:tc>
          <w:tcPr>
            <w:tcW w:w="3600" w:type="dxa"/>
          </w:tcPr>
          <w:p/>
        </w:tc>
        <w:tc>
          <w:tcPr>
            <w:tcW w:w="3500" w:type="dxa"/>
          </w:tcPr>
          <w:p>
            <w:pPr>
              <w:spacing w:line="180" w:lineRule="exact"/>
            </w:pPr>
            <w:r>
              <w:rPr/>
              <w:t xml:space="preserve">Incidenza manodopera al </w:t>
            </w:r>
            <w:r>
              <w:rPr>
                <w:b w:val="1"/>
                <w:bCs w:val="1"/>
              </w:rPr>
              <w:t xml:space="preserve">20,29%</w:t>
            </w:r>
          </w:p>
        </w:tc>
        <w:tc>
          <w:tcPr>
            <w:tcW w:w="2000" w:type="dxa"/>
          </w:tcPr>
          <w:p>
            <w:pPr>
              <w:jc w:val="end"/>
              <w:spacing w:line="180" w:lineRule="exact"/>
            </w:pPr>
            <w:r>
              <w:rPr/>
              <w:t xml:space="preserve">€ 13,57000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+21,11% </w:t>
            </w:r>
            <w:r>
              <w:rPr/>
              <w:t xml:space="preserve"> su anno 2021   </w:t>
            </w:r>
            <w:r>
              <w:rPr>
                <w:color w:val="FF1D25"/>
              </w:rPr>
              <w:t xml:space="preserve">+22,16%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€ 92,17270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€ 117,61236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€ 10,69203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€ 0,44243</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€ 13,57000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€ 16,08254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€ 20,52133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€ 1,86558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€ 0,07720</w:t>
            </w:r>
          </w:p>
        </w:tc>
      </w:tr>
      <w:tr>
        <w:trPr/>
        <w:tc>
          <w:tcPr>
            <w:tcW w:w="3600" w:type="dxa"/>
          </w:tcPr>
          <w:p/>
        </w:tc>
        <w:tc>
          <w:tcPr>
            <w:tcW w:w="3500" w:type="dxa"/>
          </w:tcPr>
          <w:p>
            <w:pPr>
              <w:spacing w:line="180" w:lineRule="exact"/>
            </w:pPr>
            <w:r>
              <w:rPr/>
              <w:t xml:space="preserve">Incidenza manodopera al </w:t>
            </w:r>
            <w:r>
              <w:rPr>
                <w:b w:val="1"/>
                <w:bCs w:val="1"/>
              </w:rPr>
              <w:t xml:space="preserve">42,19%</w:t>
            </w:r>
          </w:p>
        </w:tc>
        <w:tc>
          <w:tcPr>
            <w:tcW w:w="2000" w:type="dxa"/>
          </w:tcPr>
          <w:p>
            <w:pPr>
              <w:jc w:val="end"/>
              <w:spacing w:line="180" w:lineRule="exact"/>
            </w:pPr>
            <w:r>
              <w:rPr/>
              <w:t xml:space="preserve">€ 8,65760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TOS22_01.D01</w:t>
            </w:r>
            <w:r>
              <w:rPr/>
              <w:t xml:space="preserve">    </w:t>
            </w:r>
            <w:r>
              <w:rPr>
                <w:color w:val="FF1D25"/>
              </w:rPr>
              <w:t xml:space="preserve">+17,39% </w:t>
            </w:r>
            <w:r>
              <w:rPr/>
              <w:t xml:space="preserve"> su anno 2021   </w:t>
            </w:r>
            <w:r>
              <w:rPr>
                <w:color w:val="FF1D25"/>
              </w:rPr>
              <w:t xml:space="preserve">+18,41%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+77,66% </w:t>
            </w:r>
            <w:r>
              <w:rPr/>
              <w:t xml:space="preserve"> su anno 2021   </w:t>
            </w:r>
            <w:r>
              <w:rPr>
                <w:color w:val="FF1D25"/>
              </w:rPr>
              <w:t xml:space="preserve">+79,2%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€ 24,23358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€ 30,92205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€ 0,07755</w:t>
            </w:r>
          </w:p>
        </w:tc>
      </w:tr>
      <w:tr>
        <w:trPr/>
        <w:tc>
          <w:tcPr>
            <w:tcW w:w="3600" w:type="dxa"/>
          </w:tcPr>
          <w:p/>
        </w:tc>
        <w:tc>
          <w:tcPr>
            <w:tcW w:w="3500" w:type="dxa"/>
          </w:tcPr>
          <w:p>
            <w:pPr>
              <w:spacing w:line="180" w:lineRule="exact"/>
            </w:pPr>
            <w:r>
              <w:rPr/>
              <w:t xml:space="preserve">Incidenza manodopera al </w:t>
            </w:r>
            <w:r>
              <w:rPr>
                <w:b w:val="1"/>
                <w:bCs w:val="1"/>
              </w:rPr>
              <w:t xml:space="preserve">6,85%</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+77,66% </w:t>
            </w:r>
            <w:r>
              <w:rPr/>
              <w:t xml:space="preserve"> su anno 2021   </w:t>
            </w:r>
            <w:r>
              <w:rPr>
                <w:color w:val="FF1D25"/>
              </w:rPr>
              <w:t xml:space="preserve">+79,2%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€ 13,91024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€ 1,26457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€ 0,03488</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+77,66% </w:t>
            </w:r>
            <w:r>
              <w:rPr/>
              <w:t xml:space="preserve"> su anno 2021   </w:t>
            </w:r>
            <w:r>
              <w:rPr>
                <w:color w:val="FF1D25"/>
              </w:rPr>
              <w:t xml:space="preserve">+79,2%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€ 41,70426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€ 53,21463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€ 6,67268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€ 4,83769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€ 0,13345</w:t>
            </w:r>
          </w:p>
        </w:tc>
      </w:tr>
      <w:tr>
        <w:trPr/>
        <w:tc>
          <w:tcPr>
            <w:tcW w:w="3600" w:type="dxa"/>
          </w:tcPr>
          <w:p/>
        </w:tc>
        <w:tc>
          <w:tcPr>
            <w:tcW w:w="3500" w:type="dxa"/>
          </w:tcPr>
          <w:p>
            <w:pPr>
              <w:spacing w:line="180" w:lineRule="exact"/>
            </w:pPr>
            <w:r>
              <w:rPr/>
              <w:t xml:space="preserve">Incidenza manodopera al </w:t>
            </w:r>
            <w:r>
              <w:rPr>
                <w:b w:val="1"/>
                <w:bCs w:val="1"/>
              </w:rPr>
              <w:t xml:space="preserve">3,98%</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+8,89% </w:t>
            </w:r>
            <w:r>
              <w:rPr/>
              <w:t xml:space="preserve"> su anno 2021   </w:t>
            </w:r>
            <w:r>
              <w:rPr>
                <w:color w:val="22B573"/>
              </w:rPr>
              <w:t xml:space="preserve">+9,84%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€ 8,48988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€ 0,98483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€ 0,02717</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-17,69% </w:t>
            </w:r>
            <w:r>
              <w:rPr/>
              <w:t xml:space="preserve"> su anno 2021   </w:t>
            </w:r>
            <w:r>
              <w:rPr>
                <w:color w:val="FF1D25"/>
              </w:rPr>
              <w:t xml:space="preserve">-16,97%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€ 7,45720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€ 9,51539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€ 0,02386</w:t>
            </w:r>
          </w:p>
        </w:tc>
      </w:tr>
      <w:tr>
        <w:trPr/>
        <w:tc>
          <w:tcPr>
            <w:tcW w:w="3600" w:type="dxa"/>
          </w:tcPr>
          <w:p/>
        </w:tc>
        <w:tc>
          <w:tcPr>
            <w:tcW w:w="3500" w:type="dxa"/>
          </w:tcPr>
          <w:p>
            <w:pPr>
              <w:spacing w:line="180" w:lineRule="exact"/>
            </w:pPr>
            <w:r>
              <w:rPr/>
              <w:t xml:space="preserve">Incidenza manodopera al </w:t>
            </w:r>
            <w:r>
              <w:rPr>
                <w:b w:val="1"/>
                <w:bCs w:val="1"/>
              </w:rPr>
              <w:t xml:space="preserve">22,27%</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-17,69% </w:t>
            </w:r>
            <w:r>
              <w:rPr/>
              <w:t xml:space="preserve"> su anno 2021   </w:t>
            </w:r>
            <w:r>
              <w:rPr>
                <w:color w:val="FF1D25"/>
              </w:rPr>
              <w:t xml:space="preserve">-16,97%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€ 5,34114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€ 6,81529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€ 0,85458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€ 0,61957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€ 0,01709</w:t>
            </w:r>
          </w:p>
        </w:tc>
      </w:tr>
      <w:tr>
        <w:trPr/>
        <w:tc>
          <w:tcPr>
            <w:tcW w:w="3600" w:type="dxa"/>
          </w:tcPr>
          <w:p/>
        </w:tc>
        <w:tc>
          <w:tcPr>
            <w:tcW w:w="3500" w:type="dxa"/>
          </w:tcPr>
          <w:p>
            <w:pPr>
              <w:spacing w:line="180" w:lineRule="exact"/>
            </w:pPr>
            <w:r>
              <w:rPr/>
              <w:t xml:space="preserve">Incidenza manodopera al </w:t>
            </w:r>
            <w:r>
              <w:rPr>
                <w:b w:val="1"/>
                <w:bCs w:val="1"/>
              </w:rPr>
              <w:t xml:space="preserve">31,09%</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FF1D25"/>
              </w:rPr>
              <w:t xml:space="preserve">-17,69% </w:t>
            </w:r>
            <w:r>
              <w:rPr/>
              <w:t xml:space="preserve"> su anno 2021   </w:t>
            </w:r>
            <w:r>
              <w:rPr>
                <w:color w:val="FF1D25"/>
              </w:rPr>
              <w:t xml:space="preserve">-16,97%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€ 11,03070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€ 14,07517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€ 1,27956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€ 0,03530</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€ 2,11915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 </w:t>
            </w:r>
            <w:r>
              <w:rPr/>
              <w:t xml:space="preserve"> su anno 2021   </w:t>
            </w:r>
            <w:r>
              <w:rPr>
                <w:color w:val="22B573"/>
              </w:rPr>
              <w:t xml:space="preserve">+5,11%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€ 12,76702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€ 0,03202</w:t>
            </w:r>
          </w:p>
        </w:tc>
      </w:tr>
      <w:tr>
        <w:trPr/>
        <w:tc>
          <w:tcPr>
            <w:tcW w:w="3600" w:type="dxa"/>
          </w:tcPr>
          <w:p/>
        </w:tc>
        <w:tc>
          <w:tcPr>
            <w:tcW w:w="3500" w:type="dxa"/>
          </w:tcPr>
          <w:p>
            <w:pPr>
              <w:spacing w:line="180" w:lineRule="exact"/>
            </w:pPr>
            <w:r>
              <w:rPr/>
              <w:t xml:space="preserve">Incidenza manodopera al </w:t>
            </w:r>
            <w:r>
              <w:rPr>
                <w:b w:val="1"/>
                <w:bCs w:val="1"/>
              </w:rPr>
              <w:t xml:space="preserve">24,16%</w:t>
            </w:r>
          </w:p>
        </w:tc>
        <w:tc>
          <w:tcPr>
            <w:tcW w:w="2000" w:type="dxa"/>
          </w:tcPr>
          <w:p>
            <w:pPr>
              <w:jc w:val="end"/>
              <w:spacing w:line="180" w:lineRule="exact"/>
            </w:pPr>
            <w:r>
              <w:rPr/>
              <w:t xml:space="preserve">€ 3,08449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 </w:t>
            </w:r>
            <w:r>
              <w:rPr/>
              <w:t xml:space="preserve"> su anno 2021   </w:t>
            </w:r>
            <w:r>
              <w:rPr>
                <w:color w:val="22B573"/>
              </w:rPr>
              <w:t xml:space="preserve">+5,11%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€ 10,15090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€ 12,95254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€ 0,03248</w:t>
            </w:r>
          </w:p>
        </w:tc>
      </w:tr>
      <w:tr>
        <w:trPr/>
        <w:tc>
          <w:tcPr>
            <w:tcW w:w="3600" w:type="dxa"/>
          </w:tcPr>
          <w:p/>
        </w:tc>
        <w:tc>
          <w:tcPr>
            <w:tcW w:w="3500" w:type="dxa"/>
          </w:tcPr>
          <w:p>
            <w:pPr>
              <w:spacing w:line="180" w:lineRule="exact"/>
            </w:pPr>
            <w:r>
              <w:rPr/>
              <w:t xml:space="preserve">Incidenza manodopera al </w:t>
            </w:r>
            <w:r>
              <w:rPr>
                <w:b w:val="1"/>
                <w:bCs w:val="1"/>
              </w:rPr>
              <w:t xml:space="preserve">23,81%</w:t>
            </w:r>
          </w:p>
        </w:tc>
        <w:tc>
          <w:tcPr>
            <w:tcW w:w="2000" w:type="dxa"/>
          </w:tcPr>
          <w:p>
            <w:pPr>
              <w:jc w:val="end"/>
              <w:spacing w:line="180" w:lineRule="exact"/>
            </w:pPr>
            <w:r>
              <w:rPr/>
              <w:t xml:space="preserve">€ 3,08449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+4,2% </w:t>
            </w:r>
            <w:r>
              <w:rPr/>
              <w:t xml:space="preserve"> su anno 2021   </w:t>
            </w:r>
            <w:r>
              <w:rPr>
                <w:color w:val="22B573"/>
              </w:rPr>
              <w:t xml:space="preserve">+5,11%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€ 8,41514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€ 10,73772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€ 0,97616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€ 0,02693</w:t>
            </w:r>
          </w:p>
        </w:tc>
      </w:tr>
      <w:tr>
        <w:trPr/>
        <w:tc>
          <w:tcPr>
            <w:tcW w:w="3600" w:type="dxa"/>
          </w:tcPr>
          <w:p/>
        </w:tc>
        <w:tc>
          <w:tcPr>
            <w:tcW w:w="3500" w:type="dxa"/>
          </w:tcPr>
          <w:p>
            <w:pPr>
              <w:spacing w:line="180" w:lineRule="exact"/>
            </w:pPr>
            <w:r>
              <w:rPr/>
              <w:t xml:space="preserve">Incidenza manodopera al </w:t>
            </w:r>
            <w:r>
              <w:rPr>
                <w:b w:val="1"/>
                <w:bCs w:val="1"/>
              </w:rPr>
              <w:t xml:space="preserve">28,73%</w:t>
            </w:r>
          </w:p>
        </w:tc>
        <w:tc>
          <w:tcPr>
            <w:tcW w:w="2000" w:type="dxa"/>
          </w:tcPr>
          <w:p>
            <w:pPr>
              <w:jc w:val="end"/>
              <w:spacing w:line="180" w:lineRule="exact"/>
            </w:pPr>
            <w:r>
              <w:rPr/>
              <w:t xml:space="preserve">€ 3,08449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+20,99% </w:t>
            </w:r>
            <w:r>
              <w:rPr/>
              <w:t xml:space="preserve"> su anno 2021   </w:t>
            </w:r>
            <w:r>
              <w:rPr>
                <w:color w:val="FF1D25"/>
              </w:rPr>
              <w:t xml:space="preserve">+22,04%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€ 13,76820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€ 17,56822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€ 2,20291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€ 1,59711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€ 0,04406</w:t>
            </w:r>
          </w:p>
        </w:tc>
      </w:tr>
      <w:tr>
        <w:trPr/>
        <w:tc>
          <w:tcPr>
            <w:tcW w:w="3600" w:type="dxa"/>
          </w:tcPr>
          <w:p/>
        </w:tc>
        <w:tc>
          <w:tcPr>
            <w:tcW w:w="3500" w:type="dxa"/>
          </w:tcPr>
          <w:p>
            <w:pPr>
              <w:spacing w:line="180" w:lineRule="exact"/>
            </w:pPr>
            <w:r>
              <w:rPr/>
              <w:t xml:space="preserve">Incidenza manodopera al </w:t>
            </w:r>
            <w:r>
              <w:rPr>
                <w:b w:val="1"/>
                <w:bCs w:val="1"/>
              </w:rPr>
              <w:t xml:space="preserve">14,81%</w:t>
            </w:r>
          </w:p>
        </w:tc>
        <w:tc>
          <w:tcPr>
            <w:tcW w:w="2000" w:type="dxa"/>
          </w:tcPr>
          <w:p>
            <w:pPr>
              <w:jc w:val="end"/>
              <w:spacing w:line="180" w:lineRule="exact"/>
            </w:pPr>
            <w:r>
              <w:rPr/>
              <w:t xml:space="preserve">€ 2,60182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FF1D25"/>
              </w:rPr>
              <w:t xml:space="preserve">+20,99% </w:t>
            </w:r>
            <w:r>
              <w:rPr/>
              <w:t xml:space="preserve"> su anno 2021   </w:t>
            </w:r>
            <w:r>
              <w:rPr>
                <w:color w:val="FF1D25"/>
              </w:rPr>
              <w:t xml:space="preserve">+22,04%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€ 16,02045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€ 0,05127</w:t>
            </w:r>
          </w:p>
        </w:tc>
      </w:tr>
      <w:tr>
        <w:trPr/>
        <w:tc>
          <w:tcPr>
            <w:tcW w:w="3600" w:type="dxa"/>
          </w:tcPr>
          <w:p/>
        </w:tc>
        <w:tc>
          <w:tcPr>
            <w:tcW w:w="3500" w:type="dxa"/>
          </w:tcPr>
          <w:p>
            <w:pPr>
              <w:spacing w:line="180" w:lineRule="exact"/>
            </w:pPr>
            <w:r>
              <w:rPr/>
              <w:t xml:space="preserve">Incidenza manodopera al </w:t>
            </w:r>
            <w:r>
              <w:rPr>
                <w:b w:val="1"/>
                <w:bCs w:val="1"/>
              </w:rPr>
              <w:t xml:space="preserve">12,73%</w:t>
            </w:r>
          </w:p>
        </w:tc>
        <w:tc>
          <w:tcPr>
            <w:tcW w:w="2000" w:type="dxa"/>
          </w:tcPr>
          <w:p>
            <w:pPr>
              <w:jc w:val="end"/>
              <w:spacing w:line="180" w:lineRule="exact"/>
            </w:pPr>
            <w:r>
              <w:rPr/>
              <w:t xml:space="preserve">€ 2,60182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€ 8,59432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€ 10,96635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€ 0,99694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€ 0,02750</w:t>
            </w:r>
          </w:p>
        </w:tc>
      </w:tr>
      <w:tr>
        <w:trPr/>
        <w:tc>
          <w:tcPr>
            <w:tcW w:w="3600" w:type="dxa"/>
          </w:tcPr>
          <w:p/>
        </w:tc>
        <w:tc>
          <w:tcPr>
            <w:tcW w:w="3500" w:type="dxa"/>
          </w:tcPr>
          <w:p>
            <w:pPr>
              <w:spacing w:line="180" w:lineRule="exact"/>
            </w:pPr>
            <w:r>
              <w:rPr/>
              <w:t xml:space="preserve">Incidenza manodopera al </w:t>
            </w:r>
            <w:r>
              <w:rPr>
                <w:b w:val="1"/>
                <w:bCs w:val="1"/>
              </w:rPr>
              <w:t xml:space="preserve">23,73%</w:t>
            </w:r>
          </w:p>
        </w:tc>
        <w:tc>
          <w:tcPr>
            <w:tcW w:w="2000" w:type="dxa"/>
          </w:tcPr>
          <w:p>
            <w:pPr>
              <w:jc w:val="end"/>
              <w:spacing w:line="180" w:lineRule="exact"/>
            </w:pPr>
            <w:r>
              <w:rPr/>
              <w:t xml:space="preserve">€ 2,60182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€ 15,29817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€ 1,91827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€ 1,39074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€ 0,03837</w:t>
            </w:r>
          </w:p>
        </w:tc>
      </w:tr>
      <w:tr>
        <w:trPr/>
        <w:tc>
          <w:tcPr>
            <w:tcW w:w="3600" w:type="dxa"/>
          </w:tcPr>
          <w:p/>
        </w:tc>
        <w:tc>
          <w:tcPr>
            <w:tcW w:w="3500" w:type="dxa"/>
          </w:tcPr>
          <w:p>
            <w:pPr>
              <w:spacing w:line="180" w:lineRule="exact"/>
            </w:pPr>
            <w:r>
              <w:rPr/>
              <w:t xml:space="preserve">Incidenza manodopera al </w:t>
            </w:r>
            <w:r>
              <w:rPr>
                <w:b w:val="1"/>
                <w:bCs w:val="1"/>
              </w:rPr>
              <w:t xml:space="preserve">17,01%</w:t>
            </w:r>
          </w:p>
        </w:tc>
        <w:tc>
          <w:tcPr>
            <w:tcW w:w="2000" w:type="dxa"/>
          </w:tcPr>
          <w:p>
            <w:pPr>
              <w:jc w:val="end"/>
              <w:spacing w:line="180" w:lineRule="exact"/>
            </w:pPr>
            <w:r>
              <w:rPr/>
              <w:t xml:space="preserve">€ 2,60182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TOS22_01.D05</w:t>
            </w:r>
            <w:r>
              <w:rPr/>
              <w:t xml:space="preserve">    </w:t>
            </w:r>
            <w:r>
              <w:rPr>
                <w:color w:val="22B573"/>
              </w:rPr>
              <w:t xml:space="preserve">-6,58% </w:t>
            </w:r>
            <w:r>
              <w:rPr/>
              <w:t xml:space="preserve"> su anno 2021   </w:t>
            </w:r>
            <w:r>
              <w:rPr>
                <w:color w:val="22B573"/>
              </w:rPr>
              <w:t xml:space="preserve">-5,77%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€ 17,41150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€ 22,21707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€ 2,01973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€ 0,08358</w:t>
            </w:r>
          </w:p>
        </w:tc>
      </w:tr>
      <w:tr>
        <w:trPr/>
        <w:tc>
          <w:tcPr>
            <w:tcW w:w="3600" w:type="dxa"/>
          </w:tcPr>
          <w:p/>
        </w:tc>
        <w:tc>
          <w:tcPr>
            <w:tcW w:w="3500" w:type="dxa"/>
          </w:tcPr>
          <w:p>
            <w:pPr>
              <w:spacing w:line="180" w:lineRule="exact"/>
            </w:pPr>
            <w:r>
              <w:rPr/>
              <w:t xml:space="preserve">Incidenza manodopera al </w:t>
            </w:r>
            <w:r>
              <w:rPr>
                <w:b w:val="1"/>
                <w:bCs w:val="1"/>
              </w:rPr>
              <w:t xml:space="preserve">26,27%</w:t>
            </w:r>
          </w:p>
        </w:tc>
        <w:tc>
          <w:tcPr>
            <w:tcW w:w="2000" w:type="dxa"/>
          </w:tcPr>
          <w:p>
            <w:pPr>
              <w:jc w:val="end"/>
              <w:spacing w:line="180" w:lineRule="exact"/>
            </w:pPr>
            <w:r>
              <w:rPr/>
              <w:t xml:space="preserve">€ 5,83600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€ 8,84875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€ 11,29101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€ 0,04247</w:t>
            </w:r>
          </w:p>
        </w:tc>
      </w:tr>
      <w:tr>
        <w:trPr/>
        <w:tc>
          <w:tcPr>
            <w:tcW w:w="3600" w:type="dxa"/>
          </w:tcPr>
          <w:p/>
        </w:tc>
        <w:tc>
          <w:tcPr>
            <w:tcW w:w="3500" w:type="dxa"/>
          </w:tcPr>
          <w:p>
            <w:pPr>
              <w:spacing w:line="180" w:lineRule="exact"/>
            </w:pPr>
            <w:r>
              <w:rPr/>
              <w:t xml:space="preserve">Incidenza manodopera al </w:t>
            </w:r>
            <w:r>
              <w:rPr>
                <w:b w:val="1"/>
                <w:bCs w:val="1"/>
              </w:rPr>
              <w:t xml:space="preserve">26,78%</w:t>
            </w:r>
          </w:p>
        </w:tc>
        <w:tc>
          <w:tcPr>
            <w:tcW w:w="2000" w:type="dxa"/>
          </w:tcPr>
          <w:p>
            <w:pPr>
              <w:jc w:val="end"/>
              <w:spacing w:line="180" w:lineRule="exact"/>
            </w:pPr>
            <w:r>
              <w:rPr/>
              <w:t xml:space="preserve">€ 3,02350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€ 19,37856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€ 24,72704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€ 3,10057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€ 2,24791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€ 0,09302</w:t>
            </w:r>
          </w:p>
        </w:tc>
      </w:tr>
      <w:tr>
        <w:trPr/>
        <w:tc>
          <w:tcPr>
            <w:tcW w:w="3600" w:type="dxa"/>
          </w:tcPr>
          <w:p/>
        </w:tc>
        <w:tc>
          <w:tcPr>
            <w:tcW w:w="3500" w:type="dxa"/>
          </w:tcPr>
          <w:p>
            <w:pPr>
              <w:spacing w:line="180" w:lineRule="exact"/>
            </w:pPr>
            <w:r>
              <w:rPr/>
              <w:t xml:space="preserve">Incidenza manodopera al </w:t>
            </w:r>
            <w:r>
              <w:rPr>
                <w:b w:val="1"/>
                <w:bCs w:val="1"/>
              </w:rPr>
              <w:t xml:space="preserve">23,6%</w:t>
            </w:r>
          </w:p>
        </w:tc>
        <w:tc>
          <w:tcPr>
            <w:tcW w:w="2000" w:type="dxa"/>
          </w:tcPr>
          <w:p>
            <w:pPr>
              <w:jc w:val="end"/>
              <w:spacing w:line="180" w:lineRule="exact"/>
            </w:pPr>
            <w:r>
              <w:rPr/>
              <w:t xml:space="preserve">€ 5,83600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-2,91%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€ 12,78371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€ 1,16216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€ 0,04809</w:t>
            </w:r>
          </w:p>
        </w:tc>
      </w:tr>
      <w:tr>
        <w:trPr/>
        <w:tc>
          <w:tcPr>
            <w:tcW w:w="3600" w:type="dxa"/>
          </w:tcPr>
          <w:p/>
        </w:tc>
        <w:tc>
          <w:tcPr>
            <w:tcW w:w="3500" w:type="dxa"/>
          </w:tcPr>
          <w:p>
            <w:pPr>
              <w:spacing w:line="180" w:lineRule="exact"/>
            </w:pPr>
            <w:r>
              <w:rPr/>
              <w:t xml:space="preserve">Incidenza manodopera al </w:t>
            </w:r>
            <w:r>
              <w:rPr>
                <w:b w:val="1"/>
                <w:bCs w:val="1"/>
              </w:rPr>
              <w:t xml:space="preserve">25,11%</w:t>
            </w:r>
          </w:p>
        </w:tc>
        <w:tc>
          <w:tcPr>
            <w:tcW w:w="2000" w:type="dxa"/>
          </w:tcPr>
          <w:p>
            <w:pPr>
              <w:jc w:val="end"/>
              <w:spacing w:line="180" w:lineRule="exact"/>
            </w:pPr>
            <w:r>
              <w:rPr/>
              <w:t xml:space="preserve">€ 3,20980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 </w:t>
            </w:r>
            <w:r>
              <w:rPr/>
              <w:t xml:space="preserve"> su anno 2021   </w:t>
            </w:r>
            <w:r>
              <w:rPr>
                <w:color w:val="FF1D25"/>
              </w:rPr>
              <w:t xml:space="preserve">-23,14%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€ 16,26180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€ 20,75006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€ 1,88637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€ 0,07806</w:t>
            </w:r>
          </w:p>
        </w:tc>
      </w:tr>
      <w:tr>
        <w:trPr/>
        <w:tc>
          <w:tcPr>
            <w:tcW w:w="3600" w:type="dxa"/>
          </w:tcPr>
          <w:p/>
        </w:tc>
        <w:tc>
          <w:tcPr>
            <w:tcW w:w="3500" w:type="dxa"/>
          </w:tcPr>
          <w:p>
            <w:pPr>
              <w:spacing w:line="180" w:lineRule="exact"/>
            </w:pPr>
            <w:r>
              <w:rPr/>
              <w:t xml:space="preserve">Incidenza manodopera al </w:t>
            </w:r>
            <w:r>
              <w:rPr>
                <w:b w:val="1"/>
                <w:bCs w:val="1"/>
              </w:rPr>
              <w:t xml:space="preserve">28,13%</w:t>
            </w:r>
          </w:p>
        </w:tc>
        <w:tc>
          <w:tcPr>
            <w:tcW w:w="2000" w:type="dxa"/>
          </w:tcPr>
          <w:p>
            <w:pPr>
              <w:jc w:val="end"/>
              <w:spacing w:line="180" w:lineRule="exact"/>
            </w:pPr>
            <w:r>
              <w:rPr/>
              <w:t xml:space="preserve">€ 5,83600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-23,8% </w:t>
            </w:r>
            <w:r>
              <w:rPr/>
              <w:t xml:space="preserve"> su anno 2021   </w:t>
            </w:r>
            <w:r>
              <w:rPr>
                <w:color w:val="FF1D25"/>
              </w:rPr>
              <w:t xml:space="preserve">-23,14%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€ 0,73767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€ 0,03052</w:t>
            </w:r>
          </w:p>
        </w:tc>
      </w:tr>
      <w:tr>
        <w:trPr/>
        <w:tc>
          <w:tcPr>
            <w:tcW w:w="3600" w:type="dxa"/>
          </w:tcPr>
          <w:p/>
        </w:tc>
        <w:tc>
          <w:tcPr>
            <w:tcW w:w="3500" w:type="dxa"/>
          </w:tcPr>
          <w:p>
            <w:pPr>
              <w:spacing w:line="180" w:lineRule="exact"/>
            </w:pPr>
            <w:r>
              <w:rPr/>
              <w:t xml:space="preserve">Incidenza manodopera al </w:t>
            </w:r>
            <w:r>
              <w:rPr>
                <w:b w:val="1"/>
                <w:bCs w:val="1"/>
              </w:rPr>
              <w:t xml:space="preserve">13,67%</w:t>
            </w:r>
          </w:p>
        </w:tc>
        <w:tc>
          <w:tcPr>
            <w:tcW w:w="2000" w:type="dxa"/>
          </w:tcPr>
          <w:p>
            <w:pPr>
              <w:jc w:val="end"/>
              <w:spacing w:line="180" w:lineRule="exact"/>
            </w:pPr>
            <w:r>
              <w:rPr/>
              <w:t xml:space="preserve">€ 1,10884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€ 12,78995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€ 0,06139</w:t>
            </w:r>
          </w:p>
        </w:tc>
      </w:tr>
      <w:tr>
        <w:trPr/>
        <w:tc>
          <w:tcPr>
            <w:tcW w:w="3600" w:type="dxa"/>
          </w:tcPr>
          <w:p/>
        </w:tc>
        <w:tc>
          <w:tcPr>
            <w:tcW w:w="3500" w:type="dxa"/>
          </w:tcPr>
          <w:p>
            <w:pPr>
              <w:spacing w:line="180" w:lineRule="exact"/>
            </w:pPr>
            <w:r>
              <w:rPr/>
              <w:t xml:space="preserve">Incidenza manodopera al </w:t>
            </w:r>
            <w:r>
              <w:rPr>
                <w:b w:val="1"/>
                <w:bCs w:val="1"/>
              </w:rPr>
              <w:t xml:space="preserve">7,48%</w:t>
            </w:r>
          </w:p>
        </w:tc>
        <w:tc>
          <w:tcPr>
            <w:tcW w:w="2000" w:type="dxa"/>
          </w:tcPr>
          <w:p>
            <w:pPr>
              <w:jc w:val="end"/>
              <w:spacing w:line="180" w:lineRule="exact"/>
            </w:pPr>
            <w:r>
              <w:rPr/>
              <w:t xml:space="preserve">€ 1,21995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€ 3,69771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€ 4,71827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€ 0,42893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€ 0,01775</w:t>
            </w:r>
          </w:p>
        </w:tc>
      </w:tr>
      <w:tr>
        <w:trPr/>
        <w:tc>
          <w:tcPr>
            <w:tcW w:w="3600" w:type="dxa"/>
          </w:tcPr>
          <w:p/>
        </w:tc>
        <w:tc>
          <w:tcPr>
            <w:tcW w:w="3500" w:type="dxa"/>
          </w:tcPr>
          <w:p>
            <w:pPr>
              <w:spacing w:line="180" w:lineRule="exact"/>
            </w:pPr>
            <w:r>
              <w:rPr/>
              <w:t xml:space="preserve">Incidenza manodopera al </w:t>
            </w:r>
            <w:r>
              <w:rPr>
                <w:b w:val="1"/>
                <w:bCs w:val="1"/>
              </w:rPr>
              <w:t xml:space="preserve">25,86%</w:t>
            </w:r>
          </w:p>
        </w:tc>
        <w:tc>
          <w:tcPr>
            <w:tcW w:w="2000" w:type="dxa"/>
          </w:tcPr>
          <w:p>
            <w:pPr>
              <w:jc w:val="end"/>
              <w:spacing w:line="180" w:lineRule="exact"/>
            </w:pPr>
            <w:r>
              <w:rPr/>
              <w:t xml:space="preserve">€ 1,21995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€ 28,70685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€ 36,62995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€ 4,59310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€ 0,04593</w:t>
            </w:r>
          </w:p>
        </w:tc>
      </w:tr>
      <w:tr>
        <w:trPr/>
        <w:tc>
          <w:tcPr>
            <w:tcW w:w="3600" w:type="dxa"/>
          </w:tcPr>
          <w:p/>
        </w:tc>
        <w:tc>
          <w:tcPr>
            <w:tcW w:w="3500" w:type="dxa"/>
          </w:tcPr>
          <w:p>
            <w:pPr>
              <w:spacing w:line="180" w:lineRule="exact"/>
            </w:pPr>
            <w:r>
              <w:rPr/>
              <w:t xml:space="preserve">Incidenza manodopera al </w:t>
            </w:r>
            <w:r>
              <w:rPr>
                <w:b w:val="1"/>
                <w:bCs w:val="1"/>
              </w:rPr>
              <w:t xml:space="preserve">3%</w:t>
            </w:r>
          </w:p>
        </w:tc>
        <w:tc>
          <w:tcPr>
            <w:tcW w:w="2000" w:type="dxa"/>
          </w:tcPr>
          <w:p>
            <w:pPr>
              <w:jc w:val="end"/>
              <w:spacing w:line="180" w:lineRule="exact"/>
            </w:pPr>
            <w:r>
              <w:rPr/>
              <w:t xml:space="preserve">€ 1,10025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TOS22_01.E01</w:t>
            </w:r>
            <w:r>
              <w:rPr/>
              <w:t xml:space="preserve">    </w:t>
            </w:r>
            <w:r>
              <w:rPr>
                <w:color w:val="22B573"/>
              </w:rPr>
              <w:t xml:space="preserve">+7,45% </w:t>
            </w:r>
            <w:r>
              <w:rPr/>
              <w:t xml:space="preserve"> su anno 2021   </w:t>
            </w:r>
            <w:r>
              <w:rPr>
                <w:color w:val="22B573"/>
              </w:rPr>
              <w:t xml:space="preserve">+8,38%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+8,93% </w:t>
            </w:r>
            <w:r>
              <w:rPr/>
              <w:t xml:space="preserve"> su anno 2021   </w:t>
            </w:r>
            <w:r>
              <w:rPr>
                <w:color w:val="22B573"/>
              </w:rPr>
              <w:t xml:space="preserve">+9,88%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€ 23,51645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€ 30,00699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€ 3,76263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€ 2,72791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€ 0,07525</w:t>
            </w:r>
          </w:p>
        </w:tc>
      </w:tr>
      <w:tr>
        <w:trPr/>
        <w:tc>
          <w:tcPr>
            <w:tcW w:w="3600" w:type="dxa"/>
          </w:tcPr>
          <w:p/>
        </w:tc>
        <w:tc>
          <w:tcPr>
            <w:tcW w:w="3500" w:type="dxa"/>
          </w:tcPr>
          <w:p>
            <w:pPr>
              <w:spacing w:line="180" w:lineRule="exact"/>
            </w:pPr>
            <w:r>
              <w:rPr/>
              <w:t xml:space="preserve">Incidenza manodopera al </w:t>
            </w:r>
            <w:r>
              <w:rPr>
                <w:b w:val="1"/>
                <w:bCs w:val="1"/>
              </w:rPr>
              <w:t xml:space="preserve">46,03%</w:t>
            </w:r>
          </w:p>
        </w:tc>
        <w:tc>
          <w:tcPr>
            <w:tcW w:w="2000" w:type="dxa"/>
          </w:tcPr>
          <w:p>
            <w:pPr>
              <w:jc w:val="end"/>
              <w:spacing w:line="180" w:lineRule="exact"/>
            </w:pPr>
            <w:r>
              <w:rPr/>
              <w:t xml:space="preserve">€ 13,81330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+8,93% </w:t>
            </w:r>
            <w:r>
              <w:rPr/>
              <w:t xml:space="preserve"> su anno 2021   </w:t>
            </w:r>
            <w:r>
              <w:rPr>
                <w:color w:val="22B573"/>
              </w:rPr>
              <w:t xml:space="preserve">+9,88%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€ 18,51290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€ 23,62246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€ 2,14750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€ 0,05924</w:t>
            </w:r>
          </w:p>
        </w:tc>
      </w:tr>
      <w:tr>
        <w:trPr/>
        <w:tc>
          <w:tcPr>
            <w:tcW w:w="3600" w:type="dxa"/>
          </w:tcPr>
          <w:p/>
        </w:tc>
        <w:tc>
          <w:tcPr>
            <w:tcW w:w="3500" w:type="dxa"/>
          </w:tcPr>
          <w:p>
            <w:pPr>
              <w:spacing w:line="180" w:lineRule="exact"/>
            </w:pPr>
            <w:r>
              <w:rPr/>
              <w:t xml:space="preserve">Incidenza manodopera al </w:t>
            </w:r>
            <w:r>
              <w:rPr>
                <w:b w:val="1"/>
                <w:bCs w:val="1"/>
              </w:rPr>
              <w:t xml:space="preserve">58,48%</w:t>
            </w:r>
          </w:p>
        </w:tc>
        <w:tc>
          <w:tcPr>
            <w:tcW w:w="2000" w:type="dxa"/>
          </w:tcPr>
          <w:p>
            <w:pPr>
              <w:jc w:val="end"/>
              <w:spacing w:line="180" w:lineRule="exact"/>
            </w:pPr>
            <w:r>
              <w:rPr/>
              <w:t xml:space="preserve">€ 13,81330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+8,93% </w:t>
            </w:r>
            <w:r>
              <w:rPr/>
              <w:t xml:space="preserve"> su anno 2021   </w:t>
            </w:r>
            <w:r>
              <w:rPr>
                <w:color w:val="22B573"/>
              </w:rPr>
              <w:t xml:space="preserve">+9,88%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€ 17,68625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€ 22,56766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€ 2,05161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€ 0,05660</w:t>
            </w:r>
          </w:p>
        </w:tc>
      </w:tr>
      <w:tr>
        <w:trPr/>
        <w:tc>
          <w:tcPr>
            <w:tcW w:w="3600" w:type="dxa"/>
          </w:tcPr>
          <w:p/>
        </w:tc>
        <w:tc>
          <w:tcPr>
            <w:tcW w:w="3500" w:type="dxa"/>
          </w:tcPr>
          <w:p>
            <w:pPr>
              <w:spacing w:line="180" w:lineRule="exact"/>
            </w:pPr>
            <w:r>
              <w:rPr/>
              <w:t xml:space="preserve">Incidenza manodopera al </w:t>
            </w:r>
            <w:r>
              <w:rPr>
                <w:b w:val="1"/>
                <w:bCs w:val="1"/>
              </w:rPr>
              <w:t xml:space="preserve">61,21%</w:t>
            </w:r>
          </w:p>
        </w:tc>
        <w:tc>
          <w:tcPr>
            <w:tcW w:w="2000" w:type="dxa"/>
          </w:tcPr>
          <w:p>
            <w:pPr>
              <w:jc w:val="end"/>
              <w:spacing w:line="180" w:lineRule="exact"/>
            </w:pPr>
            <w:r>
              <w:rPr/>
              <w:t xml:space="preserve">€ 13,81330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+8,23% </w:t>
            </w:r>
            <w:r>
              <w:rPr/>
              <w:t xml:space="preserve"> su anno 2021   </w:t>
            </w:r>
            <w:r>
              <w:rPr>
                <w:color w:val="22B573"/>
              </w:rPr>
              <w:t xml:space="preserve">+9,17%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€ 25,13125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€ 32,06748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€ 2,91523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€ 0,08042</w:t>
            </w:r>
          </w:p>
        </w:tc>
      </w:tr>
      <w:tr>
        <w:trPr/>
        <w:tc>
          <w:tcPr>
            <w:tcW w:w="3600" w:type="dxa"/>
          </w:tcPr>
          <w:p/>
        </w:tc>
        <w:tc>
          <w:tcPr>
            <w:tcW w:w="3500" w:type="dxa"/>
          </w:tcPr>
          <w:p>
            <w:pPr>
              <w:spacing w:line="180" w:lineRule="exact"/>
            </w:pPr>
            <w:r>
              <w:rPr/>
              <w:t xml:space="preserve">Incidenza manodopera al </w:t>
            </w:r>
            <w:r>
              <w:rPr>
                <w:b w:val="1"/>
                <w:bCs w:val="1"/>
              </w:rPr>
              <w:t xml:space="preserve">48,11%</w:t>
            </w:r>
          </w:p>
        </w:tc>
        <w:tc>
          <w:tcPr>
            <w:tcW w:w="2000" w:type="dxa"/>
          </w:tcPr>
          <w:p>
            <w:pPr>
              <w:jc w:val="end"/>
              <w:spacing w:line="180" w:lineRule="exact"/>
            </w:pPr>
            <w:r>
              <w:rPr/>
              <w:t xml:space="preserve">€ 15,42810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+8,23% </w:t>
            </w:r>
            <w:r>
              <w:rPr/>
              <w:t xml:space="preserve"> su anno 2021   </w:t>
            </w:r>
            <w:r>
              <w:rPr>
                <w:color w:val="22B573"/>
              </w:rPr>
              <w:t xml:space="preserve">+9,17%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€ 25,68294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€ 0,06441</w:t>
            </w:r>
          </w:p>
        </w:tc>
      </w:tr>
      <w:tr>
        <w:trPr/>
        <w:tc>
          <w:tcPr>
            <w:tcW w:w="3600" w:type="dxa"/>
          </w:tcPr>
          <w:p/>
        </w:tc>
        <w:tc>
          <w:tcPr>
            <w:tcW w:w="3500" w:type="dxa"/>
          </w:tcPr>
          <w:p>
            <w:pPr>
              <w:spacing w:line="180" w:lineRule="exact"/>
            </w:pPr>
            <w:r>
              <w:rPr/>
              <w:t xml:space="preserve">Incidenza manodopera al </w:t>
            </w:r>
            <w:r>
              <w:rPr>
                <w:b w:val="1"/>
                <w:bCs w:val="1"/>
              </w:rPr>
              <w:t xml:space="preserve">60,07%</w:t>
            </w:r>
          </w:p>
        </w:tc>
        <w:tc>
          <w:tcPr>
            <w:tcW w:w="2000" w:type="dxa"/>
          </w:tcPr>
          <w:p>
            <w:pPr>
              <w:jc w:val="end"/>
              <w:spacing w:line="180" w:lineRule="exact"/>
            </w:pPr>
            <w:r>
              <w:rPr/>
              <w:t xml:space="preserve">€ 15,42810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+8,23% </w:t>
            </w:r>
            <w:r>
              <w:rPr/>
              <w:t xml:space="preserve"> su anno 2021   </w:t>
            </w:r>
            <w:r>
              <w:rPr>
                <w:color w:val="22B573"/>
              </w:rPr>
              <w:t xml:space="preserve">+9,17%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€ 19,30105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€ 24,62814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€ 2,23892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€ 0,06176</w:t>
            </w:r>
          </w:p>
        </w:tc>
      </w:tr>
      <w:tr>
        <w:trPr/>
        <w:tc>
          <w:tcPr>
            <w:tcW w:w="3600" w:type="dxa"/>
          </w:tcPr>
          <w:p/>
        </w:tc>
        <w:tc>
          <w:tcPr>
            <w:tcW w:w="3500" w:type="dxa"/>
          </w:tcPr>
          <w:p>
            <w:pPr>
              <w:spacing w:line="180" w:lineRule="exact"/>
            </w:pPr>
            <w:r>
              <w:rPr/>
              <w:t xml:space="preserve">Incidenza manodopera al </w:t>
            </w:r>
            <w:r>
              <w:rPr>
                <w:b w:val="1"/>
                <w:bCs w:val="1"/>
              </w:rPr>
              <w:t xml:space="preserve">62,64%</w:t>
            </w:r>
          </w:p>
        </w:tc>
        <w:tc>
          <w:tcPr>
            <w:tcW w:w="2000" w:type="dxa"/>
          </w:tcPr>
          <w:p>
            <w:pPr>
              <w:jc w:val="end"/>
              <w:spacing w:line="180" w:lineRule="exact"/>
            </w:pPr>
            <w:r>
              <w:rPr/>
              <w:t xml:space="preserve">€ 15,42810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+10,61% </w:t>
            </w:r>
            <w:r>
              <w:rPr/>
              <w:t xml:space="preserve"> su anno 2021   </w:t>
            </w:r>
            <w:r>
              <w:rPr>
                <w:color w:val="FF1D25"/>
              </w:rPr>
              <w:t xml:space="preserve">+11,57%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€ 18,35280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€ 23,41818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€ 2,93645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€ 2,12893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€ 0,05873</w:t>
            </w:r>
          </w:p>
        </w:tc>
      </w:tr>
      <w:tr>
        <w:trPr/>
        <w:tc>
          <w:tcPr>
            <w:tcW w:w="3600" w:type="dxa"/>
          </w:tcPr>
          <w:p/>
        </w:tc>
        <w:tc>
          <w:tcPr>
            <w:tcW w:w="3500" w:type="dxa"/>
          </w:tcPr>
          <w:p>
            <w:pPr>
              <w:spacing w:line="180" w:lineRule="exact"/>
            </w:pPr>
            <w:r>
              <w:rPr/>
              <w:t xml:space="preserve">Incidenza manodopera al </w:t>
            </w:r>
            <w:r>
              <w:rPr>
                <w:b w:val="1"/>
                <w:bCs w:val="1"/>
              </w:rPr>
              <w:t xml:space="preserve">39,81%</w:t>
            </w:r>
          </w:p>
        </w:tc>
        <w:tc>
          <w:tcPr>
            <w:tcW w:w="2000" w:type="dxa"/>
          </w:tcPr>
          <w:p>
            <w:pPr>
              <w:jc w:val="end"/>
              <w:spacing w:line="180" w:lineRule="exact"/>
            </w:pPr>
            <w:r>
              <w:rPr/>
              <w:t xml:space="preserve">€ 9,32190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+10,61% </w:t>
            </w:r>
            <w:r>
              <w:rPr/>
              <w:t xml:space="preserve"> su anno 2021   </w:t>
            </w:r>
            <w:r>
              <w:rPr>
                <w:color w:val="FF1D25"/>
              </w:rPr>
              <w:t xml:space="preserve">+11,57%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€ 13,34925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€ 0,04272</w:t>
            </w:r>
          </w:p>
        </w:tc>
      </w:tr>
      <w:tr>
        <w:trPr/>
        <w:tc>
          <w:tcPr>
            <w:tcW w:w="3600" w:type="dxa"/>
          </w:tcPr>
          <w:p/>
        </w:tc>
        <w:tc>
          <w:tcPr>
            <w:tcW w:w="3500" w:type="dxa"/>
          </w:tcPr>
          <w:p>
            <w:pPr>
              <w:spacing w:line="180" w:lineRule="exact"/>
            </w:pPr>
            <w:r>
              <w:rPr/>
              <w:t xml:space="preserve">Incidenza manodopera al </w:t>
            </w:r>
            <w:r>
              <w:rPr>
                <w:b w:val="1"/>
                <w:bCs w:val="1"/>
              </w:rPr>
              <w:t xml:space="preserve">54,73%</w:t>
            </w:r>
          </w:p>
        </w:tc>
        <w:tc>
          <w:tcPr>
            <w:tcW w:w="2000" w:type="dxa"/>
          </w:tcPr>
          <w:p>
            <w:pPr>
              <w:jc w:val="end"/>
              <w:spacing w:line="180" w:lineRule="exact"/>
            </w:pPr>
            <w:r>
              <w:rPr/>
              <w:t xml:space="preserve">€ 9,32190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+10,61% </w:t>
            </w:r>
            <w:r>
              <w:rPr/>
              <w:t xml:space="preserve"> su anno 2021   </w:t>
            </w:r>
            <w:r>
              <w:rPr>
                <w:color w:val="FF1D25"/>
              </w:rPr>
              <w:t xml:space="preserve">+11,57%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€ 12,52260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€ 15,97884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€ 1,45262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€ 0,04007</w:t>
            </w:r>
          </w:p>
        </w:tc>
      </w:tr>
      <w:tr>
        <w:trPr/>
        <w:tc>
          <w:tcPr>
            <w:tcW w:w="3600" w:type="dxa"/>
          </w:tcPr>
          <w:p/>
        </w:tc>
        <w:tc>
          <w:tcPr>
            <w:tcW w:w="3500" w:type="dxa"/>
          </w:tcPr>
          <w:p>
            <w:pPr>
              <w:spacing w:line="180" w:lineRule="exact"/>
            </w:pPr>
            <w:r>
              <w:rPr/>
              <w:t xml:space="preserve">Incidenza manodopera al </w:t>
            </w:r>
            <w:r>
              <w:rPr>
                <w:b w:val="1"/>
                <w:bCs w:val="1"/>
              </w:rPr>
              <w:t xml:space="preserve">58,34%</w:t>
            </w:r>
          </w:p>
        </w:tc>
        <w:tc>
          <w:tcPr>
            <w:tcW w:w="2000" w:type="dxa"/>
          </w:tcPr>
          <w:p>
            <w:pPr>
              <w:jc w:val="end"/>
              <w:spacing w:line="180" w:lineRule="exact"/>
            </w:pPr>
            <w:r>
              <w:rPr/>
              <w:t xml:space="preserve">€ 9,32190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+9,52% </w:t>
            </w:r>
            <w:r>
              <w:rPr/>
              <w:t xml:space="preserve"> su anno 2021   </w:t>
            </w:r>
            <w:r>
              <w:rPr>
                <w:color w:val="22B573"/>
              </w:rPr>
              <w:t xml:space="preserve">+10,47%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€ 19,96760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€ 2,31624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€ 0,06390</w:t>
            </w:r>
          </w:p>
        </w:tc>
      </w:tr>
      <w:tr>
        <w:trPr/>
        <w:tc>
          <w:tcPr>
            <w:tcW w:w="3600" w:type="dxa"/>
          </w:tcPr>
          <w:p/>
        </w:tc>
        <w:tc>
          <w:tcPr>
            <w:tcW w:w="3500" w:type="dxa"/>
          </w:tcPr>
          <w:p>
            <w:pPr>
              <w:spacing w:line="180" w:lineRule="exact"/>
            </w:pPr>
            <w:r>
              <w:rPr/>
              <w:t xml:space="preserve">Incidenza manodopera al </w:t>
            </w:r>
            <w:r>
              <w:rPr>
                <w:b w:val="1"/>
                <w:bCs w:val="1"/>
              </w:rPr>
              <w:t xml:space="preserve">42,92%</w:t>
            </w:r>
          </w:p>
        </w:tc>
        <w:tc>
          <w:tcPr>
            <w:tcW w:w="2000" w:type="dxa"/>
          </w:tcPr>
          <w:p>
            <w:pPr>
              <w:jc w:val="end"/>
              <w:spacing w:line="180" w:lineRule="exact"/>
            </w:pPr>
            <w:r>
              <w:rPr/>
              <w:t xml:space="preserve">€ 10,93670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+9,52% </w:t>
            </w:r>
            <w:r>
              <w:rPr/>
              <w:t xml:space="preserve"> su anno 2021   </w:t>
            </w:r>
            <w:r>
              <w:rPr>
                <w:color w:val="22B573"/>
              </w:rPr>
              <w:t xml:space="preserve">+10,47%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€ 19,09413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€ 0,04789</w:t>
            </w:r>
          </w:p>
        </w:tc>
      </w:tr>
      <w:tr>
        <w:trPr/>
        <w:tc>
          <w:tcPr>
            <w:tcW w:w="3600" w:type="dxa"/>
          </w:tcPr>
          <w:p/>
        </w:tc>
        <w:tc>
          <w:tcPr>
            <w:tcW w:w="3500" w:type="dxa"/>
          </w:tcPr>
          <w:p>
            <w:pPr>
              <w:spacing w:line="180" w:lineRule="exact"/>
            </w:pPr>
            <w:r>
              <w:rPr/>
              <w:t xml:space="preserve">Incidenza manodopera al </w:t>
            </w:r>
            <w:r>
              <w:rPr>
                <w:b w:val="1"/>
                <w:bCs w:val="1"/>
              </w:rPr>
              <w:t xml:space="preserve">57,28%</w:t>
            </w:r>
          </w:p>
        </w:tc>
        <w:tc>
          <w:tcPr>
            <w:tcW w:w="2000" w:type="dxa"/>
          </w:tcPr>
          <w:p>
            <w:pPr>
              <w:jc w:val="end"/>
              <w:spacing w:line="180" w:lineRule="exact"/>
            </w:pPr>
            <w:r>
              <w:rPr/>
              <w:t xml:space="preserve">€ 10,93670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+9,52% </w:t>
            </w:r>
            <w:r>
              <w:rPr/>
              <w:t xml:space="preserve"> su anno 2021   </w:t>
            </w:r>
            <w:r>
              <w:rPr>
                <w:color w:val="22B573"/>
              </w:rPr>
              <w:t xml:space="preserve">+10,47%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€ 14,13740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€ 18,03932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€ 1,63994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€ 0,04524</w:t>
            </w:r>
          </w:p>
        </w:tc>
      </w:tr>
      <w:tr>
        <w:trPr/>
        <w:tc>
          <w:tcPr>
            <w:tcW w:w="3600" w:type="dxa"/>
          </w:tcPr>
          <w:p/>
        </w:tc>
        <w:tc>
          <w:tcPr>
            <w:tcW w:w="3500" w:type="dxa"/>
          </w:tcPr>
          <w:p>
            <w:pPr>
              <w:spacing w:line="180" w:lineRule="exact"/>
            </w:pPr>
            <w:r>
              <w:rPr/>
              <w:t xml:space="preserve">Incidenza manodopera al </w:t>
            </w:r>
            <w:r>
              <w:rPr>
                <w:b w:val="1"/>
                <w:bCs w:val="1"/>
              </w:rPr>
              <w:t xml:space="preserve">60,63%</w:t>
            </w:r>
          </w:p>
        </w:tc>
        <w:tc>
          <w:tcPr>
            <w:tcW w:w="2000" w:type="dxa"/>
          </w:tcPr>
          <w:p>
            <w:pPr>
              <w:jc w:val="end"/>
              <w:spacing w:line="180" w:lineRule="exact"/>
            </w:pPr>
            <w:r>
              <w:rPr/>
              <w:t xml:space="preserve">€ 10,93670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€ 6,72340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€ 8,57905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€ 0,77991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€ 0,02151</w:t>
            </w:r>
          </w:p>
        </w:tc>
      </w:tr>
      <w:tr>
        <w:trPr/>
        <w:tc>
          <w:tcPr>
            <w:tcW w:w="3600" w:type="dxa"/>
          </w:tcPr>
          <w:p/>
        </w:tc>
        <w:tc>
          <w:tcPr>
            <w:tcW w:w="3500" w:type="dxa"/>
          </w:tcPr>
          <w:p>
            <w:pPr>
              <w:spacing w:line="180" w:lineRule="exact"/>
            </w:pPr>
            <w:r>
              <w:rPr/>
              <w:t xml:space="preserve">Incidenza manodopera al </w:t>
            </w:r>
            <w:r>
              <w:rPr>
                <w:b w:val="1"/>
                <w:bCs w:val="1"/>
              </w:rPr>
              <w:t xml:space="preserve">61,76%</w:t>
            </w:r>
          </w:p>
        </w:tc>
        <w:tc>
          <w:tcPr>
            <w:tcW w:w="2000" w:type="dxa"/>
          </w:tcPr>
          <w:p>
            <w:pPr>
              <w:jc w:val="end"/>
              <w:spacing w:line="180" w:lineRule="exact"/>
            </w:pPr>
            <w:r>
              <w:rPr/>
              <w:t xml:space="preserve">€ 5,29880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+7,92% </w:t>
            </w:r>
            <w:r>
              <w:rPr/>
              <w:t xml:space="preserve"> su anno 2021   </w:t>
            </w:r>
            <w:r>
              <w:rPr>
                <w:color w:val="22B573"/>
              </w:rPr>
              <w:t xml:space="preserve">+8,86%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€ 25,93865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€ 33,09771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€ 3,00888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€ 0,12451</w:t>
            </w:r>
          </w:p>
        </w:tc>
      </w:tr>
      <w:tr>
        <w:trPr/>
        <w:tc>
          <w:tcPr>
            <w:tcW w:w="3600" w:type="dxa"/>
          </w:tcPr>
          <w:p/>
        </w:tc>
        <w:tc>
          <w:tcPr>
            <w:tcW w:w="3500" w:type="dxa"/>
          </w:tcPr>
          <w:p>
            <w:pPr>
              <w:spacing w:line="180" w:lineRule="exact"/>
            </w:pPr>
            <w:r>
              <w:rPr/>
              <w:t xml:space="preserve">Incidenza manodopera al </w:t>
            </w:r>
            <w:r>
              <w:rPr>
                <w:b w:val="1"/>
                <w:bCs w:val="1"/>
              </w:rPr>
              <w:t xml:space="preserve">49,05%</w:t>
            </w:r>
          </w:p>
        </w:tc>
        <w:tc>
          <w:tcPr>
            <w:tcW w:w="2000" w:type="dxa"/>
          </w:tcPr>
          <w:p>
            <w:pPr>
              <w:jc w:val="end"/>
              <w:spacing w:line="180" w:lineRule="exact"/>
            </w:pPr>
            <w:r>
              <w:rPr/>
              <w:t xml:space="preserve">€ 16,23550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+7,92% </w:t>
            </w:r>
            <w:r>
              <w:rPr/>
              <w:t xml:space="preserve"> su anno 2021   </w:t>
            </w:r>
            <w:r>
              <w:rPr>
                <w:color w:val="22B573"/>
              </w:rPr>
              <w:t xml:space="preserve">+8,86%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€ 20,93510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€ 26,71319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€ 3,34962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€ 2,42847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€ 0,10049</w:t>
            </w:r>
          </w:p>
        </w:tc>
      </w:tr>
      <w:tr>
        <w:trPr/>
        <w:tc>
          <w:tcPr>
            <w:tcW w:w="3600" w:type="dxa"/>
          </w:tcPr>
          <w:p/>
        </w:tc>
        <w:tc>
          <w:tcPr>
            <w:tcW w:w="3500" w:type="dxa"/>
          </w:tcPr>
          <w:p>
            <w:pPr>
              <w:spacing w:line="180" w:lineRule="exact"/>
            </w:pPr>
            <w:r>
              <w:rPr/>
              <w:t xml:space="preserve">Incidenza manodopera al </w:t>
            </w:r>
            <w:r>
              <w:rPr>
                <w:b w:val="1"/>
                <w:bCs w:val="1"/>
              </w:rPr>
              <w:t xml:space="preserve">60,78%</w:t>
            </w:r>
          </w:p>
        </w:tc>
        <w:tc>
          <w:tcPr>
            <w:tcW w:w="2000" w:type="dxa"/>
          </w:tcPr>
          <w:p>
            <w:pPr>
              <w:jc w:val="end"/>
              <w:spacing w:line="180" w:lineRule="exact"/>
            </w:pPr>
            <w:r>
              <w:rPr/>
              <w:t xml:space="preserve">€ 16,23550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+7,92% </w:t>
            </w:r>
            <w:r>
              <w:rPr/>
              <w:t xml:space="preserve"> su anno 2021   </w:t>
            </w:r>
            <w:r>
              <w:rPr>
                <w:color w:val="22B573"/>
              </w:rPr>
              <w:t xml:space="preserve">+8,86%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€ 20,10845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€ 25,65838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€ 0,09652</w:t>
            </w:r>
          </w:p>
        </w:tc>
      </w:tr>
      <w:tr>
        <w:trPr/>
        <w:tc>
          <w:tcPr>
            <w:tcW w:w="3600" w:type="dxa"/>
          </w:tcPr>
          <w:p/>
        </w:tc>
        <w:tc>
          <w:tcPr>
            <w:tcW w:w="3500" w:type="dxa"/>
          </w:tcPr>
          <w:p>
            <w:pPr>
              <w:spacing w:line="180" w:lineRule="exact"/>
            </w:pPr>
            <w:r>
              <w:rPr/>
              <w:t xml:space="preserve">Incidenza manodopera al </w:t>
            </w:r>
            <w:r>
              <w:rPr>
                <w:b w:val="1"/>
                <w:bCs w:val="1"/>
              </w:rPr>
              <w:t xml:space="preserve">63,28%</w:t>
            </w:r>
          </w:p>
        </w:tc>
        <w:tc>
          <w:tcPr>
            <w:tcW w:w="2000" w:type="dxa"/>
          </w:tcPr>
          <w:p>
            <w:pPr>
              <w:jc w:val="end"/>
              <w:spacing w:line="180" w:lineRule="exact"/>
            </w:pPr>
            <w:r>
              <w:rPr/>
              <w:t xml:space="preserve">€ 16,23550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+7,37% </w:t>
            </w:r>
            <w:r>
              <w:rPr/>
              <w:t xml:space="preserve"> su anno 2021   </w:t>
            </w:r>
            <w:r>
              <w:rPr>
                <w:color w:val="22B573"/>
              </w:rPr>
              <w:t xml:space="preserve">+8,3%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€ 27,55345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€ 35,15820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€ 3,19620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€ 0,13226</w:t>
            </w:r>
          </w:p>
        </w:tc>
      </w:tr>
      <w:tr>
        <w:trPr/>
        <w:tc>
          <w:tcPr>
            <w:tcW w:w="3600" w:type="dxa"/>
          </w:tcPr>
          <w:p/>
        </w:tc>
        <w:tc>
          <w:tcPr>
            <w:tcW w:w="3500" w:type="dxa"/>
          </w:tcPr>
          <w:p>
            <w:pPr>
              <w:spacing w:line="180" w:lineRule="exact"/>
            </w:pPr>
            <w:r>
              <w:rPr/>
              <w:t xml:space="preserve">Incidenza manodopera al </w:t>
            </w:r>
            <w:r>
              <w:rPr>
                <w:b w:val="1"/>
                <w:bCs w:val="1"/>
              </w:rPr>
              <w:t xml:space="preserve">50,77%</w:t>
            </w:r>
          </w:p>
        </w:tc>
        <w:tc>
          <w:tcPr>
            <w:tcW w:w="2000" w:type="dxa"/>
          </w:tcPr>
          <w:p>
            <w:pPr>
              <w:jc w:val="end"/>
              <w:spacing w:line="180" w:lineRule="exact"/>
            </w:pPr>
            <w:r>
              <w:rPr/>
              <w:t xml:space="preserve">€ 17,85030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+7,37% </w:t>
            </w:r>
            <w:r>
              <w:rPr/>
              <w:t xml:space="preserve"> su anno 2021   </w:t>
            </w:r>
            <w:r>
              <w:rPr>
                <w:color w:val="22B573"/>
              </w:rPr>
              <w:t xml:space="preserve">+8,3%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€ 22,54990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€ 28,77367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€ 3,60798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€ 2,61579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€ 0,10824</w:t>
            </w:r>
          </w:p>
        </w:tc>
      </w:tr>
      <w:tr>
        <w:trPr/>
        <w:tc>
          <w:tcPr>
            <w:tcW w:w="3600" w:type="dxa"/>
          </w:tcPr>
          <w:p/>
        </w:tc>
        <w:tc>
          <w:tcPr>
            <w:tcW w:w="3500" w:type="dxa"/>
          </w:tcPr>
          <w:p>
            <w:pPr>
              <w:spacing w:line="180" w:lineRule="exact"/>
            </w:pPr>
            <w:r>
              <w:rPr/>
              <w:t xml:space="preserve">Incidenza manodopera al </w:t>
            </w:r>
            <w:r>
              <w:rPr>
                <w:b w:val="1"/>
                <w:bCs w:val="1"/>
              </w:rPr>
              <w:t xml:space="preserve">62,04%</w:t>
            </w:r>
          </w:p>
        </w:tc>
        <w:tc>
          <w:tcPr>
            <w:tcW w:w="2000" w:type="dxa"/>
          </w:tcPr>
          <w:p>
            <w:pPr>
              <w:jc w:val="end"/>
              <w:spacing w:line="180" w:lineRule="exact"/>
            </w:pPr>
            <w:r>
              <w:rPr/>
              <w:t xml:space="preserve">€ 17,85030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+7,37% </w:t>
            </w:r>
            <w:r>
              <w:rPr/>
              <w:t xml:space="preserve"> su anno 2021   </w:t>
            </w:r>
            <w:r>
              <w:rPr>
                <w:color w:val="22B573"/>
              </w:rPr>
              <w:t xml:space="preserve">+8,3%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€ 21,72325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€ 27,71887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€ 2,51990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€ 0,10427</w:t>
            </w:r>
          </w:p>
        </w:tc>
      </w:tr>
      <w:tr>
        <w:trPr/>
        <w:tc>
          <w:tcPr>
            <w:tcW w:w="3600" w:type="dxa"/>
          </w:tcPr>
          <w:p/>
        </w:tc>
        <w:tc>
          <w:tcPr>
            <w:tcW w:w="3500" w:type="dxa"/>
          </w:tcPr>
          <w:p>
            <w:pPr>
              <w:spacing w:line="180" w:lineRule="exact"/>
            </w:pPr>
            <w:r>
              <w:rPr/>
              <w:t xml:space="preserve">Incidenza manodopera al </w:t>
            </w:r>
            <w:r>
              <w:rPr>
                <w:b w:val="1"/>
                <w:bCs w:val="1"/>
              </w:rPr>
              <w:t xml:space="preserve">64,4%</w:t>
            </w:r>
          </w:p>
        </w:tc>
        <w:tc>
          <w:tcPr>
            <w:tcW w:w="2000" w:type="dxa"/>
          </w:tcPr>
          <w:p>
            <w:pPr>
              <w:jc w:val="end"/>
              <w:spacing w:line="180" w:lineRule="exact"/>
            </w:pPr>
            <w:r>
              <w:rPr/>
              <w:t xml:space="preserve">€ 17,85030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+9,22% </w:t>
            </w:r>
            <w:r>
              <w:rPr/>
              <w:t xml:space="preserve"> su anno 2021   </w:t>
            </w:r>
            <w:r>
              <w:rPr>
                <w:color w:val="22B573"/>
              </w:rPr>
              <w:t xml:space="preserve">+10,17%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€ 20,48320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€ 26,13656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€ 2,37605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€ 0,09832</w:t>
            </w:r>
          </w:p>
        </w:tc>
      </w:tr>
      <w:tr>
        <w:trPr/>
        <w:tc>
          <w:tcPr>
            <w:tcW w:w="3600" w:type="dxa"/>
          </w:tcPr>
          <w:p/>
        </w:tc>
        <w:tc>
          <w:tcPr>
            <w:tcW w:w="3500" w:type="dxa"/>
          </w:tcPr>
          <w:p>
            <w:pPr>
              <w:spacing w:line="180" w:lineRule="exact"/>
            </w:pPr>
            <w:r>
              <w:rPr/>
              <w:t xml:space="preserve">Incidenza manodopera al </w:t>
            </w:r>
            <w:r>
              <w:rPr>
                <w:b w:val="1"/>
                <w:bCs w:val="1"/>
              </w:rPr>
              <w:t xml:space="preserve">43,82%</w:t>
            </w:r>
          </w:p>
        </w:tc>
        <w:tc>
          <w:tcPr>
            <w:tcW w:w="2000" w:type="dxa"/>
          </w:tcPr>
          <w:p>
            <w:pPr>
              <w:jc w:val="end"/>
              <w:spacing w:line="180" w:lineRule="exact"/>
            </w:pPr>
            <w:r>
              <w:rPr/>
              <w:t xml:space="preserve">€ 11,45230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+9,22% </w:t>
            </w:r>
            <w:r>
              <w:rPr/>
              <w:t xml:space="preserve"> su anno 2021   </w:t>
            </w:r>
            <w:r>
              <w:rPr>
                <w:color w:val="22B573"/>
              </w:rPr>
              <w:t xml:space="preserve">+10,17%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€ 15,47965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€ 19,75203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€ 1,79564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€ 0,07430</w:t>
            </w:r>
          </w:p>
        </w:tc>
      </w:tr>
      <w:tr>
        <w:trPr/>
        <w:tc>
          <w:tcPr>
            <w:tcW w:w="3600" w:type="dxa"/>
          </w:tcPr>
          <w:p/>
        </w:tc>
        <w:tc>
          <w:tcPr>
            <w:tcW w:w="3500" w:type="dxa"/>
          </w:tcPr>
          <w:p>
            <w:pPr>
              <w:spacing w:line="180" w:lineRule="exact"/>
            </w:pPr>
            <w:r>
              <w:rPr/>
              <w:t xml:space="preserve">Incidenza manodopera al </w:t>
            </w:r>
            <w:r>
              <w:rPr>
                <w:b w:val="1"/>
                <w:bCs w:val="1"/>
              </w:rPr>
              <w:t xml:space="preserve">57,98%</w:t>
            </w:r>
          </w:p>
        </w:tc>
        <w:tc>
          <w:tcPr>
            <w:tcW w:w="2000" w:type="dxa"/>
          </w:tcPr>
          <w:p>
            <w:pPr>
              <w:jc w:val="end"/>
              <w:spacing w:line="180" w:lineRule="exact"/>
            </w:pPr>
            <w:r>
              <w:rPr/>
              <w:t xml:space="preserve">€ 11,45230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+9,22% </w:t>
            </w:r>
            <w:r>
              <w:rPr/>
              <w:t xml:space="preserve"> su anno 2021   </w:t>
            </w:r>
            <w:r>
              <w:rPr>
                <w:color w:val="22B573"/>
              </w:rPr>
              <w:t xml:space="preserve">+10,17%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€ 14,65300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€ 18,69723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€ 2,34448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€ 1,69975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€ 0,07033</w:t>
            </w:r>
          </w:p>
        </w:tc>
      </w:tr>
      <w:tr>
        <w:trPr/>
        <w:tc>
          <w:tcPr>
            <w:tcW w:w="3600" w:type="dxa"/>
          </w:tcPr>
          <w:p/>
        </w:tc>
        <w:tc>
          <w:tcPr>
            <w:tcW w:w="3500" w:type="dxa"/>
          </w:tcPr>
          <w:p>
            <w:pPr>
              <w:spacing w:line="180" w:lineRule="exact"/>
            </w:pPr>
            <w:r>
              <w:rPr/>
              <w:t xml:space="preserve">Incidenza manodopera al </w:t>
            </w:r>
            <w:r>
              <w:rPr>
                <w:b w:val="1"/>
                <w:bCs w:val="1"/>
              </w:rPr>
              <w:t xml:space="preserve">61,25%</w:t>
            </w:r>
          </w:p>
        </w:tc>
        <w:tc>
          <w:tcPr>
            <w:tcW w:w="2000" w:type="dxa"/>
          </w:tcPr>
          <w:p>
            <w:pPr>
              <w:jc w:val="end"/>
              <w:spacing w:line="180" w:lineRule="exact"/>
            </w:pPr>
            <w:r>
              <w:rPr/>
              <w:t xml:space="preserve">€ 11,45230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€ 22,09800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€ 28,19705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€ 2,56337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€ 0,10607</w:t>
            </w:r>
          </w:p>
        </w:tc>
      </w:tr>
      <w:tr>
        <w:trPr/>
        <w:tc>
          <w:tcPr>
            <w:tcW w:w="3600" w:type="dxa"/>
          </w:tcPr>
          <w:p/>
        </w:tc>
        <w:tc>
          <w:tcPr>
            <w:tcW w:w="3500" w:type="dxa"/>
          </w:tcPr>
          <w:p>
            <w:pPr>
              <w:spacing w:line="180" w:lineRule="exact"/>
            </w:pPr>
            <w:r>
              <w:rPr/>
              <w:t xml:space="preserve">Incidenza manodopera al </w:t>
            </w:r>
            <w:r>
              <w:rPr>
                <w:b w:val="1"/>
                <w:bCs w:val="1"/>
              </w:rPr>
              <w:t xml:space="preserve">46,34%</w:t>
            </w:r>
          </w:p>
        </w:tc>
        <w:tc>
          <w:tcPr>
            <w:tcW w:w="2000" w:type="dxa"/>
          </w:tcPr>
          <w:p>
            <w:pPr>
              <w:jc w:val="end"/>
              <w:spacing w:line="180" w:lineRule="exact"/>
            </w:pPr>
            <w:r>
              <w:rPr/>
              <w:t xml:space="preserve">€ 13,06710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€ 17,09445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€ 21,81252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€ 2,73511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€ 1,98296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€ 0,08205</w:t>
            </w:r>
          </w:p>
        </w:tc>
      </w:tr>
      <w:tr>
        <w:trPr/>
        <w:tc>
          <w:tcPr>
            <w:tcW w:w="3600" w:type="dxa"/>
          </w:tcPr>
          <w:p/>
        </w:tc>
        <w:tc>
          <w:tcPr>
            <w:tcW w:w="3500" w:type="dxa"/>
          </w:tcPr>
          <w:p>
            <w:pPr>
              <w:spacing w:line="180" w:lineRule="exact"/>
            </w:pPr>
            <w:r>
              <w:rPr/>
              <w:t xml:space="preserve">Incidenza manodopera al </w:t>
            </w:r>
            <w:r>
              <w:rPr>
                <w:b w:val="1"/>
                <w:bCs w:val="1"/>
              </w:rPr>
              <w:t xml:space="preserve">59,91%</w:t>
            </w:r>
          </w:p>
        </w:tc>
        <w:tc>
          <w:tcPr>
            <w:tcW w:w="2000" w:type="dxa"/>
          </w:tcPr>
          <w:p>
            <w:pPr>
              <w:jc w:val="end"/>
              <w:spacing w:line="180" w:lineRule="exact"/>
            </w:pPr>
            <w:r>
              <w:rPr/>
              <w:t xml:space="preserve">€ 13,06710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+8,39% </w:t>
            </w:r>
            <w:r>
              <w:rPr/>
              <w:t xml:space="preserve"> su anno 2021   </w:t>
            </w:r>
            <w:r>
              <w:rPr>
                <w:color w:val="22B573"/>
              </w:rPr>
              <w:t xml:space="preserve">+9,33%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€ 16,26780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€ 20,75772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€ 2,60285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€ 1,88707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€ 0,07809</w:t>
            </w:r>
          </w:p>
        </w:tc>
      </w:tr>
      <w:tr>
        <w:trPr/>
        <w:tc>
          <w:tcPr>
            <w:tcW w:w="3600" w:type="dxa"/>
          </w:tcPr>
          <w:p/>
        </w:tc>
        <w:tc>
          <w:tcPr>
            <w:tcW w:w="3500" w:type="dxa"/>
          </w:tcPr>
          <w:p>
            <w:pPr>
              <w:spacing w:line="180" w:lineRule="exact"/>
            </w:pPr>
            <w:r>
              <w:rPr/>
              <w:t xml:space="preserve">Incidenza manodopera al </w:t>
            </w:r>
            <w:r>
              <w:rPr>
                <w:b w:val="1"/>
                <w:bCs w:val="1"/>
              </w:rPr>
              <w:t xml:space="preserve">62,95%</w:t>
            </w:r>
          </w:p>
        </w:tc>
        <w:tc>
          <w:tcPr>
            <w:tcW w:w="2000" w:type="dxa"/>
          </w:tcPr>
          <w:p>
            <w:pPr>
              <w:jc w:val="end"/>
              <w:spacing w:line="180" w:lineRule="exact"/>
            </w:pPr>
            <w:r>
              <w:rPr/>
              <w:t xml:space="preserve">€ 13,06710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€ 1,06089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€ 0,04390</w:t>
            </w:r>
          </w:p>
        </w:tc>
      </w:tr>
      <w:tr>
        <w:trPr/>
        <w:tc>
          <w:tcPr>
            <w:tcW w:w="3600" w:type="dxa"/>
          </w:tcPr>
          <w:p/>
        </w:tc>
        <w:tc>
          <w:tcPr>
            <w:tcW w:w="3500" w:type="dxa"/>
          </w:tcPr>
          <w:p>
            <w:pPr>
              <w:spacing w:line="180" w:lineRule="exact"/>
            </w:pPr>
            <w:r>
              <w:rPr/>
              <w:t xml:space="preserve">Incidenza manodopera al </w:t>
            </w:r>
            <w:r>
              <w:rPr>
                <w:b w:val="1"/>
                <w:bCs w:val="1"/>
              </w:rPr>
              <w:t xml:space="preserve">66,16%</w:t>
            </w:r>
          </w:p>
        </w:tc>
        <w:tc>
          <w:tcPr>
            <w:tcW w:w="2000" w:type="dxa"/>
          </w:tcPr>
          <w:p>
            <w:pPr>
              <w:jc w:val="end"/>
              <w:spacing w:line="180" w:lineRule="exact"/>
            </w:pPr>
            <w:r>
              <w:rPr/>
              <w:t xml:space="preserve">€ 7,72100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+11,73% </w:t>
            </w:r>
            <w:r>
              <w:rPr/>
              <w:t xml:space="preserve"> su anno 2021   </w:t>
            </w:r>
            <w:r>
              <w:rPr>
                <w:color w:val="FF1D25"/>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€ 10,53727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€ 0,95793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€ 0,02643</w:t>
            </w:r>
          </w:p>
        </w:tc>
      </w:tr>
      <w:tr>
        <w:trPr/>
        <w:tc>
          <w:tcPr>
            <w:tcW w:w="3600" w:type="dxa"/>
          </w:tcPr>
          <w:p/>
        </w:tc>
        <w:tc>
          <w:tcPr>
            <w:tcW w:w="3500" w:type="dxa"/>
          </w:tcPr>
          <w:p>
            <w:pPr>
              <w:spacing w:line="180" w:lineRule="exact"/>
            </w:pPr>
            <w:r>
              <w:rPr/>
              <w:t xml:space="preserve">Incidenza manodopera al </w:t>
            </w:r>
            <w:r>
              <w:rPr>
                <w:b w:val="1"/>
                <w:bCs w:val="1"/>
              </w:rPr>
              <w:t xml:space="preserve">35,87%</w:t>
            </w:r>
          </w:p>
        </w:tc>
        <w:tc>
          <w:tcPr>
            <w:tcW w:w="2000" w:type="dxa"/>
          </w:tcPr>
          <w:p>
            <w:pPr>
              <w:jc w:val="end"/>
              <w:spacing w:line="180" w:lineRule="exact"/>
            </w:pPr>
            <w:r>
              <w:rPr/>
              <w:t xml:space="preserve">€ 3,77920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+11,73% </w:t>
            </w:r>
            <w:r>
              <w:rPr/>
              <w:t xml:space="preserve"> su anno 2021   </w:t>
            </w:r>
            <w:r>
              <w:rPr>
                <w:color w:val="FF1D25"/>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€ 13,32397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€ 0,03341</w:t>
            </w:r>
          </w:p>
        </w:tc>
      </w:tr>
      <w:tr>
        <w:trPr/>
        <w:tc>
          <w:tcPr>
            <w:tcW w:w="3600" w:type="dxa"/>
          </w:tcPr>
          <w:p/>
        </w:tc>
        <w:tc>
          <w:tcPr>
            <w:tcW w:w="3500" w:type="dxa"/>
          </w:tcPr>
          <w:p>
            <w:pPr>
              <w:spacing w:line="180" w:lineRule="exact"/>
            </w:pPr>
            <w:r>
              <w:rPr/>
              <w:t xml:space="preserve">Incidenza manodopera al </w:t>
            </w:r>
            <w:r>
              <w:rPr>
                <w:b w:val="1"/>
                <w:bCs w:val="1"/>
              </w:rPr>
              <w:t xml:space="preserve">39,71%</w:t>
            </w:r>
          </w:p>
        </w:tc>
        <w:tc>
          <w:tcPr>
            <w:tcW w:w="2000" w:type="dxa"/>
          </w:tcPr>
          <w:p>
            <w:pPr>
              <w:jc w:val="end"/>
              <w:spacing w:line="180" w:lineRule="exact"/>
            </w:pPr>
            <w:r>
              <w:rPr/>
              <w:t xml:space="preserve">€ 5,29088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€ 8,29280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€ 0,96197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€ 0,02654</w:t>
            </w:r>
          </w:p>
        </w:tc>
      </w:tr>
      <w:tr>
        <w:trPr/>
        <w:tc>
          <w:tcPr>
            <w:tcW w:w="3600" w:type="dxa"/>
          </w:tcPr>
          <w:p/>
        </w:tc>
        <w:tc>
          <w:tcPr>
            <w:tcW w:w="3500" w:type="dxa"/>
          </w:tcPr>
          <w:p>
            <w:pPr>
              <w:spacing w:line="180" w:lineRule="exact"/>
            </w:pPr>
            <w:r>
              <w:rPr/>
              <w:t xml:space="preserve">Incidenza manodopera al </w:t>
            </w:r>
            <w:r>
              <w:rPr>
                <w:b w:val="1"/>
                <w:bCs w:val="1"/>
              </w:rPr>
              <w:t xml:space="preserve">43,34%</w:t>
            </w:r>
          </w:p>
        </w:tc>
        <w:tc>
          <w:tcPr>
            <w:tcW w:w="2000" w:type="dxa"/>
          </w:tcPr>
          <w:p>
            <w:pPr>
              <w:jc w:val="end"/>
              <w:spacing w:line="180" w:lineRule="exact"/>
            </w:pPr>
            <w:r>
              <w:rPr/>
              <w:t xml:space="preserve">€ 4,58660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+1,76% </w:t>
            </w:r>
            <w:r>
              <w:rPr/>
              <w:t xml:space="preserve"> su anno 2021   </w:t>
            </w:r>
            <w:r>
              <w:rPr>
                <w:color w:val="22B573"/>
              </w:rPr>
              <w:t xml:space="preserve">+2,65%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€ 9,42223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€ 12,02277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€ 0,03015</w:t>
            </w:r>
          </w:p>
        </w:tc>
      </w:tr>
      <w:tr>
        <w:trPr/>
        <w:tc>
          <w:tcPr>
            <w:tcW w:w="3600" w:type="dxa"/>
          </w:tcPr>
          <w:p/>
        </w:tc>
        <w:tc>
          <w:tcPr>
            <w:tcW w:w="3500" w:type="dxa"/>
          </w:tcPr>
          <w:p>
            <w:pPr>
              <w:spacing w:line="180" w:lineRule="exact"/>
            </w:pPr>
            <w:r>
              <w:rPr/>
              <w:t xml:space="preserve">Incidenza manodopera al </w:t>
            </w:r>
            <w:r>
              <w:rPr>
                <w:b w:val="1"/>
                <w:bCs w:val="1"/>
              </w:rPr>
              <w:t xml:space="preserve">50,72%</w:t>
            </w:r>
          </w:p>
        </w:tc>
        <w:tc>
          <w:tcPr>
            <w:tcW w:w="2000" w:type="dxa"/>
          </w:tcPr>
          <w:p>
            <w:pPr>
              <w:jc w:val="end"/>
              <w:spacing w:line="180" w:lineRule="exact"/>
            </w:pPr>
            <w:r>
              <w:rPr/>
              <w:t xml:space="preserve">€ 6,09828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+2% </w:t>
            </w:r>
            <w:r>
              <w:rPr/>
              <w:t xml:space="preserve"> su anno 2021   </w:t>
            </w:r>
            <w:r>
              <w:rPr>
                <w:color w:val="22B573"/>
              </w:rPr>
              <w:t xml:space="preserve">+2,88%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€ 14,87174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€ 18,97634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€ 1,72512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€ 0,04759</w:t>
            </w:r>
          </w:p>
        </w:tc>
      </w:tr>
      <w:tr>
        <w:trPr/>
        <w:tc>
          <w:tcPr>
            <w:tcW w:w="3600" w:type="dxa"/>
          </w:tcPr>
          <w:p/>
        </w:tc>
        <w:tc>
          <w:tcPr>
            <w:tcW w:w="3500" w:type="dxa"/>
          </w:tcPr>
          <w:p>
            <w:pPr>
              <w:spacing w:line="180" w:lineRule="exact"/>
            </w:pPr>
            <w:r>
              <w:rPr/>
              <w:t xml:space="preserve">Incidenza manodopera al </w:t>
            </w:r>
            <w:r>
              <w:rPr>
                <w:b w:val="1"/>
                <w:bCs w:val="1"/>
              </w:rPr>
              <w:t xml:space="preserve">69,72%</w:t>
            </w:r>
          </w:p>
        </w:tc>
        <w:tc>
          <w:tcPr>
            <w:tcW w:w="2000" w:type="dxa"/>
          </w:tcPr>
          <w:p>
            <w:pPr>
              <w:jc w:val="end"/>
              <w:spacing w:line="180" w:lineRule="exact"/>
            </w:pPr>
            <w:r>
              <w:rPr/>
              <w:t xml:space="preserve">€ 13,22970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+4,58% </w:t>
            </w:r>
            <w:r>
              <w:rPr/>
              <w:t xml:space="preserve"> su anno 2021   </w:t>
            </w:r>
            <w:r>
              <w:rPr>
                <w:color w:val="22B573"/>
              </w:rPr>
              <w:t xml:space="preserve">+5,49%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€ 13,05140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€ 16,65358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€ 2,08822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€ 1,51396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€ 0,04176</w:t>
            </w:r>
          </w:p>
        </w:tc>
      </w:tr>
      <w:tr>
        <w:trPr/>
        <w:tc>
          <w:tcPr>
            <w:tcW w:w="3600" w:type="dxa"/>
          </w:tcPr>
          <w:p/>
        </w:tc>
        <w:tc>
          <w:tcPr>
            <w:tcW w:w="3500" w:type="dxa"/>
          </w:tcPr>
          <w:p>
            <w:pPr>
              <w:spacing w:line="180" w:lineRule="exact"/>
            </w:pPr>
            <w:r>
              <w:rPr/>
              <w:t xml:space="preserve">Incidenza manodopera al </w:t>
            </w:r>
            <w:r>
              <w:rPr>
                <w:b w:val="1"/>
                <w:bCs w:val="1"/>
              </w:rPr>
              <w:t xml:space="preserve">53,33%</w:t>
            </w:r>
          </w:p>
        </w:tc>
        <w:tc>
          <w:tcPr>
            <w:tcW w:w="2000" w:type="dxa"/>
          </w:tcPr>
          <w:p>
            <w:pPr>
              <w:jc w:val="end"/>
              <w:spacing w:line="180" w:lineRule="exact"/>
            </w:pPr>
            <w:r>
              <w:rPr/>
              <w:t xml:space="preserve">€ 8,88140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+4,58% </w:t>
            </w:r>
            <w:r>
              <w:rPr/>
              <w:t xml:space="preserve"> su anno 2021   </w:t>
            </w:r>
            <w:r>
              <w:rPr>
                <w:color w:val="22B573"/>
              </w:rPr>
              <w:t xml:space="preserve">+5,49%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€ 18,56620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€ 23,69047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€ 2,97059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€ 2,15368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€ 0,05941</w:t>
            </w:r>
          </w:p>
        </w:tc>
      </w:tr>
      <w:tr>
        <w:trPr/>
        <w:tc>
          <w:tcPr>
            <w:tcW w:w="3600" w:type="dxa"/>
          </w:tcPr>
          <w:p/>
        </w:tc>
        <w:tc>
          <w:tcPr>
            <w:tcW w:w="3500" w:type="dxa"/>
          </w:tcPr>
          <w:p>
            <w:pPr>
              <w:spacing w:line="180" w:lineRule="exact"/>
            </w:pPr>
            <w:r>
              <w:rPr/>
              <w:t xml:space="preserve">Incidenza manodopera al </w:t>
            </w:r>
            <w:r>
              <w:rPr>
                <w:b w:val="1"/>
                <w:bCs w:val="1"/>
              </w:rPr>
              <w:t xml:space="preserve">44,31%</w:t>
            </w:r>
          </w:p>
        </w:tc>
        <w:tc>
          <w:tcPr>
            <w:tcW w:w="2000" w:type="dxa"/>
          </w:tcPr>
          <w:p>
            <w:pPr>
              <w:jc w:val="end"/>
              <w:spacing w:line="180" w:lineRule="exact"/>
            </w:pPr>
            <w:r>
              <w:rPr/>
              <w:t xml:space="preserve">€ 10,49620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+4,58% </w:t>
            </w:r>
            <w:r>
              <w:rPr/>
              <w:t xml:space="preserve"> su anno 2021   </w:t>
            </w:r>
            <w:r>
              <w:rPr>
                <w:color w:val="22B573"/>
              </w:rPr>
              <w:t xml:space="preserve">+5,49%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€ 24,08100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€ 30,72736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€ 2,79340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€ 0,07706</w:t>
            </w:r>
          </w:p>
        </w:tc>
      </w:tr>
      <w:tr>
        <w:trPr/>
        <w:tc>
          <w:tcPr>
            <w:tcW w:w="3600" w:type="dxa"/>
          </w:tcPr>
          <w:p/>
        </w:tc>
        <w:tc>
          <w:tcPr>
            <w:tcW w:w="3500" w:type="dxa"/>
          </w:tcPr>
          <w:p>
            <w:pPr>
              <w:spacing w:line="180" w:lineRule="exact"/>
            </w:pPr>
            <w:r>
              <w:rPr/>
              <w:t xml:space="preserve">Incidenza manodopera al </w:t>
            </w:r>
            <w:r>
              <w:rPr>
                <w:b w:val="1"/>
                <w:bCs w:val="1"/>
              </w:rPr>
              <w:t xml:space="preserve">39,41%</w:t>
            </w:r>
          </w:p>
        </w:tc>
        <w:tc>
          <w:tcPr>
            <w:tcW w:w="2000" w:type="dxa"/>
          </w:tcPr>
          <w:p>
            <w:pPr>
              <w:jc w:val="end"/>
              <w:spacing w:line="180" w:lineRule="exact"/>
            </w:pPr>
            <w:r>
              <w:rPr/>
              <w:t xml:space="preserve">€ 12,11100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TOS22_01.E02</w:t>
            </w:r>
            <w:r>
              <w:rPr/>
              <w:t xml:space="preserve">    </w:t>
            </w:r>
            <w:r>
              <w:rPr>
                <w:color w:val="22B573"/>
              </w:rPr>
              <w:t xml:space="preserve">+2,36% </w:t>
            </w:r>
            <w:r>
              <w:rPr/>
              <w:t xml:space="preserve"> su anno 2021   </w:t>
            </w:r>
            <w:r>
              <w:rPr>
                <w:color w:val="22B573"/>
              </w:rPr>
              <w:t xml:space="preserve">+3,25%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€ 9,98857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€ 12,74541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€ 1,15867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€ 0,01598</w:t>
            </w:r>
          </w:p>
        </w:tc>
      </w:tr>
      <w:tr>
        <w:trPr/>
        <w:tc>
          <w:tcPr>
            <w:tcW w:w="3600" w:type="dxa"/>
          </w:tcPr>
          <w:p/>
        </w:tc>
        <w:tc>
          <w:tcPr>
            <w:tcW w:w="3500" w:type="dxa"/>
          </w:tcPr>
          <w:p>
            <w:pPr>
              <w:spacing w:line="180" w:lineRule="exact"/>
            </w:pPr>
            <w:r>
              <w:rPr/>
              <w:t xml:space="preserve">Incidenza manodopera al </w:t>
            </w:r>
            <w:r>
              <w:rPr>
                <w:b w:val="1"/>
                <w:bCs w:val="1"/>
              </w:rPr>
              <w:t xml:space="preserve">63,12%</w:t>
            </w:r>
          </w:p>
        </w:tc>
        <w:tc>
          <w:tcPr>
            <w:tcW w:w="2000" w:type="dxa"/>
          </w:tcPr>
          <w:p>
            <w:pPr>
              <w:jc w:val="end"/>
              <w:spacing w:line="180" w:lineRule="exact"/>
            </w:pPr>
            <w:r>
              <w:rPr/>
              <w:t xml:space="preserve">€ 8,04450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€ 0,01856</w:t>
            </w:r>
          </w:p>
        </w:tc>
      </w:tr>
      <w:tr>
        <w:trPr/>
        <w:tc>
          <w:tcPr>
            <w:tcW w:w="3600" w:type="dxa"/>
          </w:tcPr>
          <w:p/>
        </w:tc>
        <w:tc>
          <w:tcPr>
            <w:tcW w:w="3500" w:type="dxa"/>
          </w:tcPr>
          <w:p>
            <w:pPr>
              <w:spacing w:line="180" w:lineRule="exact"/>
            </w:pPr>
            <w:r>
              <w:rPr/>
              <w:t xml:space="preserve">Incidenza manodopera al </w:t>
            </w:r>
            <w:r>
              <w:rPr>
                <w:b w:val="1"/>
                <w:bCs w:val="1"/>
              </w:rPr>
              <w:t xml:space="preserve">65,23%</w:t>
            </w:r>
          </w:p>
        </w:tc>
        <w:tc>
          <w:tcPr>
            <w:tcW w:w="2000" w:type="dxa"/>
          </w:tcPr>
          <w:p>
            <w:pPr>
              <w:jc w:val="end"/>
              <w:spacing w:line="180" w:lineRule="exact"/>
            </w:pPr>
            <w:r>
              <w:rPr/>
              <w:t xml:space="preserve">€ 9,65340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€ 14,27897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€ 18,21997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€ 1,65636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€ 0,02285</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€ 12,33490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€ 0,02853</w:t>
            </w:r>
          </w:p>
        </w:tc>
      </w:tr>
      <w:tr>
        <w:trPr/>
        <w:tc>
          <w:tcPr>
            <w:tcW w:w="3600" w:type="dxa"/>
          </w:tcPr>
          <w:p/>
        </w:tc>
        <w:tc>
          <w:tcPr>
            <w:tcW w:w="3500" w:type="dxa"/>
          </w:tcPr>
          <w:p>
            <w:pPr>
              <w:spacing w:line="180" w:lineRule="exact"/>
            </w:pPr>
            <w:r>
              <w:rPr/>
              <w:t xml:space="preserve">Incidenza manodopera al </w:t>
            </w:r>
            <w:r>
              <w:rPr>
                <w:b w:val="1"/>
                <w:bCs w:val="1"/>
              </w:rPr>
              <w:t xml:space="preserve">70,71%</w:t>
            </w:r>
          </w:p>
        </w:tc>
        <w:tc>
          <w:tcPr>
            <w:tcW w:w="2000" w:type="dxa"/>
          </w:tcPr>
          <w:p>
            <w:pPr>
              <w:jc w:val="end"/>
              <w:spacing w:line="180" w:lineRule="exact"/>
            </w:pPr>
            <w:r>
              <w:rPr/>
              <w:t xml:space="preserve">€ 16,08900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€ 13,35737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€ 17,04401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€ 1,54946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€ 0,02137</w:t>
            </w:r>
          </w:p>
        </w:tc>
      </w:tr>
      <w:tr>
        <w:trPr/>
        <w:tc>
          <w:tcPr>
            <w:tcW w:w="3600" w:type="dxa"/>
          </w:tcPr>
          <w:p/>
        </w:tc>
        <w:tc>
          <w:tcPr>
            <w:tcW w:w="3500" w:type="dxa"/>
          </w:tcPr>
          <w:p>
            <w:pPr>
              <w:spacing w:line="180" w:lineRule="exact"/>
            </w:pPr>
            <w:r>
              <w:rPr/>
              <w:t xml:space="preserve">Incidenza manodopera al </w:t>
            </w:r>
            <w:r>
              <w:rPr>
                <w:b w:val="1"/>
                <w:bCs w:val="1"/>
              </w:rPr>
              <w:t xml:space="preserve">47,2%</w:t>
            </w:r>
          </w:p>
        </w:tc>
        <w:tc>
          <w:tcPr>
            <w:tcW w:w="2000" w:type="dxa"/>
          </w:tcPr>
          <w:p>
            <w:pPr>
              <w:jc w:val="end"/>
              <w:spacing w:line="180" w:lineRule="exact"/>
            </w:pPr>
            <w:r>
              <w:rPr/>
              <w:t xml:space="preserve">€ 8,04450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€ 17,64777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€ 22,51855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€ 2,82364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€ 0,02824</w:t>
            </w:r>
          </w:p>
        </w:tc>
      </w:tr>
      <w:tr>
        <w:trPr/>
        <w:tc>
          <w:tcPr>
            <w:tcW w:w="3600" w:type="dxa"/>
          </w:tcPr>
          <w:p/>
        </w:tc>
        <w:tc>
          <w:tcPr>
            <w:tcW w:w="3500" w:type="dxa"/>
          </w:tcPr>
          <w:p>
            <w:pPr>
              <w:spacing w:line="180" w:lineRule="exact"/>
            </w:pPr>
            <w:r>
              <w:rPr/>
              <w:t xml:space="preserve">Incidenza manodopera al </w:t>
            </w:r>
            <w:r>
              <w:rPr>
                <w:b w:val="1"/>
                <w:bCs w:val="1"/>
              </w:rPr>
              <w:t xml:space="preserve">54,78%</w:t>
            </w:r>
          </w:p>
        </w:tc>
        <w:tc>
          <w:tcPr>
            <w:tcW w:w="2000" w:type="dxa"/>
          </w:tcPr>
          <w:p>
            <w:pPr>
              <w:jc w:val="end"/>
              <w:spacing w:line="180" w:lineRule="exact"/>
            </w:pPr>
            <w:r>
              <w:rPr/>
              <w:t xml:space="preserve">€ 12,33490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+5,59% </w:t>
            </w:r>
            <w:r>
              <w:rPr/>
              <w:t xml:space="preserve"> su anno 2021   </w:t>
            </w:r>
            <w:r>
              <w:rPr>
                <w:color w:val="22B573"/>
              </w:rPr>
              <w:t xml:space="preserve">+6,51%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€ 21,20187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€ 27,05359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€ 3,39230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€ 0,03392</w:t>
            </w:r>
          </w:p>
        </w:tc>
      </w:tr>
      <w:tr>
        <w:trPr/>
        <w:tc>
          <w:tcPr>
            <w:tcW w:w="3600" w:type="dxa"/>
          </w:tcPr>
          <w:p/>
        </w:tc>
        <w:tc>
          <w:tcPr>
            <w:tcW w:w="3500" w:type="dxa"/>
          </w:tcPr>
          <w:p>
            <w:pPr>
              <w:spacing w:line="180" w:lineRule="exact"/>
            </w:pPr>
            <w:r>
              <w:rPr/>
              <w:t xml:space="preserve">Incidenza manodopera al </w:t>
            </w:r>
            <w:r>
              <w:rPr>
                <w:b w:val="1"/>
                <w:bCs w:val="1"/>
              </w:rPr>
              <w:t xml:space="preserve">59,47%</w:t>
            </w:r>
          </w:p>
        </w:tc>
        <w:tc>
          <w:tcPr>
            <w:tcW w:w="2000" w:type="dxa"/>
          </w:tcPr>
          <w:p>
            <w:pPr>
              <w:jc w:val="end"/>
              <w:spacing w:line="180" w:lineRule="exact"/>
            </w:pPr>
            <w:r>
              <w:rPr/>
              <w:t xml:space="preserve">€ 16,08900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+3,78%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€ 17,07855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€ 21,79223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€ 1,98111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€ 0,02733</w:t>
            </w:r>
          </w:p>
        </w:tc>
      </w:tr>
      <w:tr>
        <w:trPr/>
        <w:tc>
          <w:tcPr>
            <w:tcW w:w="3600" w:type="dxa"/>
          </w:tcPr>
          <w:p/>
        </w:tc>
        <w:tc>
          <w:tcPr>
            <w:tcW w:w="3500" w:type="dxa"/>
          </w:tcPr>
          <w:p>
            <w:pPr>
              <w:spacing w:line="180" w:lineRule="exact"/>
            </w:pPr>
            <w:r>
              <w:rPr/>
              <w:t xml:space="preserve">Incidenza manodopera al </w:t>
            </w:r>
            <w:r>
              <w:rPr>
                <w:b w:val="1"/>
                <w:bCs w:val="1"/>
              </w:rPr>
              <w:t xml:space="preserve">62,65%</w:t>
            </w:r>
          </w:p>
        </w:tc>
        <w:tc>
          <w:tcPr>
            <w:tcW w:w="2000" w:type="dxa"/>
          </w:tcPr>
          <w:p>
            <w:pPr>
              <w:jc w:val="end"/>
              <w:spacing w:line="180" w:lineRule="exact"/>
            </w:pPr>
            <w:r>
              <w:rPr/>
              <w:t xml:space="preserve">€ 13,65200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+3,78%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€ 18,68745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€ 23,84518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€ 0,02990</w:t>
            </w:r>
          </w:p>
        </w:tc>
      </w:tr>
      <w:tr>
        <w:trPr/>
        <w:tc>
          <w:tcPr>
            <w:tcW w:w="3600" w:type="dxa"/>
          </w:tcPr>
          <w:p/>
        </w:tc>
        <w:tc>
          <w:tcPr>
            <w:tcW w:w="3500" w:type="dxa"/>
          </w:tcPr>
          <w:p>
            <w:pPr>
              <w:spacing w:line="180" w:lineRule="exact"/>
            </w:pPr>
            <w:r>
              <w:rPr/>
              <w:t xml:space="preserve">Incidenza manodopera al </w:t>
            </w:r>
            <w:r>
              <w:rPr>
                <w:b w:val="1"/>
                <w:bCs w:val="1"/>
              </w:rPr>
              <w:t xml:space="preserve">64%</w:t>
            </w:r>
          </w:p>
        </w:tc>
        <w:tc>
          <w:tcPr>
            <w:tcW w:w="2000" w:type="dxa"/>
          </w:tcPr>
          <w:p>
            <w:pPr>
              <w:jc w:val="end"/>
              <w:spacing w:line="180" w:lineRule="exact"/>
            </w:pPr>
            <w:r>
              <w:rPr/>
              <w:t xml:space="preserve">€ 15,26090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+3,78%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€ 21,36895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€ 27,26678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€ 0,03419</w:t>
            </w:r>
          </w:p>
        </w:tc>
      </w:tr>
      <w:tr>
        <w:trPr/>
        <w:tc>
          <w:tcPr>
            <w:tcW w:w="3600" w:type="dxa"/>
          </w:tcPr>
          <w:p/>
        </w:tc>
        <w:tc>
          <w:tcPr>
            <w:tcW w:w="3500" w:type="dxa"/>
          </w:tcPr>
          <w:p>
            <w:pPr>
              <w:spacing w:line="180" w:lineRule="exact"/>
            </w:pPr>
            <w:r>
              <w:rPr/>
              <w:t xml:space="preserve">Incidenza manodopera al </w:t>
            </w:r>
            <w:r>
              <w:rPr>
                <w:b w:val="1"/>
                <w:bCs w:val="1"/>
              </w:rPr>
              <w:t xml:space="preserve">65,8%</w:t>
            </w:r>
          </w:p>
        </w:tc>
        <w:tc>
          <w:tcPr>
            <w:tcW w:w="2000" w:type="dxa"/>
          </w:tcPr>
          <w:p>
            <w:pPr>
              <w:jc w:val="end"/>
              <w:spacing w:line="180" w:lineRule="exact"/>
            </w:pPr>
            <w:r>
              <w:rPr/>
              <w:t xml:space="preserve">€ 17,94240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+2,88% </w:t>
            </w:r>
            <w:r>
              <w:rPr/>
              <w:t xml:space="preserve"> su anno 2021   </w:t>
            </w:r>
            <w:r>
              <w:rPr>
                <w:color w:val="22B573"/>
              </w:rPr>
              <w:t xml:space="preserve">+3,78%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€ 24,92305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€ 31,80181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€ 0,03988</w:t>
            </w:r>
          </w:p>
        </w:tc>
      </w:tr>
      <w:tr>
        <w:trPr/>
        <w:tc>
          <w:tcPr>
            <w:tcW w:w="3600" w:type="dxa"/>
          </w:tcPr>
          <w:p/>
        </w:tc>
        <w:tc>
          <w:tcPr>
            <w:tcW w:w="3500" w:type="dxa"/>
          </w:tcPr>
          <w:p>
            <w:pPr>
              <w:spacing w:line="180" w:lineRule="exact"/>
            </w:pPr>
            <w:r>
              <w:rPr/>
              <w:t xml:space="preserve">Incidenza manodopera al </w:t>
            </w:r>
            <w:r>
              <w:rPr>
                <w:b w:val="1"/>
                <w:bCs w:val="1"/>
              </w:rPr>
              <w:t xml:space="preserve">68,22%</w:t>
            </w:r>
          </w:p>
        </w:tc>
        <w:tc>
          <w:tcPr>
            <w:tcW w:w="2000" w:type="dxa"/>
          </w:tcPr>
          <w:p>
            <w:pPr>
              <w:jc w:val="end"/>
              <w:spacing w:line="180" w:lineRule="exact"/>
            </w:pPr>
            <w:r>
              <w:rPr/>
              <w:t xml:space="preserve">€ 21,69650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+5,26% </w:t>
            </w:r>
            <w:r>
              <w:rPr/>
              <w:t xml:space="preserve"> su anno 2021   </w:t>
            </w:r>
            <w:r>
              <w:rPr>
                <w:color w:val="22B573"/>
              </w:rPr>
              <w:t xml:space="preserve">+6,17%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€ 11,59747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€ 14,79838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€ 1,34531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€ 0,01856</w:t>
            </w:r>
          </w:p>
        </w:tc>
      </w:tr>
      <w:tr>
        <w:trPr/>
        <w:tc>
          <w:tcPr>
            <w:tcW w:w="3600" w:type="dxa"/>
          </w:tcPr>
          <w:p/>
        </w:tc>
        <w:tc>
          <w:tcPr>
            <w:tcW w:w="3500" w:type="dxa"/>
          </w:tcPr>
          <w:p>
            <w:pPr>
              <w:spacing w:line="180" w:lineRule="exact"/>
            </w:pPr>
            <w:r>
              <w:rPr/>
              <w:t xml:space="preserve">Incidenza manodopera al </w:t>
            </w:r>
            <w:r>
              <w:rPr>
                <w:b w:val="1"/>
                <w:bCs w:val="1"/>
              </w:rPr>
              <w:t xml:space="preserve">65,23%</w:t>
            </w:r>
          </w:p>
        </w:tc>
        <w:tc>
          <w:tcPr>
            <w:tcW w:w="2000" w:type="dxa"/>
          </w:tcPr>
          <w:p>
            <w:pPr>
              <w:jc w:val="end"/>
              <w:spacing w:line="180" w:lineRule="exact"/>
            </w:pPr>
            <w:r>
              <w:rPr/>
              <w:t xml:space="preserve">€ 9,65340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+5,26% </w:t>
            </w:r>
            <w:r>
              <w:rPr/>
              <w:t xml:space="preserve"> su anno 2021   </w:t>
            </w:r>
            <w:r>
              <w:rPr>
                <w:color w:val="22B573"/>
              </w:rPr>
              <w:t xml:space="preserve">+6,17%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€ 13,20637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€ 16,85133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€ 0,02113</w:t>
            </w:r>
          </w:p>
        </w:tc>
      </w:tr>
      <w:tr>
        <w:trPr/>
        <w:tc>
          <w:tcPr>
            <w:tcW w:w="3600" w:type="dxa"/>
          </w:tcPr>
          <w:p/>
        </w:tc>
        <w:tc>
          <w:tcPr>
            <w:tcW w:w="3500" w:type="dxa"/>
          </w:tcPr>
          <w:p>
            <w:pPr>
              <w:spacing w:line="180" w:lineRule="exact"/>
            </w:pPr>
            <w:r>
              <w:rPr/>
              <w:t xml:space="preserve">Incidenza manodopera al </w:t>
            </w:r>
            <w:r>
              <w:rPr>
                <w:b w:val="1"/>
                <w:bCs w:val="1"/>
              </w:rPr>
              <w:t xml:space="preserve">66,83%</w:t>
            </w:r>
          </w:p>
        </w:tc>
        <w:tc>
          <w:tcPr>
            <w:tcW w:w="2000" w:type="dxa"/>
          </w:tcPr>
          <w:p>
            <w:pPr>
              <w:jc w:val="end"/>
              <w:spacing w:line="180" w:lineRule="exact"/>
            </w:pPr>
            <w:r>
              <w:rPr/>
              <w:t xml:space="preserve">€ 11,26230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+5,26% </w:t>
            </w:r>
            <w:r>
              <w:rPr/>
              <w:t xml:space="preserve"> su anno 2021   </w:t>
            </w:r>
            <w:r>
              <w:rPr>
                <w:color w:val="22B573"/>
              </w:rPr>
              <w:t xml:space="preserve">+6,17%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€ 15,88787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€ 20,27292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€ 2,54206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€ 1,84299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€ 0,02542</w:t>
            </w:r>
          </w:p>
        </w:tc>
      </w:tr>
      <w:tr>
        <w:trPr/>
        <w:tc>
          <w:tcPr>
            <w:tcW w:w="3600" w:type="dxa"/>
          </w:tcPr>
          <w:p/>
        </w:tc>
        <w:tc>
          <w:tcPr>
            <w:tcW w:w="3500" w:type="dxa"/>
          </w:tcPr>
          <w:p>
            <w:pPr>
              <w:spacing w:line="180" w:lineRule="exact"/>
            </w:pPr>
            <w:r>
              <w:rPr/>
              <w:t xml:space="preserve">Incidenza manodopera al </w:t>
            </w:r>
            <w:r>
              <w:rPr>
                <w:b w:val="1"/>
                <w:bCs w:val="1"/>
              </w:rPr>
              <w:t xml:space="preserve">68,78%</w:t>
            </w:r>
          </w:p>
        </w:tc>
        <w:tc>
          <w:tcPr>
            <w:tcW w:w="2000" w:type="dxa"/>
          </w:tcPr>
          <w:p>
            <w:pPr>
              <w:jc w:val="end"/>
              <w:spacing w:line="180" w:lineRule="exact"/>
            </w:pPr>
            <w:r>
              <w:rPr/>
              <w:t xml:space="preserve">€ 13,94380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+5,26% </w:t>
            </w:r>
            <w:r>
              <w:rPr/>
              <w:t xml:space="preserve"> su anno 2021   </w:t>
            </w:r>
            <w:r>
              <w:rPr>
                <w:color w:val="22B573"/>
              </w:rPr>
              <w:t xml:space="preserve">+6,17%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€ 12,13377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€ 15,48269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€ 1,40752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€ 0,01941</w:t>
            </w:r>
          </w:p>
        </w:tc>
      </w:tr>
      <w:tr>
        <w:trPr/>
        <w:tc>
          <w:tcPr>
            <w:tcW w:w="3600" w:type="dxa"/>
          </w:tcPr>
          <w:p/>
        </w:tc>
        <w:tc>
          <w:tcPr>
            <w:tcW w:w="3500" w:type="dxa"/>
          </w:tcPr>
          <w:p>
            <w:pPr>
              <w:spacing w:line="180" w:lineRule="exact"/>
            </w:pPr>
            <w:r>
              <w:rPr/>
              <w:t xml:space="preserve">Incidenza manodopera al </w:t>
            </w:r>
            <w:r>
              <w:rPr>
                <w:b w:val="1"/>
                <w:bCs w:val="1"/>
              </w:rPr>
              <w:t xml:space="preserve">65,81%</w:t>
            </w:r>
          </w:p>
        </w:tc>
        <w:tc>
          <w:tcPr>
            <w:tcW w:w="2000" w:type="dxa"/>
          </w:tcPr>
          <w:p>
            <w:pPr>
              <w:jc w:val="end"/>
              <w:spacing w:line="180" w:lineRule="exact"/>
            </w:pPr>
            <w:r>
              <w:rPr/>
              <w:t xml:space="preserve">€ 10,18970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+5,26% </w:t>
            </w:r>
            <w:r>
              <w:rPr/>
              <w:t xml:space="preserve"> su anno 2021   </w:t>
            </w:r>
            <w:r>
              <w:rPr>
                <w:color w:val="22B573"/>
              </w:rPr>
              <w:t xml:space="preserve">+6,17%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€ 14,96627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€ 19,09696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€ 0,02395</w:t>
            </w:r>
          </w:p>
        </w:tc>
      </w:tr>
      <w:tr>
        <w:trPr/>
        <w:tc>
          <w:tcPr>
            <w:tcW w:w="3600" w:type="dxa"/>
          </w:tcPr>
          <w:p/>
        </w:tc>
        <w:tc>
          <w:tcPr>
            <w:tcW w:w="3500" w:type="dxa"/>
          </w:tcPr>
          <w:p>
            <w:pPr>
              <w:spacing w:line="180" w:lineRule="exact"/>
            </w:pPr>
            <w:r>
              <w:rPr/>
              <w:t xml:space="preserve">Incidenza manodopera al </w:t>
            </w:r>
            <w:r>
              <w:rPr>
                <w:b w:val="1"/>
                <w:bCs w:val="1"/>
              </w:rPr>
              <w:t xml:space="preserve">50,55%</w:t>
            </w:r>
          </w:p>
        </w:tc>
        <w:tc>
          <w:tcPr>
            <w:tcW w:w="2000" w:type="dxa"/>
          </w:tcPr>
          <w:p>
            <w:pPr>
              <w:jc w:val="end"/>
              <w:spacing w:line="180" w:lineRule="exact"/>
            </w:pPr>
            <w:r>
              <w:rPr/>
              <w:t xml:space="preserve">€ 9,65340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+5,26% </w:t>
            </w:r>
            <w:r>
              <w:rPr/>
              <w:t xml:space="preserve"> su anno 2021   </w:t>
            </w:r>
            <w:r>
              <w:rPr>
                <w:color w:val="22B573"/>
              </w:rPr>
              <w:t xml:space="preserve">+6,17%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€ 16,57517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€ 21,14992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€ 2,65203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€ 0,02652</w:t>
            </w:r>
          </w:p>
        </w:tc>
      </w:tr>
      <w:tr>
        <w:trPr/>
        <w:tc>
          <w:tcPr>
            <w:tcW w:w="3600" w:type="dxa"/>
          </w:tcPr>
          <w:p/>
        </w:tc>
        <w:tc>
          <w:tcPr>
            <w:tcW w:w="3500" w:type="dxa"/>
          </w:tcPr>
          <w:p>
            <w:pPr>
              <w:spacing w:line="180" w:lineRule="exact"/>
            </w:pPr>
            <w:r>
              <w:rPr/>
              <w:t xml:space="preserve">Incidenza manodopera al </w:t>
            </w:r>
            <w:r>
              <w:rPr>
                <w:b w:val="1"/>
                <w:bCs w:val="1"/>
              </w:rPr>
              <w:t xml:space="preserve">53,25%</w:t>
            </w:r>
          </w:p>
        </w:tc>
        <w:tc>
          <w:tcPr>
            <w:tcW w:w="2000" w:type="dxa"/>
          </w:tcPr>
          <w:p>
            <w:pPr>
              <w:jc w:val="end"/>
              <w:spacing w:line="180" w:lineRule="exact"/>
            </w:pPr>
            <w:r>
              <w:rPr/>
              <w:t xml:space="preserve">€ 11,26230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€ 18,68745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€ 23,84518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€ 0,02990</w:t>
            </w:r>
          </w:p>
        </w:tc>
      </w:tr>
      <w:tr>
        <w:trPr/>
        <w:tc>
          <w:tcPr>
            <w:tcW w:w="3600" w:type="dxa"/>
          </w:tcPr>
          <w:p/>
        </w:tc>
        <w:tc>
          <w:tcPr>
            <w:tcW w:w="3500" w:type="dxa"/>
          </w:tcPr>
          <w:p>
            <w:pPr>
              <w:spacing w:line="180" w:lineRule="exact"/>
            </w:pPr>
            <w:r>
              <w:rPr/>
              <w:t xml:space="preserve">Incidenza manodopera al </w:t>
            </w:r>
            <w:r>
              <w:rPr>
                <w:b w:val="1"/>
                <w:bCs w:val="1"/>
              </w:rPr>
              <w:t xml:space="preserve">64%</w:t>
            </w:r>
          </w:p>
        </w:tc>
        <w:tc>
          <w:tcPr>
            <w:tcW w:w="2000" w:type="dxa"/>
          </w:tcPr>
          <w:p>
            <w:pPr>
              <w:jc w:val="end"/>
              <w:spacing w:line="180" w:lineRule="exact"/>
            </w:pPr>
            <w:r>
              <w:rPr/>
              <w:t xml:space="preserve">€ 15,26090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€ 20,29635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€ 25,89815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€ 3,24742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€ 2,35438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€ 0,03247</w:t>
            </w:r>
          </w:p>
        </w:tc>
      </w:tr>
      <w:tr>
        <w:trPr/>
        <w:tc>
          <w:tcPr>
            <w:tcW w:w="3600" w:type="dxa"/>
          </w:tcPr>
          <w:p/>
        </w:tc>
        <w:tc>
          <w:tcPr>
            <w:tcW w:w="3500" w:type="dxa"/>
          </w:tcPr>
          <w:p>
            <w:pPr>
              <w:spacing w:line="180" w:lineRule="exact"/>
            </w:pPr>
            <w:r>
              <w:rPr/>
              <w:t xml:space="preserve">Incidenza manodopera al </w:t>
            </w:r>
            <w:r>
              <w:rPr>
                <w:b w:val="1"/>
                <w:bCs w:val="1"/>
              </w:rPr>
              <w:t xml:space="preserve">65,14%</w:t>
            </w:r>
          </w:p>
        </w:tc>
        <w:tc>
          <w:tcPr>
            <w:tcW w:w="2000" w:type="dxa"/>
          </w:tcPr>
          <w:p>
            <w:pPr>
              <w:jc w:val="end"/>
              <w:spacing w:line="180" w:lineRule="exact"/>
            </w:pPr>
            <w:r>
              <w:rPr/>
              <w:t xml:space="preserve">€ 16,86980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€ 22,97785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€ 29,31974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€ 0,03676</w:t>
            </w:r>
          </w:p>
        </w:tc>
      </w:tr>
      <w:tr>
        <w:trPr/>
        <w:tc>
          <w:tcPr>
            <w:tcW w:w="3600" w:type="dxa"/>
          </w:tcPr>
          <w:p/>
        </w:tc>
        <w:tc>
          <w:tcPr>
            <w:tcW w:w="3500" w:type="dxa"/>
          </w:tcPr>
          <w:p>
            <w:pPr>
              <w:spacing w:line="180" w:lineRule="exact"/>
            </w:pPr>
            <w:r>
              <w:rPr/>
              <w:t xml:space="preserve">Incidenza manodopera al </w:t>
            </w:r>
            <w:r>
              <w:rPr>
                <w:b w:val="1"/>
                <w:bCs w:val="1"/>
              </w:rPr>
              <w:t xml:space="preserve">66,68%</w:t>
            </w:r>
          </w:p>
        </w:tc>
        <w:tc>
          <w:tcPr>
            <w:tcW w:w="2000" w:type="dxa"/>
          </w:tcPr>
          <w:p>
            <w:pPr>
              <w:jc w:val="end"/>
              <w:spacing w:line="180" w:lineRule="exact"/>
            </w:pPr>
            <w:r>
              <w:rPr/>
              <w:t xml:space="preserve">€ 19,55130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+2,94% </w:t>
            </w:r>
            <w:r>
              <w:rPr/>
              <w:t xml:space="preserve"> su anno 2021   </w:t>
            </w:r>
            <w:r>
              <w:rPr>
                <w:color w:val="22B573"/>
              </w:rPr>
              <w:t xml:space="preserve">+3,84%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€ 19,22375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€ 24,52951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€ 0,03076</w:t>
            </w:r>
          </w:p>
        </w:tc>
      </w:tr>
      <w:tr>
        <w:trPr/>
        <w:tc>
          <w:tcPr>
            <w:tcW w:w="3600" w:type="dxa"/>
          </w:tcPr>
          <w:p/>
        </w:tc>
        <w:tc>
          <w:tcPr>
            <w:tcW w:w="3500" w:type="dxa"/>
          </w:tcPr>
          <w:p>
            <w:pPr>
              <w:spacing w:line="180" w:lineRule="exact"/>
            </w:pPr>
            <w:r>
              <w:rPr/>
              <w:t xml:space="preserve">Incidenza manodopera al </w:t>
            </w:r>
            <w:r>
              <w:rPr>
                <w:b w:val="1"/>
                <w:bCs w:val="1"/>
              </w:rPr>
              <w:t xml:space="preserve">64,4%</w:t>
            </w:r>
          </w:p>
        </w:tc>
        <w:tc>
          <w:tcPr>
            <w:tcW w:w="2000" w:type="dxa"/>
          </w:tcPr>
          <w:p>
            <w:pPr>
              <w:jc w:val="end"/>
              <w:spacing w:line="180" w:lineRule="exact"/>
            </w:pPr>
            <w:r>
              <w:rPr/>
              <w:t xml:space="preserve">€ 15,79720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+5,95% </w:t>
            </w:r>
            <w:r>
              <w:rPr/>
              <w:t xml:space="preserve"> su anno 2021   </w:t>
            </w:r>
            <w:r>
              <w:rPr>
                <w:color w:val="22B573"/>
              </w:rPr>
              <w:t xml:space="preserve">+6,87%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€ 19,33073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€ 0,02424</w:t>
            </w:r>
          </w:p>
        </w:tc>
      </w:tr>
      <w:tr>
        <w:trPr/>
        <w:tc>
          <w:tcPr>
            <w:tcW w:w="3600" w:type="dxa"/>
          </w:tcPr>
          <w:p/>
        </w:tc>
        <w:tc>
          <w:tcPr>
            <w:tcW w:w="3500" w:type="dxa"/>
          </w:tcPr>
          <w:p>
            <w:pPr>
              <w:spacing w:line="180" w:lineRule="exact"/>
            </w:pPr>
            <w:r>
              <w:rPr/>
              <w:t xml:space="preserve">Incidenza manodopera al </w:t>
            </w:r>
            <w:r>
              <w:rPr>
                <w:b w:val="1"/>
                <w:bCs w:val="1"/>
              </w:rPr>
              <w:t xml:space="preserve">49,94%</w:t>
            </w:r>
          </w:p>
        </w:tc>
        <w:tc>
          <w:tcPr>
            <w:tcW w:w="2000" w:type="dxa"/>
          </w:tcPr>
          <w:p>
            <w:pPr>
              <w:jc w:val="end"/>
              <w:spacing w:line="180" w:lineRule="exact"/>
            </w:pPr>
            <w:r>
              <w:rPr/>
              <w:t xml:space="preserve">€ 9,65340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+5,95% </w:t>
            </w:r>
            <w:r>
              <w:rPr/>
              <w:t xml:space="preserve"> su anno 2021   </w:t>
            </w:r>
            <w:r>
              <w:rPr>
                <w:color w:val="22B573"/>
              </w:rPr>
              <w:t xml:space="preserve">+6,87%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€ 18,51827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€ 23,62931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€ 2,96292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€ 0,02963</w:t>
            </w:r>
          </w:p>
        </w:tc>
      </w:tr>
      <w:tr>
        <w:trPr/>
        <w:tc>
          <w:tcPr>
            <w:tcW w:w="3600" w:type="dxa"/>
          </w:tcPr>
          <w:p/>
        </w:tc>
        <w:tc>
          <w:tcPr>
            <w:tcW w:w="3500" w:type="dxa"/>
          </w:tcPr>
          <w:p>
            <w:pPr>
              <w:spacing w:line="180" w:lineRule="exact"/>
            </w:pPr>
            <w:r>
              <w:rPr/>
              <w:t xml:space="preserve">Incidenza manodopera al </w:t>
            </w:r>
            <w:r>
              <w:rPr>
                <w:b w:val="1"/>
                <w:bCs w:val="1"/>
              </w:rPr>
              <w:t xml:space="preserve">40,85%</w:t>
            </w:r>
          </w:p>
        </w:tc>
        <w:tc>
          <w:tcPr>
            <w:tcW w:w="2000" w:type="dxa"/>
          </w:tcPr>
          <w:p>
            <w:pPr>
              <w:jc w:val="end"/>
              <w:spacing w:line="180" w:lineRule="exact"/>
            </w:pPr>
            <w:r>
              <w:rPr/>
              <w:t xml:space="preserve">€ 9,65340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+3,64% </w:t>
            </w:r>
            <w:r>
              <w:rPr/>
              <w:t xml:space="preserve"> su anno 2021   </w:t>
            </w:r>
            <w:r>
              <w:rPr>
                <w:color w:val="22B573"/>
              </w:rPr>
              <w:t xml:space="preserve">+4,55%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€ 18,48535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€ 23,58731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€ 0,02958</w:t>
            </w:r>
          </w:p>
        </w:tc>
      </w:tr>
      <w:tr>
        <w:trPr/>
        <w:tc>
          <w:tcPr>
            <w:tcW w:w="3600" w:type="dxa"/>
          </w:tcPr>
          <w:p/>
        </w:tc>
        <w:tc>
          <w:tcPr>
            <w:tcW w:w="3500" w:type="dxa"/>
          </w:tcPr>
          <w:p>
            <w:pPr>
              <w:spacing w:line="180" w:lineRule="exact"/>
            </w:pPr>
            <w:r>
              <w:rPr/>
              <w:t xml:space="preserve">Incidenza manodopera al </w:t>
            </w:r>
            <w:r>
              <w:rPr>
                <w:b w:val="1"/>
                <w:bCs w:val="1"/>
              </w:rPr>
              <w:t xml:space="preserve">48,78%</w:t>
            </w:r>
          </w:p>
        </w:tc>
        <w:tc>
          <w:tcPr>
            <w:tcW w:w="2000" w:type="dxa"/>
          </w:tcPr>
          <w:p>
            <w:pPr>
              <w:jc w:val="end"/>
              <w:spacing w:line="180" w:lineRule="exact"/>
            </w:pPr>
            <w:r>
              <w:rPr/>
              <w:t xml:space="preserve">€ 11,50680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€ 16,22207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€ 20,69936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€ 0,02596</w:t>
            </w:r>
          </w:p>
        </w:tc>
      </w:tr>
      <w:tr>
        <w:trPr/>
        <w:tc>
          <w:tcPr>
            <w:tcW w:w="3600" w:type="dxa"/>
          </w:tcPr>
          <w:p/>
        </w:tc>
        <w:tc>
          <w:tcPr>
            <w:tcW w:w="3500" w:type="dxa"/>
          </w:tcPr>
          <w:p>
            <w:pPr>
              <w:spacing w:line="180" w:lineRule="exact"/>
            </w:pPr>
            <w:r>
              <w:rPr/>
              <w:t xml:space="preserve">Incidenza manodopera al </w:t>
            </w:r>
            <w:r>
              <w:rPr>
                <w:b w:val="1"/>
                <w:bCs w:val="1"/>
              </w:rPr>
              <w:t xml:space="preserve">51,82%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€ 21,58507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€ 27,54255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€ 3,45361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€ 2,50387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€ 0,03454</w:t>
            </w:r>
          </w:p>
        </w:tc>
      </w:tr>
      <w:tr>
        <w:trPr/>
        <w:tc>
          <w:tcPr>
            <w:tcW w:w="3600" w:type="dxa"/>
          </w:tcPr>
          <w:p/>
        </w:tc>
        <w:tc>
          <w:tcPr>
            <w:tcW w:w="3500" w:type="dxa"/>
          </w:tcPr>
          <w:p>
            <w:pPr>
              <w:spacing w:line="180" w:lineRule="exact"/>
            </w:pPr>
            <w:r>
              <w:rPr/>
              <w:t xml:space="preserve">Incidenza manodopera al </w:t>
            </w:r>
            <w:r>
              <w:rPr>
                <w:b w:val="1"/>
                <w:bCs w:val="1"/>
              </w:rPr>
              <w:t xml:space="preserve">58,42%</w:t>
            </w:r>
          </w:p>
        </w:tc>
        <w:tc>
          <w:tcPr>
            <w:tcW w:w="2000" w:type="dxa"/>
          </w:tcPr>
          <w:p>
            <w:pPr>
              <w:jc w:val="end"/>
              <w:spacing w:line="180" w:lineRule="exact"/>
            </w:pPr>
            <w:r>
              <w:rPr/>
              <w:t xml:space="preserve">€ 16,08900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€ 16,75837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€ 21,38368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€ 0,02681</w:t>
            </w:r>
          </w:p>
        </w:tc>
      </w:tr>
      <w:tr>
        <w:trPr/>
        <w:tc>
          <w:tcPr>
            <w:tcW w:w="3600" w:type="dxa"/>
          </w:tcPr>
          <w:p/>
        </w:tc>
        <w:tc>
          <w:tcPr>
            <w:tcW w:w="3500" w:type="dxa"/>
          </w:tcPr>
          <w:p>
            <w:pPr>
              <w:spacing w:line="180" w:lineRule="exact"/>
            </w:pPr>
            <w:r>
              <w:rPr/>
              <w:t xml:space="preserve">Incidenza manodopera al </w:t>
            </w:r>
            <w:r>
              <w:rPr>
                <w:b w:val="1"/>
                <w:bCs w:val="1"/>
              </w:rPr>
              <w:t xml:space="preserve">52,67%</w:t>
            </w:r>
          </w:p>
        </w:tc>
        <w:tc>
          <w:tcPr>
            <w:tcW w:w="2000" w:type="dxa"/>
          </w:tcPr>
          <w:p>
            <w:pPr>
              <w:jc w:val="end"/>
              <w:spacing w:line="180" w:lineRule="exact"/>
            </w:pPr>
            <w:r>
              <w:rPr/>
              <w:t xml:space="preserve">€ 11,26230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€ 19,59087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€ 24,99795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€ 0,03135</w:t>
            </w:r>
          </w:p>
        </w:tc>
      </w:tr>
      <w:tr>
        <w:trPr/>
        <w:tc>
          <w:tcPr>
            <w:tcW w:w="3600" w:type="dxa"/>
          </w:tcPr>
          <w:p/>
        </w:tc>
        <w:tc>
          <w:tcPr>
            <w:tcW w:w="3500" w:type="dxa"/>
          </w:tcPr>
          <w:p>
            <w:pPr>
              <w:spacing w:line="180" w:lineRule="exact"/>
            </w:pPr>
            <w:r>
              <w:rPr/>
              <w:t xml:space="preserve">Incidenza manodopera al </w:t>
            </w:r>
            <w:r>
              <w:rPr>
                <w:b w:val="1"/>
                <w:bCs w:val="1"/>
              </w:rPr>
              <w:t xml:space="preserve">42,91%</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+4,46% </w:t>
            </w:r>
            <w:r>
              <w:rPr/>
              <w:t xml:space="preserve"> su anno 2021   </w:t>
            </w:r>
            <w:r>
              <w:rPr>
                <w:color w:val="22B573"/>
              </w:rPr>
              <w:t xml:space="preserve">+5,37%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€ 24,95387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€ 31,84114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€ 3,99262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€ 0,03993</w:t>
            </w:r>
          </w:p>
        </w:tc>
      </w:tr>
      <w:tr>
        <w:trPr/>
        <w:tc>
          <w:tcPr>
            <w:tcW w:w="3600" w:type="dxa"/>
          </w:tcPr>
          <w:p/>
        </w:tc>
        <w:tc>
          <w:tcPr>
            <w:tcW w:w="3500" w:type="dxa"/>
          </w:tcPr>
          <w:p>
            <w:pPr>
              <w:spacing w:line="180" w:lineRule="exact"/>
            </w:pPr>
            <w:r>
              <w:rPr/>
              <w:t xml:space="preserve">Incidenza manodopera al </w:t>
            </w:r>
            <w:r>
              <w:rPr>
                <w:b w:val="1"/>
                <w:bCs w:val="1"/>
              </w:rPr>
              <w:t xml:space="preserve">50,53%</w:t>
            </w:r>
          </w:p>
        </w:tc>
        <w:tc>
          <w:tcPr>
            <w:tcW w:w="2000" w:type="dxa"/>
          </w:tcPr>
          <w:p>
            <w:pPr>
              <w:jc w:val="end"/>
              <w:spacing w:line="180" w:lineRule="exact"/>
            </w:pPr>
            <w:r>
              <w:rPr/>
              <w:t xml:space="preserve">€ 16,08900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2021   </w:t>
            </w:r>
            <w:r>
              <w:rPr>
                <w:color w:val="22B573"/>
              </w:rPr>
              <w:t xml:space="preserve">+3,56%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€ 23,31205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€ 29,74618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€ 3,72993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€ 2,70420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€ 0,03730</w:t>
            </w:r>
          </w:p>
        </w:tc>
      </w:tr>
      <w:tr>
        <w:trPr/>
        <w:tc>
          <w:tcPr>
            <w:tcW w:w="3600" w:type="dxa"/>
          </w:tcPr>
          <w:p/>
        </w:tc>
        <w:tc>
          <w:tcPr>
            <w:tcW w:w="3500" w:type="dxa"/>
          </w:tcPr>
          <w:p>
            <w:pPr>
              <w:spacing w:line="180" w:lineRule="exact"/>
            </w:pPr>
            <w:r>
              <w:rPr/>
              <w:t xml:space="preserve">Incidenza manodopera al </w:t>
            </w:r>
            <w:r>
              <w:rPr>
                <w:b w:val="1"/>
                <w:bCs w:val="1"/>
              </w:rPr>
              <w:t xml:space="preserve">54,91%</w:t>
            </w:r>
          </w:p>
        </w:tc>
        <w:tc>
          <w:tcPr>
            <w:tcW w:w="2000" w:type="dxa"/>
          </w:tcPr>
          <w:p>
            <w:pPr>
              <w:jc w:val="end"/>
              <w:spacing w:line="180" w:lineRule="exact"/>
            </w:pPr>
            <w:r>
              <w:rPr/>
              <w:t xml:space="preserve">€ 16,33350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2021   </w:t>
            </w:r>
            <w:r>
              <w:rPr>
                <w:color w:val="22B573"/>
              </w:rPr>
              <w:t xml:space="preserve">+3,56%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€ 28,67505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€ 36,58937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€ 4,58801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€ 3,32631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€ 0,04588</w:t>
            </w:r>
          </w:p>
        </w:tc>
      </w:tr>
      <w:tr>
        <w:trPr/>
        <w:tc>
          <w:tcPr>
            <w:tcW w:w="3600" w:type="dxa"/>
          </w:tcPr>
          <w:p/>
        </w:tc>
        <w:tc>
          <w:tcPr>
            <w:tcW w:w="3500" w:type="dxa"/>
          </w:tcPr>
          <w:p>
            <w:pPr>
              <w:spacing w:line="180" w:lineRule="exact"/>
            </w:pPr>
            <w:r>
              <w:rPr/>
              <w:t xml:space="preserve">Incidenza manodopera al </w:t>
            </w:r>
            <w:r>
              <w:rPr>
                <w:b w:val="1"/>
                <w:bCs w:val="1"/>
              </w:rPr>
              <w:t xml:space="preserve">59,3%</w:t>
            </w:r>
          </w:p>
        </w:tc>
        <w:tc>
          <w:tcPr>
            <w:tcW w:w="2000" w:type="dxa"/>
          </w:tcPr>
          <w:p>
            <w:pPr>
              <w:jc w:val="end"/>
              <w:spacing w:line="180" w:lineRule="exact"/>
            </w:pPr>
            <w:r>
              <w:rPr/>
              <w:t xml:space="preserve">€ 21,69650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+2,66% </w:t>
            </w:r>
            <w:r>
              <w:rPr/>
              <w:t xml:space="preserve"> su anno 2021   </w:t>
            </w:r>
            <w:r>
              <w:rPr>
                <w:color w:val="22B573"/>
              </w:rPr>
              <w:t xml:space="preserve">+3,56%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€ 23,84835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€ 30,43050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€ 0,03816</w:t>
            </w:r>
          </w:p>
        </w:tc>
      </w:tr>
      <w:tr>
        <w:trPr/>
        <w:tc>
          <w:tcPr>
            <w:tcW w:w="3600" w:type="dxa"/>
          </w:tcPr>
          <w:p/>
        </w:tc>
        <w:tc>
          <w:tcPr>
            <w:tcW w:w="3500" w:type="dxa"/>
          </w:tcPr>
          <w:p>
            <w:pPr>
              <w:spacing w:line="180" w:lineRule="exact"/>
            </w:pPr>
            <w:r>
              <w:rPr/>
              <w:t xml:space="preserve">Incidenza manodopera al </w:t>
            </w:r>
            <w:r>
              <w:rPr>
                <w:b w:val="1"/>
                <w:bCs w:val="1"/>
              </w:rPr>
              <w:t xml:space="preserve">55,44%</w:t>
            </w:r>
          </w:p>
        </w:tc>
        <w:tc>
          <w:tcPr>
            <w:tcW w:w="2000" w:type="dxa"/>
          </w:tcPr>
          <w:p>
            <w:pPr>
              <w:jc w:val="end"/>
              <w:spacing w:line="180" w:lineRule="exact"/>
            </w:pPr>
            <w:r>
              <w:rPr/>
              <w:t xml:space="preserve">€ 16,86980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+5,54% </w:t>
            </w:r>
            <w:r>
              <w:rPr/>
              <w:t xml:space="preserve"> su anno 2021   </w:t>
            </w:r>
            <w:r>
              <w:rPr>
                <w:color w:val="22B573"/>
              </w:rPr>
              <w:t xml:space="preserve">+6,46%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€ 0,00929</w:t>
            </w:r>
          </w:p>
        </w:tc>
      </w:tr>
      <w:tr>
        <w:trPr/>
        <w:tc>
          <w:tcPr>
            <w:tcW w:w="3600" w:type="dxa"/>
          </w:tcPr>
          <w:p/>
        </w:tc>
        <w:tc>
          <w:tcPr>
            <w:tcW w:w="3500" w:type="dxa"/>
          </w:tcPr>
          <w:p>
            <w:pPr>
              <w:spacing w:line="180" w:lineRule="exact"/>
            </w:pPr>
            <w:r>
              <w:rPr/>
              <w:t xml:space="preserve">Incidenza manodopera al </w:t>
            </w:r>
            <w:r>
              <w:rPr>
                <w:b w:val="1"/>
                <w:bCs w:val="1"/>
              </w:rPr>
              <w:t xml:space="preserve">65,14%</w:t>
            </w:r>
          </w:p>
        </w:tc>
        <w:tc>
          <w:tcPr>
            <w:tcW w:w="2000" w:type="dxa"/>
          </w:tcPr>
          <w:p>
            <w:pPr>
              <w:jc w:val="end"/>
              <w:spacing w:line="180" w:lineRule="exact"/>
            </w:pPr>
            <w:r>
              <w:rPr/>
              <w:t xml:space="preserve">€ 4,82670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+5,54% </w:t>
            </w:r>
            <w:r>
              <w:rPr/>
              <w:t xml:space="preserve"> su anno 2021   </w:t>
            </w:r>
            <w:r>
              <w:rPr>
                <w:color w:val="22B573"/>
              </w:rPr>
              <w:t xml:space="preserve">+6,46%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€ 5,80658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€ 7,40919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€ 0,00929</w:t>
            </w:r>
          </w:p>
        </w:tc>
      </w:tr>
      <w:tr>
        <w:trPr/>
        <w:tc>
          <w:tcPr>
            <w:tcW w:w="3600" w:type="dxa"/>
          </w:tcPr>
          <w:p/>
        </w:tc>
        <w:tc>
          <w:tcPr>
            <w:tcW w:w="3500" w:type="dxa"/>
          </w:tcPr>
          <w:p>
            <w:pPr>
              <w:spacing w:line="180" w:lineRule="exact"/>
            </w:pPr>
            <w:r>
              <w:rPr/>
              <w:t xml:space="preserve">Incidenza manodopera al </w:t>
            </w:r>
            <w:r>
              <w:rPr>
                <w:b w:val="1"/>
                <w:bCs w:val="1"/>
              </w:rPr>
              <w:t xml:space="preserve">65,14%</w:t>
            </w:r>
          </w:p>
        </w:tc>
        <w:tc>
          <w:tcPr>
            <w:tcW w:w="2000" w:type="dxa"/>
          </w:tcPr>
          <w:p>
            <w:pPr>
              <w:jc w:val="end"/>
              <w:spacing w:line="180" w:lineRule="exact"/>
            </w:pPr>
            <w:r>
              <w:rPr/>
              <w:t xml:space="preserve">€ 4,82670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€ 26,45876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€ 33,76138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€ 4,23340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€ 3,06922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€ 0,04233</w:t>
            </w:r>
          </w:p>
        </w:tc>
      </w:tr>
      <w:tr>
        <w:trPr/>
        <w:tc>
          <w:tcPr>
            <w:tcW w:w="3600" w:type="dxa"/>
          </w:tcPr>
          <w:p/>
        </w:tc>
        <w:tc>
          <w:tcPr>
            <w:tcW w:w="3500" w:type="dxa"/>
          </w:tcPr>
          <w:p>
            <w:pPr>
              <w:spacing w:line="180" w:lineRule="exact"/>
            </w:pPr>
            <w:r>
              <w:rPr/>
              <w:t xml:space="preserve">Incidenza manodopera al </w:t>
            </w:r>
            <w:r>
              <w:rPr>
                <w:b w:val="1"/>
                <w:bCs w:val="1"/>
              </w:rPr>
              <w:t xml:space="preserve">41,81%</w:t>
            </w:r>
          </w:p>
        </w:tc>
        <w:tc>
          <w:tcPr>
            <w:tcW w:w="2000" w:type="dxa"/>
          </w:tcPr>
          <w:p>
            <w:pPr>
              <w:jc w:val="end"/>
              <w:spacing w:line="180" w:lineRule="exact"/>
            </w:pPr>
            <w:r>
              <w:rPr/>
              <w:t xml:space="preserve">€ 14,11700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€ 28,06766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€ 35,81434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€ 3,25585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€ 0,04491</w:t>
            </w:r>
          </w:p>
        </w:tc>
      </w:tr>
      <w:tr>
        <w:trPr/>
        <w:tc>
          <w:tcPr>
            <w:tcW w:w="3600" w:type="dxa"/>
          </w:tcPr>
          <w:p/>
        </w:tc>
        <w:tc>
          <w:tcPr>
            <w:tcW w:w="3500" w:type="dxa"/>
          </w:tcPr>
          <w:p>
            <w:pPr>
              <w:spacing w:line="180" w:lineRule="exact"/>
            </w:pPr>
            <w:r>
              <w:rPr/>
              <w:t xml:space="preserve">Incidenza manodopera al </w:t>
            </w:r>
            <w:r>
              <w:rPr>
                <w:b w:val="1"/>
                <w:bCs w:val="1"/>
              </w:rPr>
              <w:t xml:space="preserve">43,91%</w:t>
            </w:r>
          </w:p>
        </w:tc>
        <w:tc>
          <w:tcPr>
            <w:tcW w:w="2000" w:type="dxa"/>
          </w:tcPr>
          <w:p>
            <w:pPr>
              <w:jc w:val="end"/>
              <w:spacing w:line="180" w:lineRule="exact"/>
            </w:pPr>
            <w:r>
              <w:rPr/>
              <w:t xml:space="preserve">€ 15,72590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€ 30,74916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€ 39,23593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€ 4,91987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€ 3,56690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€ 0,04920</w:t>
            </w:r>
          </w:p>
        </w:tc>
      </w:tr>
      <w:tr>
        <w:trPr/>
        <w:tc>
          <w:tcPr>
            <w:tcW w:w="3600" w:type="dxa"/>
          </w:tcPr>
          <w:p/>
        </w:tc>
        <w:tc>
          <w:tcPr>
            <w:tcW w:w="3500" w:type="dxa"/>
          </w:tcPr>
          <w:p>
            <w:pPr>
              <w:spacing w:line="180" w:lineRule="exact"/>
            </w:pPr>
            <w:r>
              <w:rPr/>
              <w:t xml:space="preserve">Incidenza manodopera al </w:t>
            </w:r>
            <w:r>
              <w:rPr>
                <w:b w:val="1"/>
                <w:bCs w:val="1"/>
              </w:rPr>
              <w:t xml:space="preserve">46,91%</w:t>
            </w:r>
          </w:p>
        </w:tc>
        <w:tc>
          <w:tcPr>
            <w:tcW w:w="2000" w:type="dxa"/>
          </w:tcPr>
          <w:p>
            <w:pPr>
              <w:jc w:val="end"/>
              <w:spacing w:line="180" w:lineRule="exact"/>
            </w:pPr>
            <w:r>
              <w:rPr/>
              <w:t xml:space="preserve">€ 18,40740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+1,68%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€ 34,50326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€ 44,02616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€ 5,52052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€ 4,00238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€ 0,05521</w:t>
            </w:r>
          </w:p>
        </w:tc>
      </w:tr>
      <w:tr>
        <w:trPr/>
        <w:tc>
          <w:tcPr>
            <w:tcW w:w="3600" w:type="dxa"/>
          </w:tcPr>
          <w:p/>
        </w:tc>
        <w:tc>
          <w:tcPr>
            <w:tcW w:w="3500" w:type="dxa"/>
          </w:tcPr>
          <w:p>
            <w:pPr>
              <w:spacing w:line="180" w:lineRule="exact"/>
            </w:pPr>
            <w:r>
              <w:rPr/>
              <w:t xml:space="preserve">Incidenza manodopera al </w:t>
            </w:r>
            <w:r>
              <w:rPr>
                <w:b w:val="1"/>
                <w:bCs w:val="1"/>
              </w:rPr>
              <w:t xml:space="preserve">50,34%</w:t>
            </w:r>
          </w:p>
        </w:tc>
        <w:tc>
          <w:tcPr>
            <w:tcW w:w="2000" w:type="dxa"/>
          </w:tcPr>
          <w:p>
            <w:pPr>
              <w:jc w:val="end"/>
              <w:spacing w:line="180" w:lineRule="exact"/>
            </w:pPr>
            <w:r>
              <w:rPr/>
              <w:t xml:space="preserve">€ 22,16150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+3,46% </w:t>
            </w:r>
            <w:r>
              <w:rPr/>
              <w:t xml:space="preserve"> su anno 2021   </w:t>
            </w:r>
            <w:r>
              <w:rPr>
                <w:color w:val="22B573"/>
              </w:rPr>
              <w:t xml:space="preserve">+4,36%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€ 10,88316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€ 13,88692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€ 1,74131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€ 1,26245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€ 0,01741</w:t>
            </w:r>
          </w:p>
        </w:tc>
      </w:tr>
      <w:tr>
        <w:trPr/>
        <w:tc>
          <w:tcPr>
            <w:tcW w:w="3600" w:type="dxa"/>
          </w:tcPr>
          <w:p/>
        </w:tc>
        <w:tc>
          <w:tcPr>
            <w:tcW w:w="3500" w:type="dxa"/>
          </w:tcPr>
          <w:p>
            <w:pPr>
              <w:spacing w:line="180" w:lineRule="exact"/>
            </w:pPr>
            <w:r>
              <w:rPr/>
              <w:t xml:space="preserve">Incidenza manodopera al </w:t>
            </w:r>
            <w:r>
              <w:rPr>
                <w:b w:val="1"/>
                <w:bCs w:val="1"/>
              </w:rPr>
              <w:t xml:space="preserve">57,93%</w:t>
            </w:r>
          </w:p>
        </w:tc>
        <w:tc>
          <w:tcPr>
            <w:tcW w:w="2000" w:type="dxa"/>
          </w:tcPr>
          <w:p>
            <w:pPr>
              <w:jc w:val="end"/>
              <w:spacing w:line="180" w:lineRule="exact"/>
            </w:pPr>
            <w:r>
              <w:rPr/>
              <w:t xml:space="preserve">€ 8,04450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 </w:t>
            </w:r>
            <w:r>
              <w:rPr/>
              <w:t xml:space="preserve"> su anno 2021   </w:t>
            </w:r>
            <w:r>
              <w:rPr>
                <w:color w:val="22B573"/>
              </w:rPr>
              <w:t xml:space="preserve">+3,69%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€ 7,85861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€ 10,02759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€ 0,91160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€ 0,01257</w:t>
            </w:r>
          </w:p>
        </w:tc>
      </w:tr>
      <w:tr>
        <w:trPr/>
        <w:tc>
          <w:tcPr>
            <w:tcW w:w="3600" w:type="dxa"/>
          </w:tcPr>
          <w:p/>
        </w:tc>
        <w:tc>
          <w:tcPr>
            <w:tcW w:w="3500" w:type="dxa"/>
          </w:tcPr>
          <w:p>
            <w:pPr>
              <w:spacing w:line="180" w:lineRule="exact"/>
            </w:pPr>
            <w:r>
              <w:rPr/>
              <w:t xml:space="preserve">Incidenza manodopera al </w:t>
            </w:r>
            <w:r>
              <w:rPr>
                <w:b w:val="1"/>
                <w:bCs w:val="1"/>
              </w:rPr>
              <w:t xml:space="preserve">64,18%</w:t>
            </w:r>
          </w:p>
        </w:tc>
        <w:tc>
          <w:tcPr>
            <w:tcW w:w="2000" w:type="dxa"/>
          </w:tcPr>
          <w:p>
            <w:pPr>
              <w:jc w:val="end"/>
              <w:spacing w:line="180" w:lineRule="exact"/>
            </w:pPr>
            <w:r>
              <w:rPr/>
              <w:t xml:space="preserve">€ 6,43560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 </w:t>
            </w:r>
            <w:r>
              <w:rPr/>
              <w:t xml:space="preserve"> su anno 2021   </w:t>
            </w:r>
            <w:r>
              <w:rPr>
                <w:color w:val="22B573"/>
              </w:rPr>
              <w:t xml:space="preserve">+3,69%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€ 8,64984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€ 11,03719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€ 1,00338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€ 0,01384</w:t>
            </w:r>
          </w:p>
        </w:tc>
      </w:tr>
      <w:tr>
        <w:trPr/>
        <w:tc>
          <w:tcPr>
            <w:tcW w:w="3600" w:type="dxa"/>
          </w:tcPr>
          <w:p/>
        </w:tc>
        <w:tc>
          <w:tcPr>
            <w:tcW w:w="3500" w:type="dxa"/>
          </w:tcPr>
          <w:p>
            <w:pPr>
              <w:spacing w:line="180" w:lineRule="exact"/>
            </w:pPr>
            <w:r>
              <w:rPr/>
              <w:t xml:space="preserve">Incidenza manodopera al </w:t>
            </w:r>
            <w:r>
              <w:rPr>
                <w:b w:val="1"/>
                <w:bCs w:val="1"/>
              </w:rPr>
              <w:t xml:space="preserve">58,31%</w:t>
            </w:r>
          </w:p>
        </w:tc>
        <w:tc>
          <w:tcPr>
            <w:tcW w:w="2000" w:type="dxa"/>
          </w:tcPr>
          <w:p>
            <w:pPr>
              <w:jc w:val="end"/>
              <w:spacing w:line="180" w:lineRule="exact"/>
            </w:pPr>
            <w:r>
              <w:rPr/>
              <w:t xml:space="preserve">€ 6,43560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 </w:t>
            </w:r>
            <w:r>
              <w:rPr/>
              <w:t xml:space="preserve"> su anno 2021   </w:t>
            </w:r>
            <w:r>
              <w:rPr>
                <w:color w:val="22B573"/>
              </w:rPr>
              <w:t xml:space="preserve">+3,69%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€ 0,01791</w:t>
            </w:r>
          </w:p>
        </w:tc>
      </w:tr>
      <w:tr>
        <w:trPr/>
        <w:tc>
          <w:tcPr>
            <w:tcW w:w="3600" w:type="dxa"/>
          </w:tcPr>
          <w:p/>
        </w:tc>
        <w:tc>
          <w:tcPr>
            <w:tcW w:w="3500" w:type="dxa"/>
          </w:tcPr>
          <w:p>
            <w:pPr>
              <w:spacing w:line="180" w:lineRule="exact"/>
            </w:pPr>
            <w:r>
              <w:rPr/>
              <w:t xml:space="preserve">Incidenza manodopera al </w:t>
            </w:r>
            <w:r>
              <w:rPr>
                <w:b w:val="1"/>
                <w:bCs w:val="1"/>
              </w:rPr>
              <w:t xml:space="preserve">45,05%</w:t>
            </w:r>
          </w:p>
        </w:tc>
        <w:tc>
          <w:tcPr>
            <w:tcW w:w="2000" w:type="dxa"/>
          </w:tcPr>
          <w:p>
            <w:pPr>
              <w:jc w:val="end"/>
              <w:spacing w:line="180" w:lineRule="exact"/>
            </w:pPr>
            <w:r>
              <w:rPr/>
              <w:t xml:space="preserve">€ 6,43560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 </w:t>
            </w:r>
            <w:r>
              <w:rPr/>
              <w:t xml:space="preserve"> su anno 2021   </w:t>
            </w:r>
            <w:r>
              <w:rPr>
                <w:color w:val="22B573"/>
              </w:rPr>
              <w:t xml:space="preserve">+3,69%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€ 6,37153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€ 8,13007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€ 0,73910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€ 0,01019</w:t>
            </w:r>
          </w:p>
        </w:tc>
      </w:tr>
      <w:tr>
        <w:trPr/>
        <w:tc>
          <w:tcPr>
            <w:tcW w:w="3600" w:type="dxa"/>
          </w:tcPr>
          <w:p/>
        </w:tc>
        <w:tc>
          <w:tcPr>
            <w:tcW w:w="3500" w:type="dxa"/>
          </w:tcPr>
          <w:p>
            <w:pPr>
              <w:spacing w:line="180" w:lineRule="exact"/>
            </w:pPr>
            <w:r>
              <w:rPr/>
              <w:t xml:space="preserve">Incidenza manodopera al </w:t>
            </w:r>
            <w:r>
              <w:rPr>
                <w:b w:val="1"/>
                <w:bCs w:val="1"/>
              </w:rPr>
              <w:t xml:space="preserve">65,96%</w:t>
            </w:r>
          </w:p>
        </w:tc>
        <w:tc>
          <w:tcPr>
            <w:tcW w:w="2000" w:type="dxa"/>
          </w:tcPr>
          <w:p>
            <w:pPr>
              <w:jc w:val="end"/>
              <w:spacing w:line="180" w:lineRule="exact"/>
            </w:pPr>
            <w:r>
              <w:rPr/>
              <w:t xml:space="preserve">€ 5,36300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€ 0,00581</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€ 3,62003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€ 0,00581</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€ 3,62003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€ 0,00581</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€ 3,62003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€ 0,00581</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€ 3,62003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€ 0,00581</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€ 3,62003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+0,04% </w:t>
            </w:r>
            <w:r>
              <w:rPr/>
              <w:t xml:space="preserve"> su anno 2021   </w:t>
            </w:r>
            <w:r>
              <w:rPr>
                <w:color w:val="22B573"/>
              </w:rPr>
              <w:t xml:space="preserve">+0,91%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€ 3,63282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€ 4,63548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€ 0,58125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€ 0,42141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€ 0,00581</w:t>
            </w:r>
          </w:p>
        </w:tc>
      </w:tr>
      <w:tr>
        <w:trPr/>
        <w:tc>
          <w:tcPr>
            <w:tcW w:w="3600" w:type="dxa"/>
          </w:tcPr>
          <w:p/>
        </w:tc>
        <w:tc>
          <w:tcPr>
            <w:tcW w:w="3500" w:type="dxa"/>
          </w:tcPr>
          <w:p>
            <w:pPr>
              <w:spacing w:line="180" w:lineRule="exact"/>
            </w:pPr>
            <w:r>
              <w:rPr/>
              <w:t xml:space="preserve">Incidenza manodopera al </w:t>
            </w:r>
            <w:r>
              <w:rPr>
                <w:b w:val="1"/>
                <w:bCs w:val="1"/>
              </w:rPr>
              <w:t xml:space="preserve">78,09%</w:t>
            </w:r>
          </w:p>
        </w:tc>
        <w:tc>
          <w:tcPr>
            <w:tcW w:w="2000" w:type="dxa"/>
          </w:tcPr>
          <w:p>
            <w:pPr>
              <w:jc w:val="end"/>
              <w:spacing w:line="180" w:lineRule="exact"/>
            </w:pPr>
            <w:r>
              <w:rPr/>
              <w:t xml:space="preserve">€ 3,62003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+2,36% </w:t>
            </w:r>
            <w:r>
              <w:rPr/>
              <w:t xml:space="preserve"> su anno 2021   </w:t>
            </w:r>
            <w:r>
              <w:rPr>
                <w:color w:val="22B573"/>
              </w:rPr>
              <w:t xml:space="preserve">+3,24%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€ 22,24155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€ 28,38022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€ 3,55865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€ 2,58002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€ 0,03559</w:t>
            </w:r>
          </w:p>
        </w:tc>
      </w:tr>
      <w:tr>
        <w:trPr/>
        <w:tc>
          <w:tcPr>
            <w:tcW w:w="3600" w:type="dxa"/>
          </w:tcPr>
          <w:p/>
        </w:tc>
        <w:tc>
          <w:tcPr>
            <w:tcW w:w="3500" w:type="dxa"/>
          </w:tcPr>
          <w:p>
            <w:pPr>
              <w:spacing w:line="180" w:lineRule="exact"/>
            </w:pPr>
            <w:r>
              <w:rPr/>
              <w:t xml:space="preserve">Incidenza manodopera al </w:t>
            </w:r>
            <w:r>
              <w:rPr>
                <w:b w:val="1"/>
                <w:bCs w:val="1"/>
              </w:rPr>
              <w:t xml:space="preserve">67%</w:t>
            </w:r>
          </w:p>
        </w:tc>
        <w:tc>
          <w:tcPr>
            <w:tcW w:w="2000" w:type="dxa"/>
          </w:tcPr>
          <w:p>
            <w:pPr>
              <w:jc w:val="end"/>
              <w:spacing w:line="180" w:lineRule="exact"/>
            </w:pPr>
            <w:r>
              <w:rPr/>
              <w:t xml:space="preserve">€ 19,01500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+2,36% </w:t>
            </w:r>
            <w:r>
              <w:rPr/>
              <w:t xml:space="preserve"> su anno 2021   </w:t>
            </w:r>
            <w:r>
              <w:rPr>
                <w:color w:val="22B573"/>
              </w:rPr>
              <w:t xml:space="preserve">+3,24%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€ 24,92305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€ 31,80181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€ 3,98769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€ 2,89107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€ 0,03988</w:t>
            </w:r>
          </w:p>
        </w:tc>
      </w:tr>
      <w:tr>
        <w:trPr/>
        <w:tc>
          <w:tcPr>
            <w:tcW w:w="3600" w:type="dxa"/>
          </w:tcPr>
          <w:p/>
        </w:tc>
        <w:tc>
          <w:tcPr>
            <w:tcW w:w="3500" w:type="dxa"/>
          </w:tcPr>
          <w:p>
            <w:pPr>
              <w:spacing w:line="180" w:lineRule="exact"/>
            </w:pPr>
            <w:r>
              <w:rPr/>
              <w:t xml:space="preserve">Incidenza manodopera al </w:t>
            </w:r>
            <w:r>
              <w:rPr>
                <w:b w:val="1"/>
                <w:bCs w:val="1"/>
              </w:rPr>
              <w:t xml:space="preserve">68,22%</w:t>
            </w:r>
          </w:p>
        </w:tc>
        <w:tc>
          <w:tcPr>
            <w:tcW w:w="2000" w:type="dxa"/>
          </w:tcPr>
          <w:p>
            <w:pPr>
              <w:jc w:val="end"/>
              <w:spacing w:line="180" w:lineRule="exact"/>
            </w:pPr>
            <w:r>
              <w:rPr/>
              <w:t xml:space="preserve">€ 21,69650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+2,36% </w:t>
            </w:r>
            <w:r>
              <w:rPr/>
              <w:t xml:space="preserve"> su anno 2021   </w:t>
            </w:r>
            <w:r>
              <w:rPr>
                <w:color w:val="22B573"/>
              </w:rPr>
              <w:t xml:space="preserve">+3,24%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€ 19,56005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€ 24,95863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€ 3,12961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€ 2,26897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€ 0,03130</w:t>
            </w:r>
          </w:p>
        </w:tc>
      </w:tr>
      <w:tr>
        <w:trPr/>
        <w:tc>
          <w:tcPr>
            <w:tcW w:w="3600" w:type="dxa"/>
          </w:tcPr>
          <w:p/>
        </w:tc>
        <w:tc>
          <w:tcPr>
            <w:tcW w:w="3500" w:type="dxa"/>
          </w:tcPr>
          <w:p>
            <w:pPr>
              <w:spacing w:line="180" w:lineRule="exact"/>
            </w:pPr>
            <w:r>
              <w:rPr/>
              <w:t xml:space="preserve">Incidenza manodopera al </w:t>
            </w:r>
            <w:r>
              <w:rPr>
                <w:b w:val="1"/>
                <w:bCs w:val="1"/>
              </w:rPr>
              <w:t xml:space="preserve">65,44%</w:t>
            </w:r>
          </w:p>
        </w:tc>
        <w:tc>
          <w:tcPr>
            <w:tcW w:w="2000" w:type="dxa"/>
          </w:tcPr>
          <w:p>
            <w:pPr>
              <w:jc w:val="end"/>
              <w:spacing w:line="180" w:lineRule="exact"/>
            </w:pPr>
            <w:r>
              <w:rPr/>
              <w:t xml:space="preserve">€ 16,33350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+1,32% </w:t>
            </w:r>
            <w:r>
              <w:rPr/>
              <w:t xml:space="preserve"> su anno 2021   </w:t>
            </w:r>
            <w:r>
              <w:rPr>
                <w:color w:val="22B573"/>
              </w:rPr>
              <w:t xml:space="preserve">+2,2%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€ 14,47342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€ 18,46809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€ 2,31575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€ 0,02316</w:t>
            </w:r>
          </w:p>
        </w:tc>
      </w:tr>
      <w:tr>
        <w:trPr/>
        <w:tc>
          <w:tcPr>
            <w:tcW w:w="3600" w:type="dxa"/>
          </w:tcPr>
          <w:p/>
        </w:tc>
        <w:tc>
          <w:tcPr>
            <w:tcW w:w="3500" w:type="dxa"/>
          </w:tcPr>
          <w:p>
            <w:pPr>
              <w:spacing w:line="180" w:lineRule="exact"/>
            </w:pPr>
            <w:r>
              <w:rPr/>
              <w:t xml:space="preserve">Incidenza manodopera al </w:t>
            </w:r>
            <w:r>
              <w:rPr>
                <w:b w:val="1"/>
                <w:bCs w:val="1"/>
              </w:rPr>
              <w:t xml:space="preserve">72,6%</w:t>
            </w:r>
          </w:p>
        </w:tc>
        <w:tc>
          <w:tcPr>
            <w:tcW w:w="2000" w:type="dxa"/>
          </w:tcPr>
          <w:p>
            <w:pPr>
              <w:jc w:val="end"/>
              <w:spacing w:line="180" w:lineRule="exact"/>
            </w:pPr>
            <w:r>
              <w:rPr/>
              <w:t xml:space="preserve">€ 13,40750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+1,32% </w:t>
            </w:r>
            <w:r>
              <w:rPr/>
              <w:t xml:space="preserve"> su anno 2021   </w:t>
            </w:r>
            <w:r>
              <w:rPr>
                <w:color w:val="22B573"/>
              </w:rPr>
              <w:t xml:space="preserve">+2,2%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€ 11,79192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€ 15,04649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€ 1,88671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€ 0,01887</w:t>
            </w:r>
          </w:p>
        </w:tc>
      </w:tr>
      <w:tr>
        <w:trPr/>
        <w:tc>
          <w:tcPr>
            <w:tcW w:w="3600" w:type="dxa"/>
          </w:tcPr>
          <w:p/>
        </w:tc>
        <w:tc>
          <w:tcPr>
            <w:tcW w:w="3500" w:type="dxa"/>
          </w:tcPr>
          <w:p>
            <w:pPr>
              <w:spacing w:line="180" w:lineRule="exact"/>
            </w:pPr>
            <w:r>
              <w:rPr/>
              <w:t xml:space="preserve">Incidenza manodopera al </w:t>
            </w:r>
            <w:r>
              <w:rPr>
                <w:b w:val="1"/>
                <w:bCs w:val="1"/>
              </w:rPr>
              <w:t xml:space="preserve">71,29%</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+25,49% </w:t>
            </w:r>
            <w:r>
              <w:rPr/>
              <w:t xml:space="preserve"> su anno 2021   </w:t>
            </w:r>
            <w:r>
              <w:rPr>
                <w:color w:val="FF1D25"/>
              </w:rPr>
              <w:t xml:space="preserve">+26,58%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€ 36,28364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€ 46,29792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€ 5,80538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€ 4,20890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€ 0,17416</w:t>
            </w:r>
          </w:p>
        </w:tc>
      </w:tr>
      <w:tr>
        <w:trPr/>
        <w:tc>
          <w:tcPr>
            <w:tcW w:w="3600" w:type="dxa"/>
          </w:tcPr>
          <w:p/>
        </w:tc>
        <w:tc>
          <w:tcPr>
            <w:tcW w:w="3500" w:type="dxa"/>
          </w:tcPr>
          <w:p>
            <w:pPr>
              <w:spacing w:line="180" w:lineRule="exact"/>
            </w:pPr>
            <w:r>
              <w:rPr/>
              <w:t xml:space="preserve">Incidenza manodopera al </w:t>
            </w:r>
            <w:r>
              <w:rPr>
                <w:b w:val="1"/>
                <w:bCs w:val="1"/>
              </w:rPr>
              <w:t xml:space="preserve">21,88%</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+3,84% </w:t>
            </w:r>
            <w:r>
              <w:rPr/>
              <w:t xml:space="preserve"> su anno 2021   </w:t>
            </w:r>
            <w:r>
              <w:rPr>
                <w:color w:val="22B573"/>
              </w:rPr>
              <w:t xml:space="preserve">+4,74%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€ 33,28364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€ 42,46992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€ 5,32538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€ 3,86090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€ 0,15976</w:t>
            </w:r>
          </w:p>
        </w:tc>
      </w:tr>
      <w:tr>
        <w:trPr/>
        <w:tc>
          <w:tcPr>
            <w:tcW w:w="3600" w:type="dxa"/>
          </w:tcPr>
          <w:p/>
        </w:tc>
        <w:tc>
          <w:tcPr>
            <w:tcW w:w="3500" w:type="dxa"/>
          </w:tcPr>
          <w:p>
            <w:pPr>
              <w:spacing w:line="180" w:lineRule="exact"/>
            </w:pPr>
            <w:r>
              <w:rPr/>
              <w:t xml:space="preserve">Incidenza manodopera al </w:t>
            </w:r>
            <w:r>
              <w:rPr>
                <w:b w:val="1"/>
                <w:bCs w:val="1"/>
              </w:rPr>
              <w:t xml:space="preserve">23,86%</w:t>
            </w:r>
          </w:p>
        </w:tc>
        <w:tc>
          <w:tcPr>
            <w:tcW w:w="2000" w:type="dxa"/>
          </w:tcPr>
          <w:p>
            <w:pPr>
              <w:jc w:val="end"/>
              <w:spacing w:line="180" w:lineRule="exact"/>
            </w:pPr>
            <w:r>
              <w:rPr/>
              <w:t xml:space="preserve">€ 10,13220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€ 64,94490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€ 82,86969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€ 0,20782</w:t>
            </w:r>
          </w:p>
        </w:tc>
      </w:tr>
      <w:tr>
        <w:trPr/>
        <w:tc>
          <w:tcPr>
            <w:tcW w:w="3600" w:type="dxa"/>
          </w:tcPr>
          <w:p/>
        </w:tc>
        <w:tc>
          <w:tcPr>
            <w:tcW w:w="3500" w:type="dxa"/>
          </w:tcPr>
          <w:p>
            <w:pPr>
              <w:spacing w:line="180" w:lineRule="exact"/>
            </w:pPr>
            <w:r>
              <w:rPr/>
              <w:t xml:space="preserve">Incidenza manodopera al </w:t>
            </w:r>
            <w:r>
              <w:rPr>
                <w:b w:val="1"/>
                <w:bCs w:val="1"/>
              </w:rPr>
              <w:t xml:space="preserve">7,47%</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€ 45,29490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€ 57,79629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€ 7,24718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€ 5,25421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€ 0,14494</w:t>
            </w:r>
          </w:p>
        </w:tc>
      </w:tr>
      <w:tr>
        <w:trPr/>
        <w:tc>
          <w:tcPr>
            <w:tcW w:w="3600" w:type="dxa"/>
          </w:tcPr>
          <w:p/>
        </w:tc>
        <w:tc>
          <w:tcPr>
            <w:tcW w:w="3500" w:type="dxa"/>
          </w:tcPr>
          <w:p>
            <w:pPr>
              <w:spacing w:line="180" w:lineRule="exact"/>
            </w:pPr>
            <w:r>
              <w:rPr/>
              <w:t xml:space="preserve">Incidenza manodopera al </w:t>
            </w:r>
            <w:r>
              <w:rPr>
                <w:b w:val="1"/>
                <w:bCs w:val="1"/>
              </w:rPr>
              <w:t xml:space="preserve">10,71%</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€ 47,44870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€ 60,54454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€ 0,15184</w:t>
            </w:r>
          </w:p>
        </w:tc>
      </w:tr>
      <w:tr>
        <w:trPr/>
        <w:tc>
          <w:tcPr>
            <w:tcW w:w="3600" w:type="dxa"/>
          </w:tcPr>
          <w:p/>
        </w:tc>
        <w:tc>
          <w:tcPr>
            <w:tcW w:w="3500" w:type="dxa"/>
          </w:tcPr>
          <w:p>
            <w:pPr>
              <w:spacing w:line="180" w:lineRule="exact"/>
            </w:pPr>
            <w:r>
              <w:rPr/>
              <w:t xml:space="preserve">Incidenza manodopera al </w:t>
            </w:r>
            <w:r>
              <w:rPr>
                <w:b w:val="1"/>
                <w:bCs w:val="1"/>
              </w:rPr>
              <w:t xml:space="preserve">10,23%</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€ 47,44870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€ 60,54454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€ 7,59179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€ 5,50405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€ 0,15184</w:t>
            </w:r>
          </w:p>
        </w:tc>
      </w:tr>
      <w:tr>
        <w:trPr/>
        <w:tc>
          <w:tcPr>
            <w:tcW w:w="3600" w:type="dxa"/>
          </w:tcPr>
          <w:p/>
        </w:tc>
        <w:tc>
          <w:tcPr>
            <w:tcW w:w="3500" w:type="dxa"/>
          </w:tcPr>
          <w:p>
            <w:pPr>
              <w:spacing w:line="180" w:lineRule="exact"/>
            </w:pPr>
            <w:r>
              <w:rPr/>
              <w:t xml:space="preserve">Incidenza manodopera al </w:t>
            </w:r>
            <w:r>
              <w:rPr>
                <w:b w:val="1"/>
                <w:bCs w:val="1"/>
              </w:rPr>
              <w:t xml:space="preserve">10,23%</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€ 51,16109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€ 4,65101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€ 0,12830</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€ 40,09490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€ 51,16109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€ 4,65101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€ 0,12830</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€ 57,30776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€ 73,12470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€ 6,64770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€ 0,18338</w:t>
            </w:r>
          </w:p>
        </w:tc>
      </w:tr>
      <w:tr>
        <w:trPr/>
        <w:tc>
          <w:tcPr>
            <w:tcW w:w="3600" w:type="dxa"/>
          </w:tcPr>
          <w:p/>
        </w:tc>
        <w:tc>
          <w:tcPr>
            <w:tcW w:w="3500" w:type="dxa"/>
          </w:tcPr>
          <w:p>
            <w:pPr>
              <w:spacing w:line="180" w:lineRule="exact"/>
            </w:pPr>
            <w:r>
              <w:rPr/>
              <w:t xml:space="preserve">Incidenza manodopera al </w:t>
            </w:r>
            <w:r>
              <w:rPr>
                <w:b w:val="1"/>
                <w:bCs w:val="1"/>
              </w:rPr>
              <w:t xml:space="preserve">8,47%</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€ 37,65776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€ 48,05130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€ 6,02524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€ 4,36830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€ 0,12050</w:t>
            </w:r>
          </w:p>
        </w:tc>
      </w:tr>
      <w:tr>
        <w:trPr/>
        <w:tc>
          <w:tcPr>
            <w:tcW w:w="3600" w:type="dxa"/>
          </w:tcPr>
          <w:p/>
        </w:tc>
        <w:tc>
          <w:tcPr>
            <w:tcW w:w="3500" w:type="dxa"/>
          </w:tcPr>
          <w:p>
            <w:pPr>
              <w:spacing w:line="180" w:lineRule="exact"/>
            </w:pPr>
            <w:r>
              <w:rPr/>
              <w:t xml:space="preserve">Incidenza manodopera al </w:t>
            </w:r>
            <w:r>
              <w:rPr>
                <w:b w:val="1"/>
                <w:bCs w:val="1"/>
              </w:rPr>
              <w:t xml:space="preserve">12,89%</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€ 55,35640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€ 5,03240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€ 0,13882</w:t>
            </w:r>
          </w:p>
        </w:tc>
      </w:tr>
      <w:tr>
        <w:trPr/>
        <w:tc>
          <w:tcPr>
            <w:tcW w:w="3600" w:type="dxa"/>
          </w:tcPr>
          <w:p/>
        </w:tc>
        <w:tc>
          <w:tcPr>
            <w:tcW w:w="3500" w:type="dxa"/>
          </w:tcPr>
          <w:p>
            <w:pPr>
              <w:spacing w:line="180" w:lineRule="exact"/>
            </w:pPr>
            <w:r>
              <w:rPr/>
              <w:t xml:space="preserve">Incidenza manodopera al </w:t>
            </w:r>
            <w:r>
              <w:rPr>
                <w:b w:val="1"/>
                <w:bCs w:val="1"/>
              </w:rPr>
              <w:t xml:space="preserve">11,19%</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€ 43,38276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€ 55,35640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€ 5,03240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€ 0,13882</w:t>
            </w:r>
          </w:p>
        </w:tc>
      </w:tr>
      <w:tr>
        <w:trPr/>
        <w:tc>
          <w:tcPr>
            <w:tcW w:w="3600" w:type="dxa"/>
          </w:tcPr>
          <w:p/>
        </w:tc>
        <w:tc>
          <w:tcPr>
            <w:tcW w:w="3500" w:type="dxa"/>
          </w:tcPr>
          <w:p>
            <w:pPr>
              <w:spacing w:line="180" w:lineRule="exact"/>
            </w:pPr>
            <w:r>
              <w:rPr/>
              <w:t xml:space="preserve">Incidenza manodopera al </w:t>
            </w:r>
            <w:r>
              <w:rPr>
                <w:b w:val="1"/>
                <w:bCs w:val="1"/>
              </w:rPr>
              <w:t xml:space="preserve">11,19%</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€ 49,11609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€ 62,67213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€ 5,69747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€ 0,15717</w:t>
            </w:r>
          </w:p>
        </w:tc>
      </w:tr>
      <w:tr>
        <w:trPr/>
        <w:tc>
          <w:tcPr>
            <w:tcW w:w="3600" w:type="dxa"/>
          </w:tcPr>
          <w:p/>
        </w:tc>
        <w:tc>
          <w:tcPr>
            <w:tcW w:w="3500" w:type="dxa"/>
          </w:tcPr>
          <w:p>
            <w:pPr>
              <w:spacing w:line="180" w:lineRule="exact"/>
            </w:pPr>
            <w:r>
              <w:rPr/>
              <w:t xml:space="preserve">Incidenza manodopera al </w:t>
            </w:r>
            <w:r>
              <w:rPr>
                <w:b w:val="1"/>
                <w:bCs w:val="1"/>
              </w:rPr>
              <w:t xml:space="preserve">9,88%</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+0,47% </w:t>
            </w:r>
            <w:r>
              <w:rPr/>
              <w:t xml:space="preserve"> su anno 2021   </w:t>
            </w:r>
            <w:r>
              <w:rPr>
                <w:color w:val="22B573"/>
              </w:rPr>
              <w:t xml:space="preserve">+1,34%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€ 49,10859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€ 62,66256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€ 0,15715</w:t>
            </w:r>
          </w:p>
        </w:tc>
      </w:tr>
      <w:tr>
        <w:trPr/>
        <w:tc>
          <w:tcPr>
            <w:tcW w:w="3600" w:type="dxa"/>
          </w:tcPr>
          <w:p/>
        </w:tc>
        <w:tc>
          <w:tcPr>
            <w:tcW w:w="3500" w:type="dxa"/>
          </w:tcPr>
          <w:p>
            <w:pPr>
              <w:spacing w:line="180" w:lineRule="exact"/>
            </w:pPr>
            <w:r>
              <w:rPr/>
              <w:t xml:space="preserve">Incidenza manodopera al </w:t>
            </w:r>
            <w:r>
              <w:rPr>
                <w:b w:val="1"/>
                <w:bCs w:val="1"/>
              </w:rPr>
              <w:t xml:space="preserve">9,88%</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€ 60,29778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€ 76,93996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€ 9,64764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€ 6,99454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€ 0,19295</w:t>
            </w:r>
          </w:p>
        </w:tc>
      </w:tr>
      <w:tr>
        <w:trPr/>
        <w:tc>
          <w:tcPr>
            <w:tcW w:w="3600" w:type="dxa"/>
          </w:tcPr>
          <w:p/>
        </w:tc>
        <w:tc>
          <w:tcPr>
            <w:tcW w:w="3500" w:type="dxa"/>
          </w:tcPr>
          <w:p>
            <w:pPr>
              <w:spacing w:line="180" w:lineRule="exact"/>
            </w:pPr>
            <w:r>
              <w:rPr/>
              <w:t xml:space="preserve">Incidenza manodopera al </w:t>
            </w:r>
            <w:r>
              <w:rPr>
                <w:b w:val="1"/>
                <w:bCs w:val="1"/>
              </w:rPr>
              <w:t xml:space="preserve">13,94%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€ 70,21971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€ 6,38361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€ 0,17610</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€ 27,20472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€ 34,71323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€ 3,15575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€ 0,08706</w:t>
            </w:r>
          </w:p>
        </w:tc>
      </w:tr>
      <w:tr>
        <w:trPr/>
        <w:tc>
          <w:tcPr>
            <w:tcW w:w="3600" w:type="dxa"/>
          </w:tcPr>
          <w:p/>
        </w:tc>
        <w:tc>
          <w:tcPr>
            <w:tcW w:w="3500" w:type="dxa"/>
          </w:tcPr>
          <w:p>
            <w:pPr>
              <w:spacing w:line="180" w:lineRule="exact"/>
            </w:pPr>
            <w:r>
              <w:rPr/>
              <w:t xml:space="preserve">Incidenza manodopera al </w:t>
            </w:r>
            <w:r>
              <w:rPr>
                <w:b w:val="1"/>
                <w:bCs w:val="1"/>
              </w:rPr>
              <w:t xml:space="preserve">30,9%</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€ 27,20472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€ 34,71323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€ 4,35276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€ 3,15575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€ 0,08706</w:t>
            </w:r>
          </w:p>
        </w:tc>
      </w:tr>
      <w:tr>
        <w:trPr/>
        <w:tc>
          <w:tcPr>
            <w:tcW w:w="3600" w:type="dxa"/>
          </w:tcPr>
          <w:p/>
        </w:tc>
        <w:tc>
          <w:tcPr>
            <w:tcW w:w="3500" w:type="dxa"/>
          </w:tcPr>
          <w:p>
            <w:pPr>
              <w:spacing w:line="180" w:lineRule="exact"/>
            </w:pPr>
            <w:r>
              <w:rPr/>
              <w:t xml:space="preserve">Incidenza manodopera al </w:t>
            </w:r>
            <w:r>
              <w:rPr>
                <w:b w:val="1"/>
                <w:bCs w:val="1"/>
              </w:rPr>
              <w:t xml:space="preserve">30,9%</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€ 50,99778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€ 65,07316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€ 0,16319</w:t>
            </w:r>
          </w:p>
        </w:tc>
      </w:tr>
      <w:tr>
        <w:trPr/>
        <w:tc>
          <w:tcPr>
            <w:tcW w:w="3600" w:type="dxa"/>
          </w:tcPr>
          <w:p/>
        </w:tc>
        <w:tc>
          <w:tcPr>
            <w:tcW w:w="3500" w:type="dxa"/>
          </w:tcPr>
          <w:p>
            <w:pPr>
              <w:spacing w:line="180" w:lineRule="exact"/>
            </w:pPr>
            <w:r>
              <w:rPr/>
              <w:t xml:space="preserve">Incidenza manodopera al </w:t>
            </w:r>
            <w:r>
              <w:rPr>
                <w:b w:val="1"/>
                <w:bCs w:val="1"/>
              </w:rPr>
              <w:t xml:space="preserve">16,48%</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+0,4% </w:t>
            </w:r>
            <w:r>
              <w:rPr/>
              <w:t xml:space="preserve"> su anno 2021   </w:t>
            </w:r>
            <w:r>
              <w:rPr>
                <w:color w:val="22B573"/>
              </w:rPr>
              <w:t xml:space="preserve">+1,27%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€ 50,99778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€ 65,07316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€ 8,15964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€ 5,91574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€ 0,16319</w:t>
            </w:r>
          </w:p>
        </w:tc>
      </w:tr>
      <w:tr>
        <w:trPr/>
        <w:tc>
          <w:tcPr>
            <w:tcW w:w="3600" w:type="dxa"/>
          </w:tcPr>
          <w:p/>
        </w:tc>
        <w:tc>
          <w:tcPr>
            <w:tcW w:w="3500" w:type="dxa"/>
          </w:tcPr>
          <w:p>
            <w:pPr>
              <w:spacing w:line="180" w:lineRule="exact"/>
            </w:pPr>
            <w:r>
              <w:rPr/>
              <w:t xml:space="preserve">Incidenza manodopera al </w:t>
            </w:r>
            <w:r>
              <w:rPr>
                <w:b w:val="1"/>
                <w:bCs w:val="1"/>
              </w:rPr>
              <w:t xml:space="preserve">16,48%</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€ 66,50778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€ 84,86392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€ 10,64124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€ 0,21282</w:t>
            </w:r>
          </w:p>
        </w:tc>
      </w:tr>
      <w:tr>
        <w:trPr/>
        <w:tc>
          <w:tcPr>
            <w:tcW w:w="3600" w:type="dxa"/>
          </w:tcPr>
          <w:p/>
        </w:tc>
        <w:tc>
          <w:tcPr>
            <w:tcW w:w="3500" w:type="dxa"/>
          </w:tcPr>
          <w:p>
            <w:pPr>
              <w:spacing w:line="180" w:lineRule="exact"/>
            </w:pPr>
            <w:r>
              <w:rPr/>
              <w:t xml:space="preserve">Incidenza manodopera al </w:t>
            </w:r>
            <w:r>
              <w:rPr>
                <w:b w:val="1"/>
                <w:bCs w:val="1"/>
              </w:rPr>
              <w:t xml:space="preserve">12,64%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€ 60,39112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€ 77,05907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€ 7,00537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€ 0,19325</w:t>
            </w:r>
          </w:p>
        </w:tc>
      </w:tr>
      <w:tr>
        <w:trPr/>
        <w:tc>
          <w:tcPr>
            <w:tcW w:w="3600" w:type="dxa"/>
          </w:tcPr>
          <w:p/>
        </w:tc>
        <w:tc>
          <w:tcPr>
            <w:tcW w:w="3500" w:type="dxa"/>
          </w:tcPr>
          <w:p>
            <w:pPr>
              <w:spacing w:line="180" w:lineRule="exact"/>
            </w:pPr>
            <w:r>
              <w:rPr/>
              <w:t xml:space="preserve">Incidenza manodopera al </w:t>
            </w:r>
            <w:r>
              <w:rPr>
                <w:b w:val="1"/>
                <w:bCs w:val="1"/>
              </w:rPr>
              <w:t xml:space="preserve">13,92%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€ 29,06805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€ 37,09083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€ 3,37189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€ 0,09302</w:t>
            </w:r>
          </w:p>
        </w:tc>
      </w:tr>
      <w:tr>
        <w:trPr/>
        <w:tc>
          <w:tcPr>
            <w:tcW w:w="3600" w:type="dxa"/>
          </w:tcPr>
          <w:p/>
        </w:tc>
        <w:tc>
          <w:tcPr>
            <w:tcW w:w="3500" w:type="dxa"/>
          </w:tcPr>
          <w:p>
            <w:pPr>
              <w:spacing w:line="180" w:lineRule="exact"/>
            </w:pPr>
            <w:r>
              <w:rPr/>
              <w:t xml:space="preserve">Incidenza manodopera al </w:t>
            </w:r>
            <w:r>
              <w:rPr>
                <w:b w:val="1"/>
                <w:bCs w:val="1"/>
              </w:rPr>
              <w:t xml:space="preserve">28,92%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€ 29,06805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€ 37,09083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€ 4,65089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€ 3,37189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€ 0,09302</w:t>
            </w:r>
          </w:p>
        </w:tc>
      </w:tr>
      <w:tr>
        <w:trPr/>
        <w:tc>
          <w:tcPr>
            <w:tcW w:w="3600" w:type="dxa"/>
          </w:tcPr>
          <w:p/>
        </w:tc>
        <w:tc>
          <w:tcPr>
            <w:tcW w:w="3500" w:type="dxa"/>
          </w:tcPr>
          <w:p>
            <w:pPr>
              <w:spacing w:line="180" w:lineRule="exact"/>
            </w:pPr>
            <w:r>
              <w:rPr/>
              <w:t xml:space="preserve">Incidenza manodopera al </w:t>
            </w:r>
            <w:r>
              <w:rPr>
                <w:b w:val="1"/>
                <w:bCs w:val="1"/>
              </w:rPr>
              <w:t xml:space="preserve">28,92%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€ 55,44112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€ 70,74287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€ 0,17741</w:t>
            </w:r>
          </w:p>
        </w:tc>
      </w:tr>
      <w:tr>
        <w:trPr/>
        <w:tc>
          <w:tcPr>
            <w:tcW w:w="3600" w:type="dxa"/>
          </w:tcPr>
          <w:p/>
        </w:tc>
        <w:tc>
          <w:tcPr>
            <w:tcW w:w="3500" w:type="dxa"/>
          </w:tcPr>
          <w:p>
            <w:pPr>
              <w:spacing w:line="180" w:lineRule="exact"/>
            </w:pPr>
            <w:r>
              <w:rPr/>
              <w:t xml:space="preserve">Incidenza manodopera al </w:t>
            </w:r>
            <w:r>
              <w:rPr>
                <w:b w:val="1"/>
                <w:bCs w:val="1"/>
              </w:rPr>
              <w:t xml:space="preserve">15,16%</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€ 55,44112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€ 70,74287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€ 8,87058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€ 6,43117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€ 0,17741</w:t>
            </w:r>
          </w:p>
        </w:tc>
      </w:tr>
      <w:tr>
        <w:trPr/>
        <w:tc>
          <w:tcPr>
            <w:tcW w:w="3600" w:type="dxa"/>
          </w:tcPr>
          <w:p/>
        </w:tc>
        <w:tc>
          <w:tcPr>
            <w:tcW w:w="3500" w:type="dxa"/>
          </w:tcPr>
          <w:p>
            <w:pPr>
              <w:spacing w:line="180" w:lineRule="exact"/>
            </w:pPr>
            <w:r>
              <w:rPr/>
              <w:t xml:space="preserve">Incidenza manodopera al </w:t>
            </w:r>
            <w:r>
              <w:rPr>
                <w:b w:val="1"/>
                <w:bCs w:val="1"/>
              </w:rPr>
              <w:t xml:space="preserve">15,16%</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€ 93,97246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€ 119,90886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€ 15,03559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€ 10,90081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€ 0,30071</w:t>
            </w:r>
          </w:p>
        </w:tc>
      </w:tr>
      <w:tr>
        <w:trPr/>
        <w:tc>
          <w:tcPr>
            <w:tcW w:w="3600" w:type="dxa"/>
          </w:tcPr>
          <w:p/>
        </w:tc>
        <w:tc>
          <w:tcPr>
            <w:tcW w:w="3500" w:type="dxa"/>
          </w:tcPr>
          <w:p>
            <w:pPr>
              <w:spacing w:line="180" w:lineRule="exact"/>
            </w:pPr>
            <w:r>
              <w:rPr/>
              <w:t xml:space="preserve">Incidenza manodopera al </w:t>
            </w:r>
            <w:r>
              <w:rPr>
                <w:b w:val="1"/>
                <w:bCs w:val="1"/>
              </w:rPr>
              <w:t xml:space="preserve">8,95%</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€ 66,86978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€ 85,32583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€ 10,69916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€ 7,75689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€ 0,21398</w:t>
            </w:r>
          </w:p>
        </w:tc>
      </w:tr>
      <w:tr>
        <w:trPr/>
        <w:tc>
          <w:tcPr>
            <w:tcW w:w="3600" w:type="dxa"/>
          </w:tcPr>
          <w:p/>
        </w:tc>
        <w:tc>
          <w:tcPr>
            <w:tcW w:w="3500" w:type="dxa"/>
          </w:tcPr>
          <w:p>
            <w:pPr>
              <w:spacing w:line="180" w:lineRule="exact"/>
            </w:pPr>
            <w:r>
              <w:rPr/>
              <w:t xml:space="preserve">Incidenza manodopera al </w:t>
            </w:r>
            <w:r>
              <w:rPr>
                <w:b w:val="1"/>
                <w:bCs w:val="1"/>
              </w:rPr>
              <w:t xml:space="preserve">12,57%</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€ 39,24405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€ 50,07541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€ 6,27905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€ 4,55231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€ 0,12558</w:t>
            </w:r>
          </w:p>
        </w:tc>
      </w:tr>
      <w:tr>
        <w:trPr/>
        <w:tc>
          <w:tcPr>
            <w:tcW w:w="3600" w:type="dxa"/>
          </w:tcPr>
          <w:p/>
        </w:tc>
        <w:tc>
          <w:tcPr>
            <w:tcW w:w="3500" w:type="dxa"/>
          </w:tcPr>
          <w:p>
            <w:pPr>
              <w:spacing w:line="180" w:lineRule="exact"/>
            </w:pPr>
            <w:r>
              <w:rPr/>
              <w:t xml:space="preserve">Incidenza manodopera al </w:t>
            </w:r>
            <w:r>
              <w:rPr>
                <w:b w:val="1"/>
                <w:bCs w:val="1"/>
              </w:rPr>
              <w:t xml:space="preserve">21,42%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€ 39,24405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€ 50,07541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€ 6,27905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€ 4,55231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€ 0,12558</w:t>
            </w:r>
          </w:p>
        </w:tc>
      </w:tr>
      <w:tr>
        <w:trPr/>
        <w:tc>
          <w:tcPr>
            <w:tcW w:w="3600" w:type="dxa"/>
          </w:tcPr>
          <w:p/>
        </w:tc>
        <w:tc>
          <w:tcPr>
            <w:tcW w:w="3500" w:type="dxa"/>
          </w:tcPr>
          <w:p>
            <w:pPr>
              <w:spacing w:line="180" w:lineRule="exact"/>
            </w:pPr>
            <w:r>
              <w:rPr/>
              <w:t xml:space="preserve">Incidenza manodopera al </w:t>
            </w:r>
            <w:r>
              <w:rPr>
                <w:b w:val="1"/>
                <w:bCs w:val="1"/>
              </w:rPr>
              <w:t xml:space="preserve">21,42%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€ 68,74712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€ 87,72133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€ 0,21999</w:t>
            </w:r>
          </w:p>
        </w:tc>
      </w:tr>
      <w:tr>
        <w:trPr/>
        <w:tc>
          <w:tcPr>
            <w:tcW w:w="3600" w:type="dxa"/>
          </w:tcPr>
          <w:p/>
        </w:tc>
        <w:tc>
          <w:tcPr>
            <w:tcW w:w="3500" w:type="dxa"/>
          </w:tcPr>
          <w:p>
            <w:pPr>
              <w:spacing w:line="180" w:lineRule="exact"/>
            </w:pPr>
            <w:r>
              <w:rPr/>
              <w:t xml:space="preserve">Incidenza manodopera al </w:t>
            </w:r>
            <w:r>
              <w:rPr>
                <w:b w:val="1"/>
                <w:bCs w:val="1"/>
              </w:rPr>
              <w:t xml:space="preserve">12,23%</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+0,28% </w:t>
            </w:r>
            <w:r>
              <w:rPr/>
              <w:t xml:space="preserve"> su anno 2021   </w:t>
            </w:r>
            <w:r>
              <w:rPr>
                <w:color w:val="22B573"/>
              </w:rPr>
              <w:t xml:space="preserve">+1,15%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€ 68,74712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€ 87,72133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€ 10,99954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€ 7,97467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€ 0,21999</w:t>
            </w:r>
          </w:p>
        </w:tc>
      </w:tr>
      <w:tr>
        <w:trPr/>
        <w:tc>
          <w:tcPr>
            <w:tcW w:w="3600" w:type="dxa"/>
          </w:tcPr>
          <w:p/>
        </w:tc>
        <w:tc>
          <w:tcPr>
            <w:tcW w:w="3500" w:type="dxa"/>
          </w:tcPr>
          <w:p>
            <w:pPr>
              <w:spacing w:line="180" w:lineRule="exact"/>
            </w:pPr>
            <w:r>
              <w:rPr/>
              <w:t xml:space="preserve">Incidenza manodopera al </w:t>
            </w:r>
            <w:r>
              <w:rPr>
                <w:b w:val="1"/>
                <w:bCs w:val="1"/>
              </w:rPr>
              <w:t xml:space="preserve">12,23%</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+30,33% </w:t>
            </w:r>
            <w:r>
              <w:rPr/>
              <w:t xml:space="preserve"> su anno 2021   </w:t>
            </w:r>
            <w:r>
              <w:rPr>
                <w:color w:val="FF1D25"/>
              </w:rPr>
              <w:t xml:space="preserve">+31,47%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€ 10,14608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€ 12,94640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€ 0,04870</w:t>
            </w:r>
          </w:p>
        </w:tc>
      </w:tr>
      <w:tr>
        <w:trPr/>
        <w:tc>
          <w:tcPr>
            <w:tcW w:w="3600" w:type="dxa"/>
          </w:tcPr>
          <w:p/>
        </w:tc>
        <w:tc>
          <w:tcPr>
            <w:tcW w:w="3500" w:type="dxa"/>
          </w:tcPr>
          <w:p>
            <w:pPr>
              <w:spacing w:line="180" w:lineRule="exact"/>
            </w:pPr>
            <w:r>
              <w:rPr/>
              <w:t xml:space="preserve">Incidenza manodopera al </w:t>
            </w:r>
            <w:r>
              <w:rPr>
                <w:b w:val="1"/>
                <w:bCs w:val="1"/>
              </w:rPr>
              <w:t xml:space="preserve">31,55%</w:t>
            </w:r>
          </w:p>
        </w:tc>
        <w:tc>
          <w:tcPr>
            <w:tcW w:w="2000" w:type="dxa"/>
          </w:tcPr>
          <w:p>
            <w:pPr>
              <w:jc w:val="end"/>
              <w:spacing w:line="180" w:lineRule="exact"/>
            </w:pPr>
            <w:r>
              <w:rPr/>
              <w:t xml:space="preserve">€ 4,08520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€ 62,51990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€ 79,77539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€ 10,00318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€ 7,25231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€ 0,10003</w:t>
            </w:r>
          </w:p>
        </w:tc>
      </w:tr>
      <w:tr>
        <w:trPr/>
        <w:tc>
          <w:tcPr>
            <w:tcW w:w="3600" w:type="dxa"/>
          </w:tcPr>
          <w:p/>
        </w:tc>
        <w:tc>
          <w:tcPr>
            <w:tcW w:w="3500" w:type="dxa"/>
          </w:tcPr>
          <w:p>
            <w:pPr>
              <w:spacing w:line="180" w:lineRule="exact"/>
            </w:pPr>
            <w:r>
              <w:rPr/>
              <w:t xml:space="preserve">Incidenza manodopera al </w:t>
            </w:r>
            <w:r>
              <w:rPr>
                <w:b w:val="1"/>
                <w:bCs w:val="1"/>
              </w:rPr>
              <w:t xml:space="preserve">7,76%</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€ 46,91990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€ 59,86979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€ 7,50718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€ 0,07507</w:t>
            </w:r>
          </w:p>
        </w:tc>
      </w:tr>
      <w:tr>
        <w:trPr/>
        <w:tc>
          <w:tcPr>
            <w:tcW w:w="3600" w:type="dxa"/>
          </w:tcPr>
          <w:p/>
        </w:tc>
        <w:tc>
          <w:tcPr>
            <w:tcW w:w="3500" w:type="dxa"/>
          </w:tcPr>
          <w:p>
            <w:pPr>
              <w:spacing w:line="180" w:lineRule="exact"/>
            </w:pPr>
            <w:r>
              <w:rPr/>
              <w:t xml:space="preserve">Incidenza manodopera al </w:t>
            </w:r>
            <w:r>
              <w:rPr>
                <w:b w:val="1"/>
                <w:bCs w:val="1"/>
              </w:rPr>
              <w:t xml:space="preserve">10,34%</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€ 40,34870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€ 51,48494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€ 4,68045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€ 0,06456</w:t>
            </w:r>
          </w:p>
        </w:tc>
      </w:tr>
      <w:tr>
        <w:trPr/>
        <w:tc>
          <w:tcPr>
            <w:tcW w:w="3600" w:type="dxa"/>
          </w:tcPr>
          <w:p/>
        </w:tc>
        <w:tc>
          <w:tcPr>
            <w:tcW w:w="3500" w:type="dxa"/>
          </w:tcPr>
          <w:p>
            <w:pPr>
              <w:spacing w:line="180" w:lineRule="exact"/>
            </w:pPr>
            <w:r>
              <w:rPr/>
              <w:t xml:space="preserve">Incidenza manodopera al </w:t>
            </w:r>
            <w:r>
              <w:rPr>
                <w:b w:val="1"/>
                <w:bCs w:val="1"/>
              </w:rPr>
              <w:t xml:space="preserve">12,03%</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€ 40,34870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€ 51,48494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€ 4,68045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€ 0,06456</w:t>
            </w:r>
          </w:p>
        </w:tc>
      </w:tr>
      <w:tr>
        <w:trPr/>
        <w:tc>
          <w:tcPr>
            <w:tcW w:w="3600" w:type="dxa"/>
          </w:tcPr>
          <w:p/>
        </w:tc>
        <w:tc>
          <w:tcPr>
            <w:tcW w:w="3500" w:type="dxa"/>
          </w:tcPr>
          <w:p>
            <w:pPr>
              <w:spacing w:line="180" w:lineRule="exact"/>
            </w:pPr>
            <w:r>
              <w:rPr/>
              <w:t xml:space="preserve">Incidenza manodopera al </w:t>
            </w:r>
            <w:r>
              <w:rPr>
                <w:b w:val="1"/>
                <w:bCs w:val="1"/>
              </w:rPr>
              <w:t xml:space="preserve">12,03%</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€ 37,31990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€ 47,62019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€ 0,05971</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€ 37,31990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€ 47,62019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€ 5,97118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€ 4,32911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€ 0,05971</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€ 6,19190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€ 54,01112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€ 68,91819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€ 8,64178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€ 6,26529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€ 0,08642</w:t>
            </w:r>
          </w:p>
        </w:tc>
      </w:tr>
      <w:tr>
        <w:trPr/>
        <w:tc>
          <w:tcPr>
            <w:tcW w:w="3600" w:type="dxa"/>
          </w:tcPr>
          <w:p/>
        </w:tc>
        <w:tc>
          <w:tcPr>
            <w:tcW w:w="3500" w:type="dxa"/>
          </w:tcPr>
          <w:p>
            <w:pPr>
              <w:spacing w:line="180" w:lineRule="exact"/>
            </w:pPr>
            <w:r>
              <w:rPr/>
              <w:t xml:space="preserve">Incidenza manodopera al </w:t>
            </w:r>
            <w:r>
              <w:rPr>
                <w:b w:val="1"/>
                <w:bCs w:val="1"/>
              </w:rPr>
              <w:t xml:space="preserve">15,56%</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€ 43,45112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€ 55,44363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€ 6,95218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€ 5,04033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€ 0,06952</w:t>
            </w:r>
          </w:p>
        </w:tc>
      </w:tr>
      <w:tr>
        <w:trPr/>
        <w:tc>
          <w:tcPr>
            <w:tcW w:w="3600" w:type="dxa"/>
          </w:tcPr>
          <w:p/>
        </w:tc>
        <w:tc>
          <w:tcPr>
            <w:tcW w:w="3500" w:type="dxa"/>
          </w:tcPr>
          <w:p>
            <w:pPr>
              <w:spacing w:line="180" w:lineRule="exact"/>
            </w:pPr>
            <w:r>
              <w:rPr/>
              <w:t xml:space="preserve">Incidenza manodopera al </w:t>
            </w:r>
            <w:r>
              <w:rPr>
                <w:b w:val="1"/>
                <w:bCs w:val="1"/>
              </w:rPr>
              <w:t xml:space="preserve">19,35%</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€ 35,12155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€ 0,04404</w:t>
            </w:r>
          </w:p>
        </w:tc>
      </w:tr>
      <w:tr>
        <w:trPr/>
        <w:tc>
          <w:tcPr>
            <w:tcW w:w="3600" w:type="dxa"/>
          </w:tcPr>
          <w:p/>
        </w:tc>
        <w:tc>
          <w:tcPr>
            <w:tcW w:w="3500" w:type="dxa"/>
          </w:tcPr>
          <w:p>
            <w:pPr>
              <w:spacing w:line="180" w:lineRule="exact"/>
            </w:pPr>
            <w:r>
              <w:rPr/>
              <w:t xml:space="preserve">Incidenza manodopera al </w:t>
            </w:r>
            <w:r>
              <w:rPr>
                <w:b w:val="1"/>
                <w:bCs w:val="1"/>
              </w:rPr>
              <w:t xml:space="preserve">30,54%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€ 27,52472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€ 35,12155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€ 0,04404</w:t>
            </w:r>
          </w:p>
        </w:tc>
      </w:tr>
      <w:tr>
        <w:trPr/>
        <w:tc>
          <w:tcPr>
            <w:tcW w:w="3600" w:type="dxa"/>
          </w:tcPr>
          <w:p/>
        </w:tc>
        <w:tc>
          <w:tcPr>
            <w:tcW w:w="3500" w:type="dxa"/>
          </w:tcPr>
          <w:p>
            <w:pPr>
              <w:spacing w:line="180" w:lineRule="exact"/>
            </w:pPr>
            <w:r>
              <w:rPr/>
              <w:t xml:space="preserve">Incidenza manodopera al </w:t>
            </w:r>
            <w:r>
              <w:rPr>
                <w:b w:val="1"/>
                <w:bCs w:val="1"/>
              </w:rPr>
              <w:t xml:space="preserve">30,54%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€ 43,27112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€ 55,21395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€ 0,06923</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22B573"/>
              </w:rPr>
              <w:t xml:space="preserve">+0,42% </w:t>
            </w:r>
            <w:r>
              <w:rPr/>
              <w:t xml:space="preserve"> su anno 2021   </w:t>
            </w:r>
            <w:r>
              <w:rPr>
                <w:color w:val="22B573"/>
              </w:rPr>
              <w:t xml:space="preserve">+1,29%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€ 43,27112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€ 55,21395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€ 5,01945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€ 0,06923</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€ 80,93811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€ 7,35801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€ 0,10149</w:t>
            </w:r>
          </w:p>
        </w:tc>
      </w:tr>
      <w:tr>
        <w:trPr/>
        <w:tc>
          <w:tcPr>
            <w:tcW w:w="3600" w:type="dxa"/>
          </w:tcPr>
          <w:p/>
        </w:tc>
        <w:tc>
          <w:tcPr>
            <w:tcW w:w="3500" w:type="dxa"/>
          </w:tcPr>
          <w:p>
            <w:pPr>
              <w:spacing w:line="180" w:lineRule="exact"/>
            </w:pPr>
            <w:r>
              <w:rPr/>
              <w:t xml:space="preserve">Incidenza manodopera al </w:t>
            </w:r>
            <w:r>
              <w:rPr>
                <w:b w:val="1"/>
                <w:bCs w:val="1"/>
              </w:rPr>
              <w:t xml:space="preserve">13,25%</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€ 52,41112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€ 66,87659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€ 0,08386</w:t>
            </w:r>
          </w:p>
        </w:tc>
      </w:tr>
      <w:tr>
        <w:trPr/>
        <w:tc>
          <w:tcPr>
            <w:tcW w:w="3600" w:type="dxa"/>
          </w:tcPr>
          <w:p/>
        </w:tc>
        <w:tc>
          <w:tcPr>
            <w:tcW w:w="3500" w:type="dxa"/>
          </w:tcPr>
          <w:p>
            <w:pPr>
              <w:spacing w:line="180" w:lineRule="exact"/>
            </w:pPr>
            <w:r>
              <w:rPr/>
              <w:t xml:space="preserve">Incidenza manodopera al </w:t>
            </w:r>
            <w:r>
              <w:rPr>
                <w:b w:val="1"/>
                <w:bCs w:val="1"/>
              </w:rPr>
              <w:t xml:space="preserve">16,04%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€ 0,04881</w:t>
            </w:r>
          </w:p>
        </w:tc>
      </w:tr>
      <w:tr>
        <w:trPr/>
        <w:tc>
          <w:tcPr>
            <w:tcW w:w="3600" w:type="dxa"/>
          </w:tcPr>
          <w:p/>
        </w:tc>
        <w:tc>
          <w:tcPr>
            <w:tcW w:w="3500" w:type="dxa"/>
          </w:tcPr>
          <w:p>
            <w:pPr>
              <w:spacing w:line="180" w:lineRule="exact"/>
            </w:pPr>
            <w:r>
              <w:rPr/>
              <w:t xml:space="preserve">Incidenza manodopera al </w:t>
            </w:r>
            <w:r>
              <w:rPr>
                <w:b w:val="1"/>
                <w:bCs w:val="1"/>
              </w:rPr>
              <w:t xml:space="preserve">27,56%</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€ 30,50472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€ 38,92403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€ 3,53855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€ 0,04881</w:t>
            </w:r>
          </w:p>
        </w:tc>
      </w:tr>
      <w:tr>
        <w:trPr/>
        <w:tc>
          <w:tcPr>
            <w:tcW w:w="3600" w:type="dxa"/>
          </w:tcPr>
          <w:p/>
        </w:tc>
        <w:tc>
          <w:tcPr>
            <w:tcW w:w="3500" w:type="dxa"/>
          </w:tcPr>
          <w:p>
            <w:pPr>
              <w:spacing w:line="180" w:lineRule="exact"/>
            </w:pPr>
            <w:r>
              <w:rPr/>
              <w:t xml:space="preserve">Incidenza manodopera al </w:t>
            </w:r>
            <w:r>
              <w:rPr>
                <w:b w:val="1"/>
                <w:bCs w:val="1"/>
              </w:rPr>
              <w:t xml:space="preserve">27,56%</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€ 52,41112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€ 66,87659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€ 0,08386</w:t>
            </w:r>
          </w:p>
        </w:tc>
      </w:tr>
      <w:tr>
        <w:trPr/>
        <w:tc>
          <w:tcPr>
            <w:tcW w:w="3600" w:type="dxa"/>
          </w:tcPr>
          <w:p/>
        </w:tc>
        <w:tc>
          <w:tcPr>
            <w:tcW w:w="3500" w:type="dxa"/>
          </w:tcPr>
          <w:p>
            <w:pPr>
              <w:spacing w:line="180" w:lineRule="exact"/>
            </w:pPr>
            <w:r>
              <w:rPr/>
              <w:t xml:space="preserve">Incidenza manodopera al </w:t>
            </w:r>
            <w:r>
              <w:rPr>
                <w:b w:val="1"/>
                <w:bCs w:val="1"/>
              </w:rPr>
              <w:t xml:space="preserve">16,04%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+0,37% </w:t>
            </w:r>
            <w:r>
              <w:rPr/>
              <w:t xml:space="preserve"> su anno 2021   </w:t>
            </w:r>
            <w:r>
              <w:rPr>
                <w:color w:val="22B573"/>
              </w:rPr>
              <w:t xml:space="preserve">+1,24%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€ 52,41112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€ 66,87659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€ 8,38578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€ 0,08386</w:t>
            </w:r>
          </w:p>
        </w:tc>
      </w:tr>
      <w:tr>
        <w:trPr/>
        <w:tc>
          <w:tcPr>
            <w:tcW w:w="3600" w:type="dxa"/>
          </w:tcPr>
          <w:p/>
        </w:tc>
        <w:tc>
          <w:tcPr>
            <w:tcW w:w="3500" w:type="dxa"/>
          </w:tcPr>
          <w:p>
            <w:pPr>
              <w:spacing w:line="180" w:lineRule="exact"/>
            </w:pPr>
            <w:r>
              <w:rPr/>
              <w:t xml:space="preserve">Incidenza manodopera al </w:t>
            </w:r>
            <w:r>
              <w:rPr>
                <w:b w:val="1"/>
                <w:bCs w:val="1"/>
              </w:rPr>
              <w:t xml:space="preserve">16,04%</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€ 138,74091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€ 17,39698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€ 12,61281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€ 0,17397</w:t>
            </w:r>
          </w:p>
        </w:tc>
      </w:tr>
      <w:tr>
        <w:trPr/>
        <w:tc>
          <w:tcPr>
            <w:tcW w:w="3600" w:type="dxa"/>
          </w:tcPr>
          <w:p/>
        </w:tc>
        <w:tc>
          <w:tcPr>
            <w:tcW w:w="3500" w:type="dxa"/>
          </w:tcPr>
          <w:p>
            <w:pPr>
              <w:spacing w:line="180" w:lineRule="exact"/>
            </w:pPr>
            <w:r>
              <w:rPr/>
              <w:t xml:space="preserve">Incidenza manodopera al </w:t>
            </w:r>
            <w:r>
              <w:rPr>
                <w:b w:val="1"/>
                <w:bCs w:val="1"/>
              </w:rPr>
              <w:t xml:space="preserve">7,73%</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€ 101,99211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€ 0,12789</w:t>
            </w:r>
          </w:p>
        </w:tc>
      </w:tr>
      <w:tr>
        <w:trPr/>
        <w:tc>
          <w:tcPr>
            <w:tcW w:w="3600" w:type="dxa"/>
          </w:tcPr>
          <w:p/>
        </w:tc>
        <w:tc>
          <w:tcPr>
            <w:tcW w:w="3500" w:type="dxa"/>
          </w:tcPr>
          <w:p>
            <w:pPr>
              <w:spacing w:line="180" w:lineRule="exact"/>
            </w:pPr>
            <w:r>
              <w:rPr/>
              <w:t xml:space="preserve">Incidenza manodopera al </w:t>
            </w:r>
            <w:r>
              <w:rPr>
                <w:b w:val="1"/>
                <w:bCs w:val="1"/>
              </w:rPr>
              <w:t xml:space="preserve">10,52%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€ 63,05319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€ 0,07906</w:t>
            </w:r>
          </w:p>
        </w:tc>
      </w:tr>
      <w:tr>
        <w:trPr/>
        <w:tc>
          <w:tcPr>
            <w:tcW w:w="3600" w:type="dxa"/>
          </w:tcPr>
          <w:p/>
        </w:tc>
        <w:tc>
          <w:tcPr>
            <w:tcW w:w="3500" w:type="dxa"/>
          </w:tcPr>
          <w:p>
            <w:pPr>
              <w:spacing w:line="180" w:lineRule="exact"/>
            </w:pPr>
            <w:r>
              <w:rPr/>
              <w:t xml:space="preserve">Incidenza manodopera al </w:t>
            </w:r>
            <w:r>
              <w:rPr>
                <w:b w:val="1"/>
                <w:bCs w:val="1"/>
              </w:rPr>
              <w:t xml:space="preserve">17,01%</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€ 49,41472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€ 63,05319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€ 7,90636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€ 5,73211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€ 0,07906</w:t>
            </w:r>
          </w:p>
        </w:tc>
      </w:tr>
      <w:tr>
        <w:trPr/>
        <w:tc>
          <w:tcPr>
            <w:tcW w:w="3600" w:type="dxa"/>
          </w:tcPr>
          <w:p/>
        </w:tc>
        <w:tc>
          <w:tcPr>
            <w:tcW w:w="3500" w:type="dxa"/>
          </w:tcPr>
          <w:p>
            <w:pPr>
              <w:spacing w:line="180" w:lineRule="exact"/>
            </w:pPr>
            <w:r>
              <w:rPr/>
              <w:t xml:space="preserve">Incidenza manodopera al </w:t>
            </w:r>
            <w:r>
              <w:rPr>
                <w:b w:val="1"/>
                <w:bCs w:val="1"/>
              </w:rPr>
              <w:t xml:space="preserve">17,01%</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€ 101,99211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€ 0,12789</w:t>
            </w:r>
          </w:p>
        </w:tc>
      </w:tr>
      <w:tr>
        <w:trPr/>
        <w:tc>
          <w:tcPr>
            <w:tcW w:w="3600" w:type="dxa"/>
          </w:tcPr>
          <w:p/>
        </w:tc>
        <w:tc>
          <w:tcPr>
            <w:tcW w:w="3500" w:type="dxa"/>
          </w:tcPr>
          <w:p>
            <w:pPr>
              <w:spacing w:line="180" w:lineRule="exact"/>
            </w:pPr>
            <w:r>
              <w:rPr/>
              <w:t xml:space="preserve">Incidenza manodopera al </w:t>
            </w:r>
            <w:r>
              <w:rPr>
                <w:b w:val="1"/>
                <w:bCs w:val="1"/>
              </w:rPr>
              <w:t xml:space="preserve">10,52%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22B573"/>
              </w:rPr>
              <w:t xml:space="preserve">+0,23% </w:t>
            </w:r>
            <w:r>
              <w:rPr/>
              <w:t xml:space="preserve"> su anno 2021   </w:t>
            </w:r>
            <w:r>
              <w:rPr>
                <w:color w:val="22B573"/>
              </w:rPr>
              <w:t xml:space="preserve">+1,1%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€ 79,93112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€ 101,99211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€ 12,78898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€ 0,12789</w:t>
            </w:r>
          </w:p>
        </w:tc>
      </w:tr>
      <w:tr>
        <w:trPr/>
        <w:tc>
          <w:tcPr>
            <w:tcW w:w="3600" w:type="dxa"/>
          </w:tcPr>
          <w:p/>
        </w:tc>
        <w:tc>
          <w:tcPr>
            <w:tcW w:w="3500" w:type="dxa"/>
          </w:tcPr>
          <w:p>
            <w:pPr>
              <w:spacing w:line="180" w:lineRule="exact"/>
            </w:pPr>
            <w:r>
              <w:rPr/>
              <w:t xml:space="preserve">Incidenza manodopera al </w:t>
            </w:r>
            <w:r>
              <w:rPr>
                <w:b w:val="1"/>
                <w:bCs w:val="1"/>
              </w:rPr>
              <w:t xml:space="preserve">10,52%</w:t>
            </w:r>
          </w:p>
        </w:tc>
        <w:tc>
          <w:tcPr>
            <w:tcW w:w="2000" w:type="dxa"/>
          </w:tcPr>
          <w:p>
            <w:pPr>
              <w:jc w:val="end"/>
              <w:spacing w:line="180" w:lineRule="exact"/>
            </w:pPr>
            <w:r>
              <w:rPr/>
              <w:t xml:space="preserve">€ 10,72600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€ 8,29610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€ 10,58583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€ 0,96235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€ 0,01327</w:t>
            </w:r>
          </w:p>
        </w:tc>
      </w:tr>
      <w:tr>
        <w:trPr/>
        <w:tc>
          <w:tcPr>
            <w:tcW w:w="3600" w:type="dxa"/>
          </w:tcPr>
          <w:p/>
        </w:tc>
        <w:tc>
          <w:tcPr>
            <w:tcW w:w="3500" w:type="dxa"/>
          </w:tcPr>
          <w:p>
            <w:pPr>
              <w:spacing w:line="180" w:lineRule="exact"/>
            </w:pPr>
            <w:r>
              <w:rPr/>
              <w:t xml:space="preserve">Incidenza manodopera al </w:t>
            </w:r>
            <w:r>
              <w:rPr>
                <w:b w:val="1"/>
                <w:bCs w:val="1"/>
              </w:rPr>
              <w:t xml:space="preserve">27,57%</w:t>
            </w:r>
          </w:p>
        </w:tc>
        <w:tc>
          <w:tcPr>
            <w:tcW w:w="2000" w:type="dxa"/>
          </w:tcPr>
          <w:p>
            <w:pPr>
              <w:jc w:val="end"/>
              <w:spacing w:line="180" w:lineRule="exact"/>
            </w:pPr>
            <w:r>
              <w:rPr/>
              <w:t xml:space="preserve">€ 2,91800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+4,45% </w:t>
            </w:r>
            <w:r>
              <w:rPr/>
              <w:t xml:space="preserve"> su anno 2021   </w:t>
            </w:r>
            <w:r>
              <w:rPr>
                <w:color w:val="22B573"/>
              </w:rPr>
              <w:t xml:space="preserve">+5,36%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€ 0,01092</w:t>
            </w:r>
          </w:p>
        </w:tc>
      </w:tr>
      <w:tr>
        <w:trPr/>
        <w:tc>
          <w:tcPr>
            <w:tcW w:w="3600" w:type="dxa"/>
          </w:tcPr>
          <w:p/>
        </w:tc>
        <w:tc>
          <w:tcPr>
            <w:tcW w:w="3500" w:type="dxa"/>
          </w:tcPr>
          <w:p>
            <w:pPr>
              <w:spacing w:line="180" w:lineRule="exact"/>
            </w:pPr>
            <w:r>
              <w:rPr/>
              <w:t xml:space="preserve">Incidenza manodopera al </w:t>
            </w:r>
            <w:r>
              <w:rPr>
                <w:b w:val="1"/>
                <w:bCs w:val="1"/>
              </w:rPr>
              <w:t xml:space="preserve">7,7%</w:t>
            </w:r>
          </w:p>
        </w:tc>
        <w:tc>
          <w:tcPr>
            <w:tcW w:w="2000" w:type="dxa"/>
          </w:tcPr>
          <w:p>
            <w:pPr>
              <w:jc w:val="end"/>
              <w:spacing w:line="180" w:lineRule="exact"/>
            </w:pPr>
            <w:r>
              <w:rPr/>
              <w:t xml:space="preserve">€ 0,67038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22B573"/>
              </w:rPr>
              <w:t xml:space="preserve">+4,45% </w:t>
            </w:r>
            <w:r>
              <w:rPr/>
              <w:t xml:space="preserve"> su anno 2021   </w:t>
            </w:r>
            <w:r>
              <w:rPr>
                <w:color w:val="22B573"/>
              </w:rPr>
              <w:t xml:space="preserve">+5,36%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€ 8,01219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€ 10,22355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€ 1,28195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€ 0,92941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€ 0,01282</w:t>
            </w:r>
          </w:p>
        </w:tc>
      </w:tr>
      <w:tr>
        <w:trPr/>
        <w:tc>
          <w:tcPr>
            <w:tcW w:w="3600" w:type="dxa"/>
          </w:tcPr>
          <w:p/>
        </w:tc>
        <w:tc>
          <w:tcPr>
            <w:tcW w:w="3500" w:type="dxa"/>
          </w:tcPr>
          <w:p>
            <w:pPr>
              <w:spacing w:line="180" w:lineRule="exact"/>
            </w:pPr>
            <w:r>
              <w:rPr/>
              <w:t xml:space="preserve">Incidenza manodopera al </w:t>
            </w:r>
            <w:r>
              <w:rPr>
                <w:b w:val="1"/>
                <w:bCs w:val="1"/>
              </w:rPr>
              <w:t xml:space="preserve">13,11%</w:t>
            </w:r>
          </w:p>
        </w:tc>
        <w:tc>
          <w:tcPr>
            <w:tcW w:w="2000" w:type="dxa"/>
          </w:tcPr>
          <w:p>
            <w:pPr>
              <w:jc w:val="end"/>
              <w:spacing w:line="180" w:lineRule="exact"/>
            </w:pPr>
            <w:r>
              <w:rPr/>
              <w:t xml:space="preserve">€ 1,34075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TOS22_01.E03</w:t>
            </w:r>
            <w:r>
              <w:rPr/>
              <w:t xml:space="preserve">    </w:t>
            </w:r>
            <w:r>
              <w:rPr>
                <w:color w:val="22B573"/>
              </w:rPr>
              <w:t xml:space="preserve">+4,09% </w:t>
            </w:r>
            <w:r>
              <w:rPr/>
              <w:t xml:space="preserve"> su anno 2021   </w:t>
            </w:r>
            <w:r>
              <w:rPr>
                <w:color w:val="22B573"/>
              </w:rPr>
              <w:t xml:space="preserve">+5%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€ 0,02596</w:t>
            </w:r>
          </w:p>
        </w:tc>
      </w:tr>
      <w:tr>
        <w:trPr/>
        <w:tc>
          <w:tcPr>
            <w:tcW w:w="3600" w:type="dxa"/>
          </w:tcPr>
          <w:p/>
        </w:tc>
        <w:tc>
          <w:tcPr>
            <w:tcW w:w="3500" w:type="dxa"/>
          </w:tcPr>
          <w:p>
            <w:pPr>
              <w:spacing w:line="180" w:lineRule="exact"/>
            </w:pPr>
            <w:r>
              <w:rPr/>
              <w:t xml:space="preserve">Incidenza manodopera al </w:t>
            </w:r>
            <w:r>
              <w:rPr>
                <w:b w:val="1"/>
                <w:bCs w:val="1"/>
              </w:rPr>
              <w:t xml:space="preserve">69,95%</w:t>
            </w:r>
          </w:p>
        </w:tc>
        <w:tc>
          <w:tcPr>
            <w:tcW w:w="2000" w:type="dxa"/>
          </w:tcPr>
          <w:p>
            <w:pPr>
              <w:jc w:val="end"/>
              <w:spacing w:line="180" w:lineRule="exact"/>
            </w:pPr>
            <w:r>
              <w:rPr/>
              <w:t xml:space="preserve">€ 14,48010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+1,69% </w:t>
            </w:r>
            <w:r>
              <w:rPr/>
              <w:t xml:space="preserve"> su anno 2021   </w:t>
            </w:r>
            <w:r>
              <w:rPr>
                <w:color w:val="22B573"/>
              </w:rPr>
              <w:t xml:space="preserve">+2,58%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€ 0,02853</w:t>
            </w:r>
          </w:p>
        </w:tc>
      </w:tr>
      <w:tr>
        <w:trPr/>
        <w:tc>
          <w:tcPr>
            <w:tcW w:w="3600" w:type="dxa"/>
          </w:tcPr>
          <w:p/>
        </w:tc>
        <w:tc>
          <w:tcPr>
            <w:tcW w:w="3500" w:type="dxa"/>
          </w:tcPr>
          <w:p>
            <w:pPr>
              <w:spacing w:line="180" w:lineRule="exact"/>
            </w:pPr>
            <w:r>
              <w:rPr/>
              <w:t xml:space="preserve">Incidenza manodopera al </w:t>
            </w:r>
            <w:r>
              <w:rPr>
                <w:b w:val="1"/>
                <w:bCs w:val="1"/>
              </w:rPr>
              <w:t xml:space="preserve">70,71%</w:t>
            </w:r>
          </w:p>
        </w:tc>
        <w:tc>
          <w:tcPr>
            <w:tcW w:w="2000" w:type="dxa"/>
          </w:tcPr>
          <w:p>
            <w:pPr>
              <w:jc w:val="end"/>
              <w:spacing w:line="180" w:lineRule="exact"/>
            </w:pPr>
            <w:r>
              <w:rPr/>
              <w:t xml:space="preserve">€ 16,08900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€ 0,02596</w:t>
            </w:r>
          </w:p>
        </w:tc>
      </w:tr>
      <w:tr>
        <w:trPr/>
        <w:tc>
          <w:tcPr>
            <w:tcW w:w="3600" w:type="dxa"/>
          </w:tcPr>
          <w:p/>
        </w:tc>
        <w:tc>
          <w:tcPr>
            <w:tcW w:w="3500" w:type="dxa"/>
          </w:tcPr>
          <w:p>
            <w:pPr>
              <w:spacing w:line="180" w:lineRule="exact"/>
            </w:pPr>
            <w:r>
              <w:rPr/>
              <w:t xml:space="preserve">Incidenza manodopera al </w:t>
            </w:r>
            <w:r>
              <w:rPr>
                <w:b w:val="1"/>
                <w:bCs w:val="1"/>
              </w:rPr>
              <w:t xml:space="preserve">69,95%</w:t>
            </w:r>
          </w:p>
        </w:tc>
        <w:tc>
          <w:tcPr>
            <w:tcW w:w="2000" w:type="dxa"/>
          </w:tcPr>
          <w:p>
            <w:pPr>
              <w:jc w:val="end"/>
              <w:spacing w:line="180" w:lineRule="exact"/>
            </w:pPr>
            <w:r>
              <w:rPr/>
              <w:t xml:space="preserve">€ 14,48010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€ 17,83307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€ 22,75500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€ 2,85329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€ 0,02853</w:t>
            </w:r>
          </w:p>
        </w:tc>
      </w:tr>
      <w:tr>
        <w:trPr/>
        <w:tc>
          <w:tcPr>
            <w:tcW w:w="3600" w:type="dxa"/>
          </w:tcPr>
          <w:p/>
        </w:tc>
        <w:tc>
          <w:tcPr>
            <w:tcW w:w="3500" w:type="dxa"/>
          </w:tcPr>
          <w:p>
            <w:pPr>
              <w:spacing w:line="180" w:lineRule="exact"/>
            </w:pPr>
            <w:r>
              <w:rPr/>
              <w:t xml:space="preserve">Incidenza manodopera al </w:t>
            </w:r>
            <w:r>
              <w:rPr>
                <w:b w:val="1"/>
                <w:bCs w:val="1"/>
              </w:rPr>
              <w:t xml:space="preserve">70,71%</w:t>
            </w:r>
          </w:p>
        </w:tc>
        <w:tc>
          <w:tcPr>
            <w:tcW w:w="2000" w:type="dxa"/>
          </w:tcPr>
          <w:p>
            <w:pPr>
              <w:jc w:val="end"/>
              <w:spacing w:line="180" w:lineRule="exact"/>
            </w:pPr>
            <w:r>
              <w:rPr/>
              <w:t xml:space="preserve">€ 16,08900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€ 14,61527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€ 18,64908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€ 2,33844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€ 0,02338</w:t>
            </w:r>
          </w:p>
        </w:tc>
      </w:tr>
      <w:tr>
        <w:trPr/>
        <w:tc>
          <w:tcPr>
            <w:tcW w:w="3600" w:type="dxa"/>
          </w:tcPr>
          <w:p/>
        </w:tc>
        <w:tc>
          <w:tcPr>
            <w:tcW w:w="3500" w:type="dxa"/>
          </w:tcPr>
          <w:p>
            <w:pPr>
              <w:spacing w:line="180" w:lineRule="exact"/>
            </w:pPr>
            <w:r>
              <w:rPr/>
              <w:t xml:space="preserve">Incidenza manodopera al </w:t>
            </w:r>
            <w:r>
              <w:rPr>
                <w:b w:val="1"/>
                <w:bCs w:val="1"/>
              </w:rPr>
              <w:t xml:space="preserve">69,02%</w:t>
            </w:r>
          </w:p>
        </w:tc>
        <w:tc>
          <w:tcPr>
            <w:tcW w:w="2000" w:type="dxa"/>
          </w:tcPr>
          <w:p>
            <w:pPr>
              <w:jc w:val="end"/>
              <w:spacing w:line="180" w:lineRule="exact"/>
            </w:pPr>
            <w:r>
              <w:rPr/>
              <w:t xml:space="preserve">€ 12,87120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€ 16,22417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€ 20,70204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€ 2,59587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€ 1,88200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€ 0,02596</w:t>
            </w:r>
          </w:p>
        </w:tc>
      </w:tr>
      <w:tr>
        <w:trPr/>
        <w:tc>
          <w:tcPr>
            <w:tcW w:w="3600" w:type="dxa"/>
          </w:tcPr>
          <w:p/>
        </w:tc>
        <w:tc>
          <w:tcPr>
            <w:tcW w:w="3500" w:type="dxa"/>
          </w:tcPr>
          <w:p>
            <w:pPr>
              <w:spacing w:line="180" w:lineRule="exact"/>
            </w:pPr>
            <w:r>
              <w:rPr/>
              <w:t xml:space="preserve">Incidenza manodopera al </w:t>
            </w:r>
            <w:r>
              <w:rPr>
                <w:b w:val="1"/>
                <w:bCs w:val="1"/>
              </w:rPr>
              <w:t xml:space="preserve">69,95%</w:t>
            </w:r>
          </w:p>
        </w:tc>
        <w:tc>
          <w:tcPr>
            <w:tcW w:w="2000" w:type="dxa"/>
          </w:tcPr>
          <w:p>
            <w:pPr>
              <w:jc w:val="end"/>
              <w:spacing w:line="180" w:lineRule="exact"/>
            </w:pPr>
            <w:r>
              <w:rPr/>
              <w:t xml:space="preserve">€ 14,48010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€ 20,51457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€ 26,17659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€ 2,37969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€ 0,03282</w:t>
            </w:r>
          </w:p>
        </w:tc>
      </w:tr>
      <w:tr>
        <w:trPr/>
        <w:tc>
          <w:tcPr>
            <w:tcW w:w="3600" w:type="dxa"/>
          </w:tcPr>
          <w:p/>
        </w:tc>
        <w:tc>
          <w:tcPr>
            <w:tcW w:w="3500" w:type="dxa"/>
          </w:tcPr>
          <w:p>
            <w:pPr>
              <w:spacing w:line="180" w:lineRule="exact"/>
            </w:pPr>
            <w:r>
              <w:rPr/>
              <w:t xml:space="preserve">Incidenza manodopera al </w:t>
            </w:r>
            <w:r>
              <w:rPr>
                <w:b w:val="1"/>
                <w:bCs w:val="1"/>
              </w:rPr>
              <w:t xml:space="preserve">71,71%</w:t>
            </w:r>
          </w:p>
        </w:tc>
        <w:tc>
          <w:tcPr>
            <w:tcW w:w="2000" w:type="dxa"/>
          </w:tcPr>
          <w:p>
            <w:pPr>
              <w:jc w:val="end"/>
              <w:spacing w:line="180" w:lineRule="exact"/>
            </w:pPr>
            <w:r>
              <w:rPr/>
              <w:t xml:space="preserve">€ 18,77050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€ 19,59297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€ 25,00064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€ 3,13488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€ 2,27279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€ 0,03135</w:t>
            </w:r>
          </w:p>
        </w:tc>
      </w:tr>
      <w:tr>
        <w:trPr/>
        <w:tc>
          <w:tcPr>
            <w:tcW w:w="3600" w:type="dxa"/>
          </w:tcPr>
          <w:p/>
        </w:tc>
        <w:tc>
          <w:tcPr>
            <w:tcW w:w="3500" w:type="dxa"/>
          </w:tcPr>
          <w:p>
            <w:pPr>
              <w:spacing w:line="180" w:lineRule="exact"/>
            </w:pPr>
            <w:r>
              <w:rPr/>
              <w:t xml:space="preserve">Incidenza manodopera al </w:t>
            </w:r>
            <w:r>
              <w:rPr>
                <w:b w:val="1"/>
                <w:bCs w:val="1"/>
              </w:rPr>
              <w:t xml:space="preserve">57,92%</w:t>
            </w:r>
          </w:p>
        </w:tc>
        <w:tc>
          <w:tcPr>
            <w:tcW w:w="2000" w:type="dxa"/>
          </w:tcPr>
          <w:p>
            <w:pPr>
              <w:jc w:val="end"/>
              <w:spacing w:line="180" w:lineRule="exact"/>
            </w:pPr>
            <w:r>
              <w:rPr/>
              <w:t xml:space="preserve">€ 14,48010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€ 21,99987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€ 28,07184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€ 0,03520</w:t>
            </w:r>
          </w:p>
        </w:tc>
      </w:tr>
      <w:tr>
        <w:trPr/>
        <w:tc>
          <w:tcPr>
            <w:tcW w:w="3600" w:type="dxa"/>
          </w:tcPr>
          <w:p/>
        </w:tc>
        <w:tc>
          <w:tcPr>
            <w:tcW w:w="3500" w:type="dxa"/>
          </w:tcPr>
          <w:p>
            <w:pPr>
              <w:spacing w:line="180" w:lineRule="exact"/>
            </w:pPr>
            <w:r>
              <w:rPr/>
              <w:t xml:space="preserve">Incidenza manodopera al </w:t>
            </w:r>
            <w:r>
              <w:rPr>
                <w:b w:val="1"/>
                <w:bCs w:val="1"/>
              </w:rPr>
              <w:t xml:space="preserve">60,16%</w:t>
            </w:r>
          </w:p>
        </w:tc>
        <w:tc>
          <w:tcPr>
            <w:tcW w:w="2000" w:type="dxa"/>
          </w:tcPr>
          <w:p>
            <w:pPr>
              <w:jc w:val="end"/>
              <w:spacing w:line="180" w:lineRule="exact"/>
            </w:pPr>
            <w:r>
              <w:rPr/>
              <w:t xml:space="preserve">€ 16,88700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+3,9% </w:t>
            </w:r>
            <w:r>
              <w:rPr/>
              <w:t xml:space="preserve"> su anno 2021   </w:t>
            </w:r>
            <w:r>
              <w:rPr>
                <w:color w:val="22B573"/>
              </w:rPr>
              <w:t xml:space="preserve">+4,81%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€ 17,98407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€ 22,94767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€ 0,02877</w:t>
            </w:r>
          </w:p>
        </w:tc>
      </w:tr>
      <w:tr>
        <w:trPr/>
        <w:tc>
          <w:tcPr>
            <w:tcW w:w="3600" w:type="dxa"/>
          </w:tcPr>
          <w:p/>
        </w:tc>
        <w:tc>
          <w:tcPr>
            <w:tcW w:w="3500" w:type="dxa"/>
          </w:tcPr>
          <w:p>
            <w:pPr>
              <w:spacing w:line="180" w:lineRule="exact"/>
            </w:pPr>
            <w:r>
              <w:rPr/>
              <w:t xml:space="preserve">Incidenza manodopera al </w:t>
            </w:r>
            <w:r>
              <w:rPr>
                <w:b w:val="1"/>
                <w:bCs w:val="1"/>
              </w:rPr>
              <w:t xml:space="preserve">56,09%</w:t>
            </w:r>
          </w:p>
        </w:tc>
        <w:tc>
          <w:tcPr>
            <w:tcW w:w="2000" w:type="dxa"/>
          </w:tcPr>
          <w:p>
            <w:pPr>
              <w:jc w:val="end"/>
              <w:spacing w:line="180" w:lineRule="exact"/>
            </w:pPr>
            <w:r>
              <w:rPr/>
              <w:t xml:space="preserve">€ 12,87120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€ 23,46422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€ 29,94035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€ 2,72185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€ 0,03754</w:t>
            </w:r>
          </w:p>
        </w:tc>
      </w:tr>
      <w:tr>
        <w:trPr/>
        <w:tc>
          <w:tcPr>
            <w:tcW w:w="3600" w:type="dxa"/>
          </w:tcPr>
          <w:p/>
        </w:tc>
        <w:tc>
          <w:tcPr>
            <w:tcW w:w="3500" w:type="dxa"/>
          </w:tcPr>
          <w:p>
            <w:pPr>
              <w:spacing w:line="180" w:lineRule="exact"/>
            </w:pPr>
            <w:r>
              <w:rPr/>
              <w:t xml:space="preserve">Incidenza manodopera al </w:t>
            </w:r>
            <w:r>
              <w:rPr>
                <w:b w:val="1"/>
                <w:bCs w:val="1"/>
              </w:rPr>
              <w:t xml:space="preserve">72,54%</w:t>
            </w:r>
          </w:p>
        </w:tc>
        <w:tc>
          <w:tcPr>
            <w:tcW w:w="2000" w:type="dxa"/>
          </w:tcPr>
          <w:p>
            <w:pPr>
              <w:jc w:val="end"/>
              <w:spacing w:line="180" w:lineRule="exact"/>
            </w:pPr>
            <w:r>
              <w:rPr/>
              <w:t xml:space="preserve">€ 21,72015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€ 23,73237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€ 30,28251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€ 3,79718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€ 0,03797</w:t>
            </w:r>
          </w:p>
        </w:tc>
      </w:tr>
      <w:tr>
        <w:trPr/>
        <w:tc>
          <w:tcPr>
            <w:tcW w:w="3600" w:type="dxa"/>
          </w:tcPr>
          <w:p/>
        </w:tc>
        <w:tc>
          <w:tcPr>
            <w:tcW w:w="3500" w:type="dxa"/>
          </w:tcPr>
          <w:p>
            <w:pPr>
              <w:spacing w:line="180" w:lineRule="exact"/>
            </w:pPr>
            <w:r>
              <w:rPr/>
              <w:t xml:space="preserve">Incidenza manodopera al </w:t>
            </w:r>
            <w:r>
              <w:rPr>
                <w:b w:val="1"/>
                <w:bCs w:val="1"/>
              </w:rPr>
              <w:t xml:space="preserve">72,61%</w:t>
            </w:r>
          </w:p>
        </w:tc>
        <w:tc>
          <w:tcPr>
            <w:tcW w:w="2000" w:type="dxa"/>
          </w:tcPr>
          <w:p>
            <w:pPr>
              <w:jc w:val="end"/>
              <w:spacing w:line="180" w:lineRule="exact"/>
            </w:pPr>
            <w:r>
              <w:rPr/>
              <w:t xml:space="preserve">€ 21,98830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€ 26,83302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€ 34,23893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€ 4,29328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€ 3,11263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€ 0,04293</w:t>
            </w:r>
          </w:p>
        </w:tc>
      </w:tr>
      <w:tr>
        <w:trPr/>
        <w:tc>
          <w:tcPr>
            <w:tcW w:w="3600" w:type="dxa"/>
          </w:tcPr>
          <w:p/>
        </w:tc>
        <w:tc>
          <w:tcPr>
            <w:tcW w:w="3500" w:type="dxa"/>
          </w:tcPr>
          <w:p>
            <w:pPr>
              <w:spacing w:line="180" w:lineRule="exact"/>
            </w:pPr>
            <w:r>
              <w:rPr/>
              <w:t xml:space="preserve">Incidenza manodopera al </w:t>
            </w:r>
            <w:r>
              <w:rPr>
                <w:b w:val="1"/>
                <w:bCs w:val="1"/>
              </w:rPr>
              <w:t xml:space="preserve">63,44%</w:t>
            </w:r>
          </w:p>
        </w:tc>
        <w:tc>
          <w:tcPr>
            <w:tcW w:w="2000" w:type="dxa"/>
          </w:tcPr>
          <w:p>
            <w:pPr>
              <w:jc w:val="end"/>
              <w:spacing w:line="180" w:lineRule="exact"/>
            </w:pPr>
            <w:r>
              <w:rPr/>
              <w:t xml:space="preserve">€ 21,72015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+3,32% </w:t>
            </w:r>
            <w:r>
              <w:rPr/>
              <w:t xml:space="preserve"> su anno 2021   </w:t>
            </w:r>
            <w:r>
              <w:rPr>
                <w:color w:val="22B573"/>
              </w:rPr>
              <w:t xml:space="preserve">+4,22%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€ 27,10117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€ 34,58110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€ 0,04336</w:t>
            </w:r>
          </w:p>
        </w:tc>
      </w:tr>
      <w:tr>
        <w:trPr/>
        <w:tc>
          <w:tcPr>
            <w:tcW w:w="3600" w:type="dxa"/>
          </w:tcPr>
          <w:p/>
        </w:tc>
        <w:tc>
          <w:tcPr>
            <w:tcW w:w="3500" w:type="dxa"/>
          </w:tcPr>
          <w:p>
            <w:pPr>
              <w:spacing w:line="180" w:lineRule="exact"/>
            </w:pPr>
            <w:r>
              <w:rPr/>
              <w:t xml:space="preserve">Incidenza manodopera al </w:t>
            </w:r>
            <w:r>
              <w:rPr>
                <w:b w:val="1"/>
                <w:bCs w:val="1"/>
              </w:rPr>
              <w:t xml:space="preserve">63,58%</w:t>
            </w:r>
          </w:p>
        </w:tc>
        <w:tc>
          <w:tcPr>
            <w:tcW w:w="2000" w:type="dxa"/>
          </w:tcPr>
          <w:p>
            <w:pPr>
              <w:jc w:val="end"/>
              <w:spacing w:line="180" w:lineRule="exact"/>
            </w:pPr>
            <w:r>
              <w:rPr/>
              <w:t xml:space="preserve">€ 21,98830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€ 4,35325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€ 0,54586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€ 0,00546</w:t>
            </w:r>
          </w:p>
        </w:tc>
      </w:tr>
      <w:tr>
        <w:trPr/>
        <w:tc>
          <w:tcPr>
            <w:tcW w:w="3600" w:type="dxa"/>
          </w:tcPr>
          <w:p/>
        </w:tc>
        <w:tc>
          <w:tcPr>
            <w:tcW w:w="3500" w:type="dxa"/>
          </w:tcPr>
          <w:p>
            <w:pPr>
              <w:spacing w:line="180" w:lineRule="exact"/>
            </w:pPr>
            <w:r>
              <w:rPr/>
              <w:t xml:space="preserve">Incidenza manodopera al </w:t>
            </w:r>
            <w:r>
              <w:rPr>
                <w:b w:val="1"/>
                <w:bCs w:val="1"/>
              </w:rPr>
              <w:t xml:space="preserve">77,61%</w:t>
            </w:r>
          </w:p>
        </w:tc>
        <w:tc>
          <w:tcPr>
            <w:tcW w:w="2000" w:type="dxa"/>
          </w:tcPr>
          <w:p>
            <w:pPr>
              <w:jc w:val="end"/>
              <w:spacing w:line="180" w:lineRule="exact"/>
            </w:pPr>
            <w:r>
              <w:rPr/>
              <w:t xml:space="preserve">€ 3,37869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€ 5,54298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€ 0,00695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€ 4,34403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€ 0,01403</w:t>
            </w:r>
          </w:p>
        </w:tc>
      </w:tr>
      <w:tr>
        <w:trPr/>
        <w:tc>
          <w:tcPr>
            <w:tcW w:w="3600" w:type="dxa"/>
          </w:tcPr>
          <w:p/>
        </w:tc>
        <w:tc>
          <w:tcPr>
            <w:tcW w:w="3500" w:type="dxa"/>
          </w:tcPr>
          <w:p>
            <w:pPr>
              <w:spacing w:line="180" w:lineRule="exact"/>
            </w:pPr>
            <w:r>
              <w:rPr/>
              <w:t xml:space="preserve">Incidenza manodopera al </w:t>
            </w:r>
            <w:r>
              <w:rPr>
                <w:b w:val="1"/>
                <w:bCs w:val="1"/>
              </w:rPr>
              <w:t xml:space="preserve">77,66%</w:t>
            </w:r>
          </w:p>
        </w:tc>
        <w:tc>
          <w:tcPr>
            <w:tcW w:w="2000" w:type="dxa"/>
          </w:tcPr>
          <w:p>
            <w:pPr>
              <w:jc w:val="end"/>
              <w:spacing w:line="180" w:lineRule="exact"/>
            </w:pPr>
            <w:r>
              <w:rPr/>
              <w:t xml:space="preserve">€ 8,68806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€ 0,01403</w:t>
            </w:r>
          </w:p>
        </w:tc>
      </w:tr>
      <w:tr>
        <w:trPr/>
        <w:tc>
          <w:tcPr>
            <w:tcW w:w="3600" w:type="dxa"/>
          </w:tcPr>
          <w:p/>
        </w:tc>
        <w:tc>
          <w:tcPr>
            <w:tcW w:w="3500" w:type="dxa"/>
          </w:tcPr>
          <w:p>
            <w:pPr>
              <w:spacing w:line="180" w:lineRule="exact"/>
            </w:pPr>
            <w:r>
              <w:rPr/>
              <w:t xml:space="preserve">Incidenza manodopera al </w:t>
            </w:r>
            <w:r>
              <w:rPr>
                <w:b w:val="1"/>
                <w:bCs w:val="1"/>
              </w:rPr>
              <w:t xml:space="preserve">77,66%</w:t>
            </w:r>
          </w:p>
        </w:tc>
        <w:tc>
          <w:tcPr>
            <w:tcW w:w="2000" w:type="dxa"/>
          </w:tcPr>
          <w:p>
            <w:pPr>
              <w:jc w:val="end"/>
              <w:spacing w:line="180" w:lineRule="exact"/>
            </w:pPr>
            <w:r>
              <w:rPr/>
              <w:t xml:space="preserve">€ 8,68806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€ 0,01403</w:t>
            </w:r>
          </w:p>
        </w:tc>
      </w:tr>
      <w:tr>
        <w:trPr/>
        <w:tc>
          <w:tcPr>
            <w:tcW w:w="3600" w:type="dxa"/>
          </w:tcPr>
          <w:p/>
        </w:tc>
        <w:tc>
          <w:tcPr>
            <w:tcW w:w="3500" w:type="dxa"/>
          </w:tcPr>
          <w:p>
            <w:pPr>
              <w:spacing w:line="180" w:lineRule="exact"/>
            </w:pPr>
            <w:r>
              <w:rPr/>
              <w:t xml:space="preserve">Incidenza manodopera al </w:t>
            </w:r>
            <w:r>
              <w:rPr>
                <w:b w:val="1"/>
                <w:bCs w:val="1"/>
              </w:rPr>
              <w:t xml:space="preserve">77,66%</w:t>
            </w:r>
          </w:p>
        </w:tc>
        <w:tc>
          <w:tcPr>
            <w:tcW w:w="2000" w:type="dxa"/>
          </w:tcPr>
          <w:p>
            <w:pPr>
              <w:jc w:val="end"/>
              <w:spacing w:line="180" w:lineRule="exact"/>
            </w:pPr>
            <w:r>
              <w:rPr/>
              <w:t xml:space="preserve">€ 8,68806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+0,14%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€ 0,01403</w:t>
            </w:r>
          </w:p>
        </w:tc>
      </w:tr>
      <w:tr>
        <w:trPr/>
        <w:tc>
          <w:tcPr>
            <w:tcW w:w="3600" w:type="dxa"/>
          </w:tcPr>
          <w:p/>
        </w:tc>
        <w:tc>
          <w:tcPr>
            <w:tcW w:w="3500" w:type="dxa"/>
          </w:tcPr>
          <w:p>
            <w:pPr>
              <w:spacing w:line="180" w:lineRule="exact"/>
            </w:pPr>
            <w:r>
              <w:rPr/>
              <w:t xml:space="preserve">Incidenza manodopera al </w:t>
            </w:r>
            <w:r>
              <w:rPr>
                <w:b w:val="1"/>
                <w:bCs w:val="1"/>
              </w:rPr>
              <w:t xml:space="preserve">77,66%</w:t>
            </w:r>
          </w:p>
        </w:tc>
        <w:tc>
          <w:tcPr>
            <w:tcW w:w="2000" w:type="dxa"/>
          </w:tcPr>
          <w:p>
            <w:pPr>
              <w:jc w:val="end"/>
              <w:spacing w:line="180" w:lineRule="exact"/>
            </w:pPr>
            <w:r>
              <w:rPr/>
              <w:t xml:space="preserve">€ 8,68806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+0,92% </w:t>
            </w:r>
            <w:r>
              <w:rPr/>
              <w:t xml:space="preserve"> su anno 2021   </w:t>
            </w:r>
            <w:r>
              <w:rPr>
                <w:color w:val="22B573"/>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€ 25,87757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€ 33,01978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€ 4,14041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€ 3,00180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€ 0,04140</w:t>
            </w:r>
          </w:p>
        </w:tc>
      </w:tr>
      <w:tr>
        <w:trPr/>
        <w:tc>
          <w:tcPr>
            <w:tcW w:w="3600" w:type="dxa"/>
          </w:tcPr>
          <w:p/>
        </w:tc>
        <w:tc>
          <w:tcPr>
            <w:tcW w:w="3500" w:type="dxa"/>
          </w:tcPr>
          <w:p>
            <w:pPr>
              <w:spacing w:line="180" w:lineRule="exact"/>
            </w:pPr>
            <w:r>
              <w:rPr/>
              <w:t xml:space="preserve">Incidenza manodopera al </w:t>
            </w:r>
            <w:r>
              <w:rPr>
                <w:b w:val="1"/>
                <w:bCs w:val="1"/>
              </w:rPr>
              <w:t xml:space="preserve">73,09%</w:t>
            </w:r>
          </w:p>
        </w:tc>
        <w:tc>
          <w:tcPr>
            <w:tcW w:w="2000" w:type="dxa"/>
          </w:tcPr>
          <w:p>
            <w:pPr>
              <w:jc w:val="end"/>
              <w:spacing w:line="180" w:lineRule="exact"/>
            </w:pPr>
            <w:r>
              <w:rPr/>
              <w:t xml:space="preserve">€ 24,13350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+0,92% </w:t>
            </w:r>
            <w:r>
              <w:rPr/>
              <w:t xml:space="preserve"> su anno 2021   </w:t>
            </w:r>
            <w:r>
              <w:rPr>
                <w:color w:val="22B573"/>
              </w:rPr>
              <w:t xml:space="preserve">+1,8%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€ 38,87877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€ 49,60931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€ 6,22060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€ 0,06221</w:t>
            </w:r>
          </w:p>
        </w:tc>
      </w:tr>
      <w:tr>
        <w:trPr/>
        <w:tc>
          <w:tcPr>
            <w:tcW w:w="3600" w:type="dxa"/>
          </w:tcPr>
          <w:p/>
        </w:tc>
        <w:tc>
          <w:tcPr>
            <w:tcW w:w="3500" w:type="dxa"/>
          </w:tcPr>
          <w:p>
            <w:pPr>
              <w:spacing w:line="180" w:lineRule="exact"/>
            </w:pPr>
            <w:r>
              <w:rPr/>
              <w:t xml:space="preserve">Incidenza manodopera al </w:t>
            </w:r>
            <w:r>
              <w:rPr>
                <w:b w:val="1"/>
                <w:bCs w:val="1"/>
              </w:rPr>
              <w:t xml:space="preserve">64,86%</w:t>
            </w:r>
          </w:p>
        </w:tc>
        <w:tc>
          <w:tcPr>
            <w:tcW w:w="2000" w:type="dxa"/>
          </w:tcPr>
          <w:p>
            <w:pPr>
              <w:jc w:val="end"/>
              <w:spacing w:line="180" w:lineRule="exact"/>
            </w:pPr>
            <w:r>
              <w:rPr/>
              <w:t xml:space="preserve">€ 32,17800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+31,34% </w:t>
            </w:r>
            <w:r>
              <w:rPr/>
              <w:t xml:space="preserve"> su anno 2021   </w:t>
            </w:r>
            <w:r>
              <w:rPr>
                <w:color w:val="FF1D25"/>
              </w:rPr>
              <w:t xml:space="preserve">+32,48%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€ 32,56246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€ 41,54970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€ 5,20999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€ 3,77725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€ 0,15630</w:t>
            </w:r>
          </w:p>
        </w:tc>
      </w:tr>
      <w:tr>
        <w:trPr/>
        <w:tc>
          <w:tcPr>
            <w:tcW w:w="3600" w:type="dxa"/>
          </w:tcPr>
          <w:p/>
        </w:tc>
        <w:tc>
          <w:tcPr>
            <w:tcW w:w="3500" w:type="dxa"/>
          </w:tcPr>
          <w:p>
            <w:pPr>
              <w:spacing w:line="180" w:lineRule="exact"/>
            </w:pPr>
            <w:r>
              <w:rPr/>
              <w:t xml:space="preserve">Incidenza manodopera al </w:t>
            </w:r>
            <w:r>
              <w:rPr>
                <w:b w:val="1"/>
                <w:bCs w:val="1"/>
              </w:rPr>
              <w:t xml:space="preserve">12,87%</w:t>
            </w:r>
          </w:p>
        </w:tc>
        <w:tc>
          <w:tcPr>
            <w:tcW w:w="2000" w:type="dxa"/>
          </w:tcPr>
          <w:p>
            <w:pPr>
              <w:jc w:val="end"/>
              <w:spacing w:line="180" w:lineRule="exact"/>
            </w:pPr>
            <w:r>
              <w:rPr/>
              <w:t xml:space="preserve">€ 5,34755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+24,58% </w:t>
            </w:r>
            <w:r>
              <w:rPr/>
              <w:t xml:space="preserve"> su anno 2021   </w:t>
            </w:r>
            <w:r>
              <w:rPr>
                <w:color w:val="FF1D25"/>
              </w:rPr>
              <w:t xml:space="preserve">+25,67%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€ 34,65624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€ 44,22136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€ 5,54500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€ 4,02012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€ 0,16635</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€ 6,75480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+3,3% </w:t>
            </w:r>
            <w:r>
              <w:rPr/>
              <w:t xml:space="preserve"> su anno 2021   </w:t>
            </w:r>
            <w:r>
              <w:rPr>
                <w:color w:val="22B573"/>
              </w:rPr>
              <w:t xml:space="preserve">+4,2%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€ 26,56246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€ 33,89370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€ 4,24999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€ 3,08125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€ 0,12750</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€ 5,34755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-3,4% </w:t>
            </w:r>
            <w:r>
              <w:rPr/>
              <w:t xml:space="preserve"> su anno 2021   </w:t>
            </w:r>
            <w:r>
              <w:rPr>
                <w:color w:val="22B573"/>
              </w:rPr>
              <w:t xml:space="preserve">-2,56%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€ 12,53509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€ 15,99477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€ 1,45407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€ 0,06017</w:t>
            </w:r>
          </w:p>
        </w:tc>
      </w:tr>
      <w:tr>
        <w:trPr/>
        <w:tc>
          <w:tcPr>
            <w:tcW w:w="3600" w:type="dxa"/>
          </w:tcPr>
          <w:p/>
        </w:tc>
        <w:tc>
          <w:tcPr>
            <w:tcW w:w="3500" w:type="dxa"/>
          </w:tcPr>
          <w:p>
            <w:pPr>
              <w:spacing w:line="180" w:lineRule="exact"/>
            </w:pPr>
            <w:r>
              <w:rPr/>
              <w:t xml:space="preserve">Incidenza manodopera al </w:t>
            </w:r>
            <w:r>
              <w:rPr>
                <w:b w:val="1"/>
                <w:bCs w:val="1"/>
              </w:rPr>
              <w:t xml:space="preserve">42,23%</w:t>
            </w:r>
          </w:p>
        </w:tc>
        <w:tc>
          <w:tcPr>
            <w:tcW w:w="2000" w:type="dxa"/>
          </w:tcPr>
          <w:p>
            <w:pPr>
              <w:jc w:val="end"/>
              <w:spacing w:line="180" w:lineRule="exact"/>
            </w:pPr>
            <w:r>
              <w:rPr/>
              <w:t xml:space="preserve">€ 6,75480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TOS22_01.E04</w:t>
            </w: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€ 33,86558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€ 43,21248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€ 3,92841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€ 0,10837</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€ 33,78690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€ 48,39813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€ 61,75601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€ 5,61418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€ 0,15487</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€ 48,26700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€ 38,69228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€ 49,37134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€ 6,19076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€ 4,48830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€ 0,12382</w:t>
            </w:r>
          </w:p>
        </w:tc>
      </w:tr>
      <w:tr>
        <w:trPr/>
        <w:tc>
          <w:tcPr>
            <w:tcW w:w="3600" w:type="dxa"/>
          </w:tcPr>
          <w:p/>
        </w:tc>
        <w:tc>
          <w:tcPr>
            <w:tcW w:w="3500" w:type="dxa"/>
          </w:tcPr>
          <w:p>
            <w:pPr>
              <w:spacing w:line="180" w:lineRule="exact"/>
            </w:pPr>
            <w:r>
              <w:rPr/>
              <w:t xml:space="preserve">Incidenza manodopera al </w:t>
            </w:r>
            <w:r>
              <w:rPr>
                <w:b w:val="1"/>
                <w:bCs w:val="1"/>
              </w:rPr>
              <w:t xml:space="preserve">78,21%</w:t>
            </w:r>
          </w:p>
        </w:tc>
        <w:tc>
          <w:tcPr>
            <w:tcW w:w="2000" w:type="dxa"/>
          </w:tcPr>
          <w:p>
            <w:pPr>
              <w:jc w:val="end"/>
              <w:spacing w:line="180" w:lineRule="exact"/>
            </w:pPr>
            <w:r>
              <w:rPr/>
              <w:t xml:space="preserve">€ 38,61360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€ 41,10563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€ 52,45078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€ 4,76825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€ 0,13154</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€ 41,02695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€ 41,10563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€ 52,45078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€ 6,57690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€ 4,76825</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€ 0,23019</w:t>
            </w:r>
          </w:p>
        </w:tc>
      </w:tr>
      <w:tr>
        <w:trPr/>
        <w:tc>
          <w:tcPr>
            <w:tcW w:w="3600" w:type="dxa"/>
          </w:tcPr>
          <w:p/>
        </w:tc>
        <w:tc>
          <w:tcPr>
            <w:tcW w:w="3500" w:type="dxa"/>
          </w:tcPr>
          <w:p>
            <w:pPr>
              <w:spacing w:line="180" w:lineRule="exact"/>
            </w:pPr>
            <w:r>
              <w:rPr/>
              <w:t xml:space="preserve">Incidenza manodopera al </w:t>
            </w:r>
            <w:r>
              <w:rPr>
                <w:b w:val="1"/>
                <w:bCs w:val="1"/>
              </w:rPr>
              <w:t xml:space="preserve">78,22%</w:t>
            </w:r>
          </w:p>
        </w:tc>
        <w:tc>
          <w:tcPr>
            <w:tcW w:w="2000" w:type="dxa"/>
          </w:tcPr>
          <w:p>
            <w:pPr>
              <w:jc w:val="end"/>
              <w:spacing w:line="180" w:lineRule="exact"/>
            </w:pPr>
            <w:r>
              <w:rPr/>
              <w:t xml:space="preserve">€ 41,02695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€ 33,86558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€ 43,21248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€ 3,92841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€ 0,18965</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€ 33,78690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€ 53,17238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€ 67,84796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€ 8,50758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€ 6,16800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€ 0,17015</w:t>
            </w:r>
          </w:p>
        </w:tc>
      </w:tr>
      <w:tr>
        <w:trPr/>
        <w:tc>
          <w:tcPr>
            <w:tcW w:w="3600" w:type="dxa"/>
          </w:tcPr>
          <w:p/>
        </w:tc>
        <w:tc>
          <w:tcPr>
            <w:tcW w:w="3500" w:type="dxa"/>
          </w:tcPr>
          <w:p>
            <w:pPr>
              <w:spacing w:line="180" w:lineRule="exact"/>
            </w:pPr>
            <w:r>
              <w:rPr/>
              <w:t xml:space="preserve">Incidenza manodopera al </w:t>
            </w:r>
            <w:r>
              <w:rPr>
                <w:b w:val="1"/>
                <w:bCs w:val="1"/>
              </w:rPr>
              <w:t xml:space="preserve">78,25%</w:t>
            </w:r>
          </w:p>
        </w:tc>
        <w:tc>
          <w:tcPr>
            <w:tcW w:w="2000" w:type="dxa"/>
          </w:tcPr>
          <w:p>
            <w:pPr>
              <w:jc w:val="end"/>
              <w:spacing w:line="180" w:lineRule="exact"/>
            </w:pPr>
            <w:r>
              <w:rPr/>
              <w:t xml:space="preserve">€ 53,09370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€ 29,03888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€ 37,05361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€ 0,09292</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€ 28,96020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€ 29,03888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€ 37,05361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€ 4,64622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€ 3,36851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€ 0,09292</w:t>
            </w:r>
          </w:p>
        </w:tc>
      </w:tr>
      <w:tr>
        <w:trPr/>
        <w:tc>
          <w:tcPr>
            <w:tcW w:w="3600" w:type="dxa"/>
          </w:tcPr>
          <w:p/>
        </w:tc>
        <w:tc>
          <w:tcPr>
            <w:tcW w:w="3500" w:type="dxa"/>
          </w:tcPr>
          <w:p>
            <w:pPr>
              <w:spacing w:line="180" w:lineRule="exact"/>
            </w:pPr>
            <w:r>
              <w:rPr/>
              <w:t xml:space="preserve">Incidenza manodopera al </w:t>
            </w:r>
            <w:r>
              <w:rPr>
                <w:b w:val="1"/>
                <w:bCs w:val="1"/>
              </w:rPr>
              <w:t xml:space="preserve">78,16%</w:t>
            </w:r>
          </w:p>
        </w:tc>
        <w:tc>
          <w:tcPr>
            <w:tcW w:w="2000" w:type="dxa"/>
          </w:tcPr>
          <w:p>
            <w:pPr>
              <w:jc w:val="end"/>
              <w:spacing w:line="180" w:lineRule="exact"/>
            </w:pPr>
            <w:r>
              <w:rPr/>
              <w:t xml:space="preserve">€ 28,96020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+0,01% </w:t>
            </w:r>
            <w:r>
              <w:rPr/>
              <w:t xml:space="preserve"> su anno 2021   </w:t>
            </w:r>
            <w:r>
              <w:rPr>
                <w:color w:val="22B573"/>
              </w:rPr>
              <w:t xml:space="preserve">+0,88%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€ 33,86558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€ 43,21248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€ 5,41849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€ 3,92841</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€ 0,18965</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€ 33,78690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TOS22_01.E05</w:t>
            </w:r>
            <w:r>
              <w:rPr/>
              <w:t xml:space="preserve">    </w:t>
            </w:r>
            <w:r>
              <w:rPr>
                <w:color w:val="22B573"/>
              </w:rPr>
              <w:t xml:space="preserve">+8,16% </w:t>
            </w:r>
            <w:r>
              <w:rPr/>
              <w:t xml:space="preserve"> su anno 2021   </w:t>
            </w:r>
            <w:r>
              <w:rPr>
                <w:color w:val="22B573"/>
              </w:rPr>
              <w:t xml:space="preserve">+9,1%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+3,45% </w:t>
            </w:r>
            <w:r>
              <w:rPr/>
              <w:t xml:space="preserve"> su anno 2021   </w:t>
            </w:r>
            <w:r>
              <w:rPr>
                <w:color w:val="22B573"/>
              </w:rPr>
              <w:t xml:space="preserve">+4,35%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€ 12,11271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€ 15,45581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€ 1,40507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€ 0,00969</w:t>
            </w:r>
          </w:p>
        </w:tc>
      </w:tr>
      <w:tr>
        <w:trPr/>
        <w:tc>
          <w:tcPr>
            <w:tcW w:w="3600" w:type="dxa"/>
          </w:tcPr>
          <w:p/>
        </w:tc>
        <w:tc>
          <w:tcPr>
            <w:tcW w:w="3500" w:type="dxa"/>
          </w:tcPr>
          <w:p>
            <w:pPr>
              <w:spacing w:line="180" w:lineRule="exact"/>
            </w:pPr>
            <w:r>
              <w:rPr/>
              <w:t xml:space="preserve">Incidenza manodopera al </w:t>
            </w:r>
            <w:r>
              <w:rPr>
                <w:b w:val="1"/>
                <w:bCs w:val="1"/>
              </w:rPr>
              <w:t xml:space="preserve">65,99%</w:t>
            </w:r>
          </w:p>
        </w:tc>
        <w:tc>
          <w:tcPr>
            <w:tcW w:w="2000" w:type="dxa"/>
          </w:tcPr>
          <w:p>
            <w:pPr>
              <w:jc w:val="end"/>
              <w:spacing w:line="180" w:lineRule="exact"/>
            </w:pPr>
            <w:r>
              <w:rPr/>
              <w:t xml:space="preserve">€ 10,19950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+3,45% </w:t>
            </w:r>
            <w:r>
              <w:rPr/>
              <w:t xml:space="preserve"> su anno 2021   </w:t>
            </w:r>
            <w:r>
              <w:rPr>
                <w:color w:val="22B573"/>
              </w:rPr>
              <w:t xml:space="preserve">+4,35%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€ 0,28866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€ 0,20928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€ 0,00144</w:t>
            </w:r>
          </w:p>
        </w:tc>
      </w:tr>
      <w:tr>
        <w:trPr/>
        <w:tc>
          <w:tcPr>
            <w:tcW w:w="3600" w:type="dxa"/>
          </w:tcPr>
          <w:p/>
        </w:tc>
        <w:tc>
          <w:tcPr>
            <w:tcW w:w="3500" w:type="dxa"/>
          </w:tcPr>
          <w:p>
            <w:pPr>
              <w:spacing w:line="180" w:lineRule="exact"/>
            </w:pPr>
            <w:r>
              <w:rPr/>
              <w:t xml:space="preserve">Incidenza manodopera al </w:t>
            </w:r>
            <w:r>
              <w:rPr>
                <w:b w:val="1"/>
                <w:bCs w:val="1"/>
              </w:rPr>
              <w:t xml:space="preserve">58,09%</w:t>
            </w:r>
          </w:p>
        </w:tc>
        <w:tc>
          <w:tcPr>
            <w:tcW w:w="2000" w:type="dxa"/>
          </w:tcPr>
          <w:p>
            <w:pPr>
              <w:jc w:val="end"/>
              <w:spacing w:line="180" w:lineRule="exact"/>
            </w:pPr>
            <w:r>
              <w:rPr/>
              <w:t xml:space="preserve">€ 1,33717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+12,76% </w:t>
            </w:r>
            <w:r>
              <w:rPr/>
              <w:t xml:space="preserve"> su anno 2021   </w:t>
            </w:r>
            <w:r>
              <w:rPr>
                <w:color w:val="FF1D25"/>
              </w:rPr>
              <w:t xml:space="preserve">+13,73%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€ 22,03424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€ 28,11569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€ 2,55597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€ 0,01763</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€ 13,66348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+12,76% </w:t>
            </w:r>
            <w:r>
              <w:rPr/>
              <w:t xml:space="preserve"> su anno 2021   </w:t>
            </w:r>
            <w:r>
              <w:rPr>
                <w:color w:val="FF1D25"/>
              </w:rPr>
              <w:t xml:space="preserve">+13,73%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€ 23,57104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€ 30,07665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€ 3,77137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€ 2,73424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€ 0,01886</w:t>
            </w:r>
          </w:p>
        </w:tc>
      </w:tr>
      <w:tr>
        <w:trPr/>
        <w:tc>
          <w:tcPr>
            <w:tcW w:w="3600" w:type="dxa"/>
          </w:tcPr>
          <w:p/>
        </w:tc>
        <w:tc>
          <w:tcPr>
            <w:tcW w:w="3500" w:type="dxa"/>
          </w:tcPr>
          <w:p>
            <w:pPr>
              <w:spacing w:line="180" w:lineRule="exact"/>
            </w:pPr>
            <w:r>
              <w:rPr/>
              <w:t xml:space="preserve">Incidenza manodopera al </w:t>
            </w:r>
            <w:r>
              <w:rPr>
                <w:b w:val="1"/>
                <w:bCs w:val="1"/>
              </w:rPr>
              <w:t xml:space="preserve">45,43%</w:t>
            </w:r>
          </w:p>
        </w:tc>
        <w:tc>
          <w:tcPr>
            <w:tcW w:w="2000" w:type="dxa"/>
          </w:tcPr>
          <w:p>
            <w:pPr>
              <w:jc w:val="end"/>
              <w:spacing w:line="180" w:lineRule="exact"/>
            </w:pPr>
            <w:r>
              <w:rPr/>
              <w:t xml:space="preserve">€ 13,66348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+12,76% </w:t>
            </w:r>
            <w:r>
              <w:rPr/>
              <w:t xml:space="preserve"> su anno 2021   </w:t>
            </w:r>
            <w:r>
              <w:rPr>
                <w:color w:val="FF1D25"/>
              </w:rPr>
              <w:t xml:space="preserve">+13,73%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€ 30,38043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€ 38,76543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€ 3,52413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€ 0,02430</w:t>
            </w:r>
          </w:p>
        </w:tc>
      </w:tr>
      <w:tr>
        <w:trPr/>
        <w:tc>
          <w:tcPr>
            <w:tcW w:w="3600" w:type="dxa"/>
          </w:tcPr>
          <w:p/>
        </w:tc>
        <w:tc>
          <w:tcPr>
            <w:tcW w:w="3500" w:type="dxa"/>
          </w:tcPr>
          <w:p>
            <w:pPr>
              <w:spacing w:line="180" w:lineRule="exact"/>
            </w:pPr>
            <w:r>
              <w:rPr/>
              <w:t xml:space="preserve">Incidenza manodopera al </w:t>
            </w:r>
            <w:r>
              <w:rPr>
                <w:b w:val="1"/>
                <w:bCs w:val="1"/>
              </w:rPr>
              <w:t xml:space="preserve">42,74%</w:t>
            </w:r>
          </w:p>
        </w:tc>
        <w:tc>
          <w:tcPr>
            <w:tcW w:w="2000" w:type="dxa"/>
          </w:tcPr>
          <w:p>
            <w:pPr>
              <w:jc w:val="end"/>
              <w:spacing w:line="180" w:lineRule="exact"/>
            </w:pPr>
            <w:r>
              <w:rPr/>
              <w:t xml:space="preserve">€ 16,57012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€ 24,07721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€ 30,72252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€ 3,85235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€ 2,79296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€ 0,01926</w:t>
            </w:r>
          </w:p>
        </w:tc>
      </w:tr>
      <w:tr>
        <w:trPr/>
        <w:tc>
          <w:tcPr>
            <w:tcW w:w="3600" w:type="dxa"/>
          </w:tcPr>
          <w:p/>
        </w:tc>
        <w:tc>
          <w:tcPr>
            <w:tcW w:w="3500" w:type="dxa"/>
          </w:tcPr>
          <w:p>
            <w:pPr>
              <w:spacing w:line="180" w:lineRule="exact"/>
            </w:pPr>
            <w:r>
              <w:rPr/>
              <w:t xml:space="preserve">Incidenza manodopera al </w:t>
            </w:r>
            <w:r>
              <w:rPr>
                <w:b w:val="1"/>
                <w:bCs w:val="1"/>
              </w:rPr>
              <w:t xml:space="preserve">36,43%</w:t>
            </w:r>
          </w:p>
        </w:tc>
        <w:tc>
          <w:tcPr>
            <w:tcW w:w="2000" w:type="dxa"/>
          </w:tcPr>
          <w:p>
            <w:pPr>
              <w:jc w:val="end"/>
              <w:spacing w:line="180" w:lineRule="exact"/>
            </w:pPr>
            <w:r>
              <w:rPr/>
              <w:t xml:space="preserve">€ 11,19170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€ 7,02460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€ 0,63860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€ 0,00440</w:t>
            </w:r>
          </w:p>
        </w:tc>
      </w:tr>
      <w:tr>
        <w:trPr/>
        <w:tc>
          <w:tcPr>
            <w:tcW w:w="3600" w:type="dxa"/>
          </w:tcPr>
          <w:p/>
        </w:tc>
        <w:tc>
          <w:tcPr>
            <w:tcW w:w="3500" w:type="dxa"/>
          </w:tcPr>
          <w:p>
            <w:pPr>
              <w:spacing w:line="180" w:lineRule="exact"/>
            </w:pPr>
            <w:r>
              <w:rPr/>
              <w:t xml:space="preserve">Incidenza manodopera al </w:t>
            </w:r>
            <w:r>
              <w:rPr>
                <w:b w:val="1"/>
                <w:bCs w:val="1"/>
              </w:rPr>
              <w:t xml:space="preserve">30,02%</w:t>
            </w:r>
          </w:p>
        </w:tc>
        <w:tc>
          <w:tcPr>
            <w:tcW w:w="2000" w:type="dxa"/>
          </w:tcPr>
          <w:p>
            <w:pPr>
              <w:jc w:val="end"/>
              <w:spacing w:line="180" w:lineRule="exact"/>
            </w:pPr>
            <w:r>
              <w:rPr/>
              <w:t xml:space="preserve">€ 2,10846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€ 17,90221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€ 22,84322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€ 2,07666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€ 0,01432</w:t>
            </w:r>
          </w:p>
        </w:tc>
      </w:tr>
      <w:tr>
        <w:trPr/>
        <w:tc>
          <w:tcPr>
            <w:tcW w:w="3600" w:type="dxa"/>
          </w:tcPr>
          <w:p/>
        </w:tc>
        <w:tc>
          <w:tcPr>
            <w:tcW w:w="3500" w:type="dxa"/>
          </w:tcPr>
          <w:p>
            <w:pPr>
              <w:spacing w:line="180" w:lineRule="exact"/>
            </w:pPr>
            <w:r>
              <w:rPr/>
              <w:t xml:space="preserve">Incidenza manodopera al </w:t>
            </w:r>
            <w:r>
              <w:rPr>
                <w:b w:val="1"/>
                <w:bCs w:val="1"/>
              </w:rPr>
              <w:t xml:space="preserve">48,99%</w:t>
            </w:r>
          </w:p>
        </w:tc>
        <w:tc>
          <w:tcPr>
            <w:tcW w:w="2000" w:type="dxa"/>
          </w:tcPr>
          <w:p>
            <w:pPr>
              <w:jc w:val="end"/>
              <w:spacing w:line="180" w:lineRule="exact"/>
            </w:pPr>
            <w:r>
              <w:rPr/>
              <w:t xml:space="preserve">€ 11,19170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+1% </w:t>
            </w:r>
            <w:r>
              <w:rPr/>
              <w:t xml:space="preserve"> su anno 2021   </w:t>
            </w:r>
            <w:r>
              <w:rPr>
                <w:color w:val="22B573"/>
              </w:rPr>
              <w:t xml:space="preserve">+1,87%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€ 3,97380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€ 5,07057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€ 0,46096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€ 0,00318</w:t>
            </w:r>
          </w:p>
        </w:tc>
      </w:tr>
      <w:tr>
        <w:trPr/>
        <w:tc>
          <w:tcPr>
            <w:tcW w:w="3600" w:type="dxa"/>
          </w:tcPr>
          <w:p/>
        </w:tc>
        <w:tc>
          <w:tcPr>
            <w:tcW w:w="3500" w:type="dxa"/>
          </w:tcPr>
          <w:p>
            <w:pPr>
              <w:spacing w:line="180" w:lineRule="exact"/>
            </w:pPr>
            <w:r>
              <w:rPr/>
              <w:t xml:space="preserve">Incidenza manodopera al </w:t>
            </w:r>
            <w:r>
              <w:rPr>
                <w:b w:val="1"/>
                <w:bCs w:val="1"/>
              </w:rPr>
              <w:t xml:space="preserve">36,4%</w:t>
            </w:r>
          </w:p>
        </w:tc>
        <w:tc>
          <w:tcPr>
            <w:tcW w:w="2000" w:type="dxa"/>
          </w:tcPr>
          <w:p>
            <w:pPr>
              <w:jc w:val="end"/>
              <w:spacing w:line="180" w:lineRule="exact"/>
            </w:pPr>
            <w:r>
              <w:rPr/>
              <w:t xml:space="preserve">€ 1,84584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+1,29% </w:t>
            </w:r>
            <w:r>
              <w:rPr/>
              <w:t xml:space="preserve"> su anno 2021   </w:t>
            </w:r>
            <w:r>
              <w:rPr>
                <w:color w:val="22B573"/>
              </w:rPr>
              <w:t xml:space="preserve">+2,17%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€ 10,94921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€ 0,00876</w:t>
            </w:r>
          </w:p>
        </w:tc>
      </w:tr>
      <w:tr>
        <w:trPr/>
        <w:tc>
          <w:tcPr>
            <w:tcW w:w="3600" w:type="dxa"/>
          </w:tcPr>
          <w:p/>
        </w:tc>
        <w:tc>
          <w:tcPr>
            <w:tcW w:w="3500" w:type="dxa"/>
          </w:tcPr>
          <w:p>
            <w:pPr>
              <w:spacing w:line="180" w:lineRule="exact"/>
            </w:pPr>
            <w:r>
              <w:rPr/>
              <w:t xml:space="preserve">Incidenza manodopera al </w:t>
            </w:r>
            <w:r>
              <w:rPr>
                <w:b w:val="1"/>
                <w:bCs w:val="1"/>
              </w:rPr>
              <w:t xml:space="preserve">74,9%</w:t>
            </w:r>
          </w:p>
        </w:tc>
        <w:tc>
          <w:tcPr>
            <w:tcW w:w="2000" w:type="dxa"/>
          </w:tcPr>
          <w:p>
            <w:pPr>
              <w:jc w:val="end"/>
              <w:spacing w:line="180" w:lineRule="exact"/>
            </w:pPr>
            <w:r>
              <w:rPr/>
              <w:t xml:space="preserve">€ 10,46504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+1,29% </w:t>
            </w:r>
            <w:r>
              <w:rPr/>
              <w:t xml:space="preserve"> su anno 2021   </w:t>
            </w:r>
            <w:r>
              <w:rPr>
                <w:color w:val="22B573"/>
              </w:rPr>
              <w:t xml:space="preserve">+2,17%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€ 0,27774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€ 0,20136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€ 0,00139</w:t>
            </w:r>
          </w:p>
        </w:tc>
      </w:tr>
      <w:tr>
        <w:trPr/>
        <w:tc>
          <w:tcPr>
            <w:tcW w:w="3600" w:type="dxa"/>
          </w:tcPr>
          <w:p/>
        </w:tc>
        <w:tc>
          <w:tcPr>
            <w:tcW w:w="3500" w:type="dxa"/>
          </w:tcPr>
          <w:p>
            <w:pPr>
              <w:spacing w:line="180" w:lineRule="exact"/>
            </w:pPr>
            <w:r>
              <w:rPr/>
              <w:t xml:space="preserve">Incidenza manodopera al </w:t>
            </w:r>
            <w:r>
              <w:rPr>
                <w:b w:val="1"/>
                <w:bCs w:val="1"/>
              </w:rPr>
              <w:t xml:space="preserve">65,74%</w:t>
            </w:r>
          </w:p>
        </w:tc>
        <w:tc>
          <w:tcPr>
            <w:tcW w:w="2000" w:type="dxa"/>
          </w:tcPr>
          <w:p>
            <w:pPr>
              <w:jc w:val="end"/>
              <w:spacing w:line="180" w:lineRule="exact"/>
            </w:pPr>
            <w:r>
              <w:rPr/>
              <w:t xml:space="preserve">€ 1,45624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+3,99% </w:t>
            </w:r>
            <w:r>
              <w:rPr/>
              <w:t xml:space="preserve"> su anno 2021   </w:t>
            </w:r>
            <w:r>
              <w:rPr>
                <w:color w:val="22B573"/>
              </w:rPr>
              <w:t xml:space="preserve">+4,89%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€ 15,25181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€ 1,38653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€ 0,00956</w:t>
            </w:r>
          </w:p>
        </w:tc>
      </w:tr>
      <w:tr>
        <w:trPr/>
        <w:tc>
          <w:tcPr>
            <w:tcW w:w="3600" w:type="dxa"/>
          </w:tcPr>
          <w:p/>
        </w:tc>
        <w:tc>
          <w:tcPr>
            <w:tcW w:w="3500" w:type="dxa"/>
          </w:tcPr>
          <w:p>
            <w:pPr>
              <w:spacing w:line="180" w:lineRule="exact"/>
            </w:pPr>
            <w:r>
              <w:rPr/>
              <w:t xml:space="preserve">Incidenza manodopera al </w:t>
            </w:r>
            <w:r>
              <w:rPr>
                <w:b w:val="1"/>
                <w:bCs w:val="1"/>
              </w:rPr>
              <w:t xml:space="preserve">54,32%</w:t>
            </w:r>
          </w:p>
        </w:tc>
        <w:tc>
          <w:tcPr>
            <w:tcW w:w="2000" w:type="dxa"/>
          </w:tcPr>
          <w:p>
            <w:pPr>
              <w:jc w:val="end"/>
              <w:spacing w:line="180" w:lineRule="exact"/>
            </w:pPr>
            <w:r>
              <w:rPr/>
              <w:t xml:space="preserve">€ 8,28506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€ 3,24828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€ 4,14480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€ 0,51972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€ 0,37680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€ 0,00260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€ 3,24828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€ 14,19990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€ 18,11907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€ 1,64719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€ 0,01136</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€ 0,72666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+0,17% </w:t>
            </w:r>
            <w:r>
              <w:rPr/>
              <w:t xml:space="preserve"> su anno 2021   </w:t>
            </w:r>
            <w:r>
              <w:rPr>
                <w:color w:val="22B573"/>
              </w:rPr>
              <w:t xml:space="preserve">+1,04%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€ 8,02490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€ 0,93089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€ 0,00642</w:t>
            </w:r>
          </w:p>
        </w:tc>
      </w:tr>
      <w:tr>
        <w:trPr/>
        <w:tc>
          <w:tcPr>
            <w:tcW w:w="3600" w:type="dxa"/>
          </w:tcPr>
          <w:p/>
        </w:tc>
        <w:tc>
          <w:tcPr>
            <w:tcW w:w="3500" w:type="dxa"/>
          </w:tcPr>
          <w:p>
            <w:pPr>
              <w:spacing w:line="180" w:lineRule="exact"/>
            </w:pPr>
            <w:r>
              <w:rPr/>
              <w:t xml:space="preserve">Incidenza manodopera al </w:t>
            </w:r>
            <w:r>
              <w:rPr>
                <w:b w:val="1"/>
                <w:bCs w:val="1"/>
              </w:rPr>
              <w:t xml:space="preserve">7,1%</w:t>
            </w:r>
          </w:p>
        </w:tc>
        <w:tc>
          <w:tcPr>
            <w:tcW w:w="2000" w:type="dxa"/>
          </w:tcPr>
          <w:p>
            <w:pPr>
              <w:jc w:val="end"/>
              <w:spacing w:line="180" w:lineRule="exact"/>
            </w:pPr>
            <w:r>
              <w:rPr/>
              <w:t xml:space="preserve">€ 0,72666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+30,23% </w:t>
            </w:r>
            <w:r>
              <w:rPr/>
              <w:t xml:space="preserve"> su anno 2021   </w:t>
            </w:r>
            <w:r>
              <w:rPr>
                <w:color w:val="FF1D25"/>
              </w:rPr>
              <w:t xml:space="preserve">+31,36%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€ 5,31507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€ 0,85041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€ 0,61655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€ 0,00425</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€ 1,74512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+30,23% </w:t>
            </w:r>
            <w:r>
              <w:rPr/>
              <w:t xml:space="preserve"> su anno 2021   </w:t>
            </w:r>
            <w:r>
              <w:rPr>
                <w:color w:val="FF1D25"/>
              </w:rPr>
              <w:t xml:space="preserve">+31,36%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€ 8,74299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€ 0,79482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€ 0,00548</w:t>
            </w:r>
          </w:p>
        </w:tc>
      </w:tr>
      <w:tr>
        <w:trPr/>
        <w:tc>
          <w:tcPr>
            <w:tcW w:w="3600" w:type="dxa"/>
          </w:tcPr>
          <w:p/>
        </w:tc>
        <w:tc>
          <w:tcPr>
            <w:tcW w:w="3500" w:type="dxa"/>
          </w:tcPr>
          <w:p>
            <w:pPr>
              <w:spacing w:line="180" w:lineRule="exact"/>
            </w:pPr>
            <w:r>
              <w:rPr/>
              <w:t xml:space="preserve">Incidenza manodopera al </w:t>
            </w:r>
            <w:r>
              <w:rPr>
                <w:b w:val="1"/>
                <w:bCs w:val="1"/>
              </w:rPr>
              <w:t xml:space="preserve">19,96%</w:t>
            </w:r>
          </w:p>
        </w:tc>
        <w:tc>
          <w:tcPr>
            <w:tcW w:w="2000" w:type="dxa"/>
          </w:tcPr>
          <w:p>
            <w:pPr>
              <w:jc w:val="end"/>
              <w:spacing w:line="180" w:lineRule="exact"/>
            </w:pPr>
            <w:r>
              <w:rPr/>
              <w:t xml:space="preserve">€ 1,74512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+30,23% </w:t>
            </w:r>
            <w:r>
              <w:rPr/>
              <w:t xml:space="preserve"> su anno 2021   </w:t>
            </w:r>
            <w:r>
              <w:rPr>
                <w:color w:val="FF1D25"/>
              </w:rPr>
              <w:t xml:space="preserve">+31,36%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€ 11,48128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€ 14,65011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€ 1,33183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€ 0,00919</w:t>
            </w:r>
          </w:p>
        </w:tc>
      </w:tr>
      <w:tr>
        <w:trPr/>
        <w:tc>
          <w:tcPr>
            <w:tcW w:w="3600" w:type="dxa"/>
          </w:tcPr>
          <w:p/>
        </w:tc>
        <w:tc>
          <w:tcPr>
            <w:tcW w:w="3500" w:type="dxa"/>
          </w:tcPr>
          <w:p>
            <w:pPr>
              <w:spacing w:line="180" w:lineRule="exact"/>
            </w:pPr>
            <w:r>
              <w:rPr/>
              <w:t xml:space="preserve">Incidenza manodopera al </w:t>
            </w:r>
            <w:r>
              <w:rPr>
                <w:b w:val="1"/>
                <w:bCs w:val="1"/>
              </w:rPr>
              <w:t xml:space="preserve">16,87%</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TOS22_01.E07</w:t>
            </w: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€ 58,85024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€ 75,09291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€ 9,41604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€ 6,82663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€ 0,09416</w:t>
            </w:r>
          </w:p>
        </w:tc>
      </w:tr>
      <w:tr>
        <w:trPr/>
        <w:tc>
          <w:tcPr>
            <w:tcW w:w="3600" w:type="dxa"/>
          </w:tcPr>
          <w:p/>
        </w:tc>
        <w:tc>
          <w:tcPr>
            <w:tcW w:w="3500" w:type="dxa"/>
          </w:tcPr>
          <w:p>
            <w:pPr>
              <w:spacing w:line="180" w:lineRule="exact"/>
            </w:pPr>
            <w:r>
              <w:rPr/>
              <w:t xml:space="preserve">Incidenza manodopera al </w:t>
            </w:r>
            <w:r>
              <w:rPr>
                <w:b w:val="1"/>
                <w:bCs w:val="1"/>
              </w:rPr>
              <w:t xml:space="preserve">63,72%</w:t>
            </w:r>
          </w:p>
        </w:tc>
        <w:tc>
          <w:tcPr>
            <w:tcW w:w="2000" w:type="dxa"/>
          </w:tcPr>
          <w:p>
            <w:pPr>
              <w:jc w:val="end"/>
              <w:spacing w:line="180" w:lineRule="exact"/>
            </w:pPr>
            <w:r>
              <w:rPr/>
              <w:t xml:space="preserve">€ 47,84650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€ 80,71874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€ 102,99711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€ 12,91500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€ 9,36337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€ 0,12915</w:t>
            </w:r>
          </w:p>
        </w:tc>
      </w:tr>
      <w:tr>
        <w:trPr/>
        <w:tc>
          <w:tcPr>
            <w:tcW w:w="3600" w:type="dxa"/>
          </w:tcPr>
          <w:p/>
        </w:tc>
        <w:tc>
          <w:tcPr>
            <w:tcW w:w="3500" w:type="dxa"/>
          </w:tcPr>
          <w:p>
            <w:pPr>
              <w:spacing w:line="180" w:lineRule="exact"/>
            </w:pPr>
            <w:r>
              <w:rPr/>
              <w:t xml:space="preserve">Incidenza manodopera al </w:t>
            </w:r>
            <w:r>
              <w:rPr>
                <w:b w:val="1"/>
                <w:bCs w:val="1"/>
              </w:rPr>
              <w:t xml:space="preserve">54,03%</w:t>
            </w:r>
          </w:p>
        </w:tc>
        <w:tc>
          <w:tcPr>
            <w:tcW w:w="2000" w:type="dxa"/>
          </w:tcPr>
          <w:p>
            <w:pPr>
              <w:jc w:val="end"/>
              <w:spacing w:line="180" w:lineRule="exact"/>
            </w:pPr>
            <w:r>
              <w:rPr/>
              <w:t xml:space="preserve">€ 55,64430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€ 88,75520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€ 113,25163</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€ 0,14201</w:t>
            </w:r>
          </w:p>
        </w:tc>
      </w:tr>
      <w:tr>
        <w:trPr/>
        <w:tc>
          <w:tcPr>
            <w:tcW w:w="3600" w:type="dxa"/>
          </w:tcPr>
          <w:p/>
        </w:tc>
        <w:tc>
          <w:tcPr>
            <w:tcW w:w="3500" w:type="dxa"/>
          </w:tcPr>
          <w:p>
            <w:pPr>
              <w:spacing w:line="180" w:lineRule="exact"/>
            </w:pPr>
            <w:r>
              <w:rPr/>
              <w:t xml:space="preserve">Incidenza manodopera al </w:t>
            </w:r>
            <w:r>
              <w:rPr>
                <w:b w:val="1"/>
                <w:bCs w:val="1"/>
              </w:rPr>
              <w:t xml:space="preserve">62,44%</w:t>
            </w:r>
          </w:p>
        </w:tc>
        <w:tc>
          <w:tcPr>
            <w:tcW w:w="2000" w:type="dxa"/>
          </w:tcPr>
          <w:p>
            <w:pPr>
              <w:jc w:val="end"/>
              <w:spacing w:line="180" w:lineRule="exact"/>
            </w:pPr>
            <w:r>
              <w:rPr/>
              <w:t xml:space="preserve">€ 70,71528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€ 123,62437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€ 157,74470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€ 19,77990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€ 0,19780</w:t>
            </w:r>
          </w:p>
        </w:tc>
      </w:tr>
      <w:tr>
        <w:trPr/>
        <w:tc>
          <w:tcPr>
            <w:tcW w:w="3600" w:type="dxa"/>
          </w:tcPr>
          <w:p/>
        </w:tc>
        <w:tc>
          <w:tcPr>
            <w:tcW w:w="3500" w:type="dxa"/>
          </w:tcPr>
          <w:p>
            <w:pPr>
              <w:spacing w:line="180" w:lineRule="exact"/>
            </w:pPr>
            <w:r>
              <w:rPr/>
              <w:t xml:space="preserve">Incidenza manodopera al </w:t>
            </w:r>
            <w:r>
              <w:rPr>
                <w:b w:val="1"/>
                <w:bCs w:val="1"/>
              </w:rPr>
              <w:t xml:space="preserve">52,22%</w:t>
            </w:r>
          </w:p>
        </w:tc>
        <w:tc>
          <w:tcPr>
            <w:tcW w:w="2000" w:type="dxa"/>
          </w:tcPr>
          <w:p>
            <w:pPr>
              <w:jc w:val="end"/>
              <w:spacing w:line="180" w:lineRule="exact"/>
            </w:pPr>
            <w:r>
              <w:rPr/>
              <w:t xml:space="preserve">€ 82,36780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€ 129,72856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€ 165,53364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€ 20,75657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€ 15,04851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€ 0,20757</w:t>
            </w:r>
          </w:p>
        </w:tc>
      </w:tr>
      <w:tr>
        <w:trPr/>
        <w:tc>
          <w:tcPr>
            <w:tcW w:w="3600" w:type="dxa"/>
          </w:tcPr>
          <w:p/>
        </w:tc>
        <w:tc>
          <w:tcPr>
            <w:tcW w:w="3500" w:type="dxa"/>
          </w:tcPr>
          <w:p>
            <w:pPr>
              <w:spacing w:line="180" w:lineRule="exact"/>
            </w:pPr>
            <w:r>
              <w:rPr/>
              <w:t xml:space="preserve">Incidenza manodopera al </w:t>
            </w:r>
            <w:r>
              <w:rPr>
                <w:b w:val="1"/>
                <w:bCs w:val="1"/>
              </w:rPr>
              <w:t xml:space="preserve">62,86%</w:t>
            </w:r>
          </w:p>
        </w:tc>
        <w:tc>
          <w:tcPr>
            <w:tcW w:w="2000" w:type="dxa"/>
          </w:tcPr>
          <w:p>
            <w:pPr>
              <w:jc w:val="end"/>
              <w:spacing w:line="180" w:lineRule="exact"/>
            </w:pPr>
            <w:r>
              <w:rPr/>
              <w:t xml:space="preserve">€ 104,05853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€ 175,96539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€ 224,53184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€ 28,15446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€ 20,41199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€ 0,28154</w:t>
            </w:r>
          </w:p>
        </w:tc>
      </w:tr>
      <w:tr>
        <w:trPr/>
        <w:tc>
          <w:tcPr>
            <w:tcW w:w="3600" w:type="dxa"/>
          </w:tcPr>
          <w:p/>
        </w:tc>
        <w:tc>
          <w:tcPr>
            <w:tcW w:w="3500" w:type="dxa"/>
          </w:tcPr>
          <w:p>
            <w:pPr>
              <w:spacing w:line="180" w:lineRule="exact"/>
            </w:pPr>
            <w:r>
              <w:rPr/>
              <w:t xml:space="preserve">Incidenza manodopera al </w:t>
            </w:r>
            <w:r>
              <w:rPr>
                <w:b w:val="1"/>
                <w:bCs w:val="1"/>
              </w:rPr>
              <w:t xml:space="preserve">52,21%</w:t>
            </w:r>
          </w:p>
        </w:tc>
        <w:tc>
          <w:tcPr>
            <w:tcW w:w="2000" w:type="dxa"/>
          </w:tcPr>
          <w:p>
            <w:pPr>
              <w:jc w:val="end"/>
              <w:spacing w:line="180" w:lineRule="exact"/>
            </w:pPr>
            <w:r>
              <w:rPr/>
              <w:t xml:space="preserve">€ 117,22921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€ 167,30532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€ 213,48159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€ 26,76885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€ 19,40742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€ 0,26769</w:t>
            </w:r>
          </w:p>
        </w:tc>
      </w:tr>
      <w:tr>
        <w:trPr/>
        <w:tc>
          <w:tcPr>
            <w:tcW w:w="3600" w:type="dxa"/>
          </w:tcPr>
          <w:p/>
        </w:tc>
        <w:tc>
          <w:tcPr>
            <w:tcW w:w="3500" w:type="dxa"/>
          </w:tcPr>
          <w:p>
            <w:pPr>
              <w:spacing w:line="180" w:lineRule="exact"/>
            </w:pPr>
            <w:r>
              <w:rPr/>
              <w:t xml:space="preserve">Incidenza manodopera al </w:t>
            </w:r>
            <w:r>
              <w:rPr>
                <w:b w:val="1"/>
                <w:bCs w:val="1"/>
              </w:rPr>
              <w:t xml:space="preserve">63,03%</w:t>
            </w:r>
          </w:p>
        </w:tc>
        <w:tc>
          <w:tcPr>
            <w:tcW w:w="2000" w:type="dxa"/>
          </w:tcPr>
          <w:p>
            <w:pPr>
              <w:jc w:val="end"/>
              <w:spacing w:line="180" w:lineRule="exact"/>
            </w:pPr>
            <w:r>
              <w:rPr/>
              <w:t xml:space="preserve">€ 134,55410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€ 226,54282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€ 289,06864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€ 36,24685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€ 26,27897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€ 0,36247</w:t>
            </w:r>
          </w:p>
        </w:tc>
      </w:tr>
      <w:tr>
        <w:trPr/>
        <w:tc>
          <w:tcPr>
            <w:tcW w:w="3600" w:type="dxa"/>
          </w:tcPr>
          <w:p/>
        </w:tc>
        <w:tc>
          <w:tcPr>
            <w:tcW w:w="3500" w:type="dxa"/>
          </w:tcPr>
          <w:p>
            <w:pPr>
              <w:spacing w:line="180" w:lineRule="exact"/>
            </w:pPr>
            <w:r>
              <w:rPr/>
              <w:t xml:space="preserve">Incidenza manodopera al </w:t>
            </w:r>
            <w:r>
              <w:rPr>
                <w:b w:val="1"/>
                <w:bCs w:val="1"/>
              </w:rPr>
              <w:t xml:space="preserve">52,44%</w:t>
            </w:r>
          </w:p>
        </w:tc>
        <w:tc>
          <w:tcPr>
            <w:tcW w:w="2000" w:type="dxa"/>
          </w:tcPr>
          <w:p>
            <w:pPr>
              <w:jc w:val="end"/>
              <w:spacing w:line="180" w:lineRule="exact"/>
            </w:pPr>
            <w:r>
              <w:rPr/>
              <w:t xml:space="preserve">€ 151,57950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€ 88,96259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€ 113,51626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€ 14,23401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€ 10,31966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€ 0,14234</w:t>
            </w:r>
          </w:p>
        </w:tc>
      </w:tr>
      <w:tr>
        <w:trPr/>
        <w:tc>
          <w:tcPr>
            <w:tcW w:w="3600" w:type="dxa"/>
          </w:tcPr>
          <w:p/>
        </w:tc>
        <w:tc>
          <w:tcPr>
            <w:tcW w:w="3500" w:type="dxa"/>
          </w:tcPr>
          <w:p>
            <w:pPr>
              <w:spacing w:line="180" w:lineRule="exact"/>
            </w:pPr>
            <w:r>
              <w:rPr/>
              <w:t xml:space="preserve">Incidenza manodopera al </w:t>
            </w:r>
            <w:r>
              <w:rPr>
                <w:b w:val="1"/>
                <w:bCs w:val="1"/>
              </w:rPr>
              <w:t xml:space="preserve">66,72%</w:t>
            </w:r>
          </w:p>
        </w:tc>
        <w:tc>
          <w:tcPr>
            <w:tcW w:w="2000" w:type="dxa"/>
          </w:tcPr>
          <w:p>
            <w:pPr>
              <w:jc w:val="end"/>
              <w:spacing w:line="180" w:lineRule="exact"/>
            </w:pPr>
            <w:r>
              <w:rPr/>
              <w:t xml:space="preserve">€ 75,73940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€ 115,79866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€ 147,75910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€ 18,52779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€ 0,18528</w:t>
            </w:r>
          </w:p>
        </w:tc>
      </w:tr>
      <w:tr>
        <w:trPr/>
        <w:tc>
          <w:tcPr>
            <w:tcW w:w="3600" w:type="dxa"/>
          </w:tcPr>
          <w:p/>
        </w:tc>
        <w:tc>
          <w:tcPr>
            <w:tcW w:w="3500" w:type="dxa"/>
          </w:tcPr>
          <w:p>
            <w:pPr>
              <w:spacing w:line="180" w:lineRule="exact"/>
            </w:pPr>
            <w:r>
              <w:rPr/>
              <w:t xml:space="preserve">Incidenza manodopera al </w:t>
            </w:r>
            <w:r>
              <w:rPr>
                <w:b w:val="1"/>
                <w:bCs w:val="1"/>
              </w:rPr>
              <w:t xml:space="preserve">58,56%</w:t>
            </w:r>
          </w:p>
        </w:tc>
        <w:tc>
          <w:tcPr>
            <w:tcW w:w="2000" w:type="dxa"/>
          </w:tcPr>
          <w:p>
            <w:pPr>
              <w:jc w:val="end"/>
              <w:spacing w:line="180" w:lineRule="exact"/>
            </w:pPr>
            <w:r>
              <w:rPr/>
              <w:t xml:space="preserve">€ 86,52440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€ 132,58615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€ 169,17992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€ 15,37999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€ 0,21214</w:t>
            </w:r>
          </w:p>
        </w:tc>
      </w:tr>
      <w:tr>
        <w:trPr/>
        <w:tc>
          <w:tcPr>
            <w:tcW w:w="3600" w:type="dxa"/>
          </w:tcPr>
          <w:p/>
        </w:tc>
        <w:tc>
          <w:tcPr>
            <w:tcW w:w="3500" w:type="dxa"/>
          </w:tcPr>
          <w:p>
            <w:pPr>
              <w:spacing w:line="180" w:lineRule="exact"/>
            </w:pPr>
            <w:r>
              <w:rPr/>
              <w:t xml:space="preserve">Incidenza manodopera al </w:t>
            </w:r>
            <w:r>
              <w:rPr>
                <w:b w:val="1"/>
                <w:bCs w:val="1"/>
              </w:rPr>
              <w:t xml:space="preserve">65,61%</w:t>
            </w:r>
          </w:p>
        </w:tc>
        <w:tc>
          <w:tcPr>
            <w:tcW w:w="2000" w:type="dxa"/>
          </w:tcPr>
          <w:p>
            <w:pPr>
              <w:jc w:val="end"/>
              <w:spacing w:line="180" w:lineRule="exact"/>
            </w:pPr>
            <w:r>
              <w:rPr/>
              <w:t xml:space="preserve">€ 111,00252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€ 171,42995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€ 218,74461</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€ 0,27429</w:t>
            </w:r>
          </w:p>
        </w:tc>
      </w:tr>
      <w:tr>
        <w:trPr/>
        <w:tc>
          <w:tcPr>
            <w:tcW w:w="3600" w:type="dxa"/>
          </w:tcPr>
          <w:p/>
        </w:tc>
        <w:tc>
          <w:tcPr>
            <w:tcW w:w="3500" w:type="dxa"/>
          </w:tcPr>
          <w:p>
            <w:pPr>
              <w:spacing w:line="180" w:lineRule="exact"/>
            </w:pPr>
            <w:r>
              <w:rPr/>
              <w:t xml:space="preserve">Incidenza manodopera al </w:t>
            </w:r>
            <w:r>
              <w:rPr>
                <w:b w:val="1"/>
                <w:bCs w:val="1"/>
              </w:rPr>
              <w:t xml:space="preserve">56,47%</w:t>
            </w:r>
          </w:p>
        </w:tc>
        <w:tc>
          <w:tcPr>
            <w:tcW w:w="2000" w:type="dxa"/>
          </w:tcPr>
          <w:p>
            <w:pPr>
              <w:jc w:val="end"/>
              <w:spacing w:line="180" w:lineRule="exact"/>
            </w:pPr>
            <w:r>
              <w:rPr/>
              <w:t xml:space="preserve">€ 123,52256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€ 173,88205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€ 221,87350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€ 0,27821</w:t>
            </w:r>
          </w:p>
        </w:tc>
      </w:tr>
      <w:tr>
        <w:trPr/>
        <w:tc>
          <w:tcPr>
            <w:tcW w:w="3600" w:type="dxa"/>
          </w:tcPr>
          <w:p/>
        </w:tc>
        <w:tc>
          <w:tcPr>
            <w:tcW w:w="3500" w:type="dxa"/>
          </w:tcPr>
          <w:p>
            <w:pPr>
              <w:spacing w:line="180" w:lineRule="exact"/>
            </w:pPr>
            <w:r>
              <w:rPr/>
              <w:t xml:space="preserve">Incidenza manodopera al </w:t>
            </w:r>
            <w:r>
              <w:rPr>
                <w:b w:val="1"/>
                <w:bCs w:val="1"/>
              </w:rPr>
              <w:t xml:space="preserve">65,64%</w:t>
            </w:r>
          </w:p>
        </w:tc>
        <w:tc>
          <w:tcPr>
            <w:tcW w:w="2000" w:type="dxa"/>
          </w:tcPr>
          <w:p>
            <w:pPr>
              <w:jc w:val="end"/>
              <w:spacing w:line="180" w:lineRule="exact"/>
            </w:pPr>
            <w:r>
              <w:rPr/>
              <w:t xml:space="preserve">€ 145,64682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€ 224,55188</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€ 286,52820</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€ 35,92830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€ 26,04802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€ 0,35928</w:t>
            </w:r>
          </w:p>
        </w:tc>
      </w:tr>
      <w:tr>
        <w:trPr/>
        <w:tc>
          <w:tcPr>
            <w:tcW w:w="3600" w:type="dxa"/>
          </w:tcPr>
          <w:p/>
        </w:tc>
        <w:tc>
          <w:tcPr>
            <w:tcW w:w="3500" w:type="dxa"/>
          </w:tcPr>
          <w:p>
            <w:pPr>
              <w:spacing w:line="180" w:lineRule="exact"/>
            </w:pPr>
            <w:r>
              <w:rPr/>
              <w:t xml:space="preserve">Incidenza manodopera al </w:t>
            </w:r>
            <w:r>
              <w:rPr>
                <w:b w:val="1"/>
                <w:bCs w:val="1"/>
              </w:rPr>
              <w:t xml:space="preserve">56,53%</w:t>
            </w:r>
          </w:p>
        </w:tc>
        <w:tc>
          <w:tcPr>
            <w:tcW w:w="2000" w:type="dxa"/>
          </w:tcPr>
          <w:p>
            <w:pPr>
              <w:jc w:val="end"/>
              <w:spacing w:line="180" w:lineRule="exact"/>
            </w:pPr>
            <w:r>
              <w:rPr/>
              <w:t xml:space="preserve">€ 161,96736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€ 228,53092</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€ 291,60546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€ 36,56495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€ 26,50959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€ 0,36565</w:t>
            </w:r>
          </w:p>
        </w:tc>
      </w:tr>
      <w:tr>
        <w:trPr/>
        <w:tc>
          <w:tcPr>
            <w:tcW w:w="3600" w:type="dxa"/>
          </w:tcPr>
          <w:p/>
        </w:tc>
        <w:tc>
          <w:tcPr>
            <w:tcW w:w="3500" w:type="dxa"/>
          </w:tcPr>
          <w:p>
            <w:pPr>
              <w:spacing w:line="180" w:lineRule="exact"/>
            </w:pPr>
            <w:r>
              <w:rPr/>
              <w:t xml:space="preserve">Incidenza manodopera al </w:t>
            </w:r>
            <w:r>
              <w:rPr>
                <w:b w:val="1"/>
                <w:bCs w:val="1"/>
              </w:rPr>
              <w:t xml:space="preserve">65,06%</w:t>
            </w:r>
          </w:p>
        </w:tc>
        <w:tc>
          <w:tcPr>
            <w:tcW w:w="2000" w:type="dxa"/>
          </w:tcPr>
          <w:p>
            <w:pPr>
              <w:jc w:val="end"/>
              <w:spacing w:line="180" w:lineRule="exact"/>
            </w:pPr>
            <w:r>
              <w:rPr/>
              <w:t xml:space="preserve">€ 189,70888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€ 294,58565</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€ 375,89129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€ 47,13370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€ 34,17194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€ 0,47134</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€ 208,25244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€ 16,85624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€ 21,50856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€ 0,02697</w:t>
            </w:r>
          </w:p>
        </w:tc>
      </w:tr>
      <w:tr>
        <w:trPr/>
        <w:tc>
          <w:tcPr>
            <w:tcW w:w="3600" w:type="dxa"/>
          </w:tcPr>
          <w:p/>
        </w:tc>
        <w:tc>
          <w:tcPr>
            <w:tcW w:w="3500" w:type="dxa"/>
          </w:tcPr>
          <w:p>
            <w:pPr>
              <w:spacing w:line="180" w:lineRule="exact"/>
            </w:pPr>
            <w:r>
              <w:rPr/>
              <w:t xml:space="preserve">Incidenza manodopera al </w:t>
            </w:r>
            <w:r>
              <w:rPr>
                <w:b w:val="1"/>
                <w:bCs w:val="1"/>
              </w:rPr>
              <w:t xml:space="preserve">31,51%</w:t>
            </w:r>
          </w:p>
        </w:tc>
        <w:tc>
          <w:tcPr>
            <w:tcW w:w="2000" w:type="dxa"/>
          </w:tcPr>
          <w:p>
            <w:pPr>
              <w:jc w:val="end"/>
              <w:spacing w:line="180" w:lineRule="exact"/>
            </w:pPr>
            <w:r>
              <w:rPr/>
              <w:t xml:space="preserve">€ 6,77750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€ 33,09574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€ 42,23017</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€ 5,29532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€ 0,05295</w:t>
            </w:r>
          </w:p>
        </w:tc>
      </w:tr>
      <w:tr>
        <w:trPr/>
        <w:tc>
          <w:tcPr>
            <w:tcW w:w="3600" w:type="dxa"/>
          </w:tcPr>
          <w:p/>
        </w:tc>
        <w:tc>
          <w:tcPr>
            <w:tcW w:w="3500" w:type="dxa"/>
          </w:tcPr>
          <w:p>
            <w:pPr>
              <w:spacing w:line="180" w:lineRule="exact"/>
            </w:pPr>
            <w:r>
              <w:rPr/>
              <w:t xml:space="preserve">Incidenza manodopera al </w:t>
            </w:r>
            <w:r>
              <w:rPr>
                <w:b w:val="1"/>
                <w:bCs w:val="1"/>
              </w:rPr>
              <w:t xml:space="preserve">21,18%</w:t>
            </w:r>
          </w:p>
        </w:tc>
        <w:tc>
          <w:tcPr>
            <w:tcW w:w="2000" w:type="dxa"/>
          </w:tcPr>
          <w:p>
            <w:pPr>
              <w:jc w:val="end"/>
              <w:spacing w:line="180" w:lineRule="exact"/>
            </w:pPr>
            <w:r>
              <w:rPr/>
              <w:t xml:space="preserve">€ 8,94630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€ 19,94619</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€ 25,45134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€ 3,19139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€ 0,03191</w:t>
            </w:r>
          </w:p>
        </w:tc>
      </w:tr>
      <w:tr>
        <w:trPr/>
        <w:tc>
          <w:tcPr>
            <w:tcW w:w="3600" w:type="dxa"/>
          </w:tcPr>
          <w:p/>
        </w:tc>
        <w:tc>
          <w:tcPr>
            <w:tcW w:w="3500" w:type="dxa"/>
          </w:tcPr>
          <w:p>
            <w:pPr>
              <w:spacing w:line="180" w:lineRule="exact"/>
            </w:pPr>
            <w:r>
              <w:rPr/>
              <w:t xml:space="preserve">Incidenza manodopera al </w:t>
            </w:r>
            <w:r>
              <w:rPr>
                <w:b w:val="1"/>
                <w:bCs w:val="1"/>
              </w:rPr>
              <w:t xml:space="preserve">31,96%</w:t>
            </w:r>
          </w:p>
        </w:tc>
        <w:tc>
          <w:tcPr>
            <w:tcW w:w="2000" w:type="dxa"/>
          </w:tcPr>
          <w:p>
            <w:pPr>
              <w:jc w:val="end"/>
              <w:spacing w:line="180" w:lineRule="exact"/>
            </w:pPr>
            <w:r>
              <w:rPr/>
              <w:t xml:space="preserve">€ 8,13300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€ 38,70826</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€ 49,39174</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€ 6,19332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€ 4,49016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€ 0,06193</w:t>
            </w:r>
          </w:p>
        </w:tc>
      </w:tr>
      <w:tr>
        <w:trPr/>
        <w:tc>
          <w:tcPr>
            <w:tcW w:w="3600" w:type="dxa"/>
          </w:tcPr>
          <w:p/>
        </w:tc>
        <w:tc>
          <w:tcPr>
            <w:tcW w:w="3500" w:type="dxa"/>
          </w:tcPr>
          <w:p>
            <w:pPr>
              <w:spacing w:line="180" w:lineRule="exact"/>
            </w:pPr>
            <w:r>
              <w:rPr/>
              <w:t xml:space="preserve">Incidenza manodopera al </w:t>
            </w:r>
            <w:r>
              <w:rPr>
                <w:b w:val="1"/>
                <w:bCs w:val="1"/>
              </w:rPr>
              <w:t xml:space="preserve">21,96%</w:t>
            </w:r>
          </w:p>
        </w:tc>
        <w:tc>
          <w:tcPr>
            <w:tcW w:w="2000" w:type="dxa"/>
          </w:tcPr>
          <w:p>
            <w:pPr>
              <w:jc w:val="end"/>
              <w:spacing w:line="180" w:lineRule="exact"/>
            </w:pPr>
            <w:r>
              <w:rPr/>
              <w:t xml:space="preserve">€ 10,84400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TOS22_01.F03</w:t>
            </w:r>
            <w:r>
              <w:rPr/>
              <w:t xml:space="preserve">    </w:t>
            </w:r>
            <w:r>
              <w:rPr>
                <w:color w:val="22B573"/>
              </w:rPr>
              <w:t xml:space="preserve">+1,7% </w:t>
            </w:r>
            <w:r>
              <w:rPr/>
              <w:t xml:space="preserve"> su anno 2021   </w:t>
            </w:r>
            <w:r>
              <w:rPr>
                <w:color w:val="22B573"/>
              </w:rPr>
              <w:t xml:space="preserve">+2,58%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€ 8,15165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€ 10,40150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€ 0,94559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€ 0,00652</w:t>
            </w:r>
          </w:p>
        </w:tc>
      </w:tr>
      <w:tr>
        <w:trPr/>
        <w:tc>
          <w:tcPr>
            <w:tcW w:w="3600" w:type="dxa"/>
          </w:tcPr>
          <w:p/>
        </w:tc>
        <w:tc>
          <w:tcPr>
            <w:tcW w:w="3500" w:type="dxa"/>
          </w:tcPr>
          <w:p>
            <w:pPr>
              <w:spacing w:line="180" w:lineRule="exact"/>
            </w:pPr>
            <w:r>
              <w:rPr/>
              <w:t xml:space="preserve">Incidenza manodopera al </w:t>
            </w:r>
            <w:r>
              <w:rPr>
                <w:b w:val="1"/>
                <w:bCs w:val="1"/>
              </w:rPr>
              <w:t xml:space="preserve">73,06%</w:t>
            </w:r>
          </w:p>
        </w:tc>
        <w:tc>
          <w:tcPr>
            <w:tcW w:w="2000" w:type="dxa"/>
          </w:tcPr>
          <w:p>
            <w:pPr>
              <w:jc w:val="end"/>
              <w:spacing w:line="180" w:lineRule="exact"/>
            </w:pPr>
            <w:r>
              <w:rPr/>
              <w:t xml:space="preserve">€ 7,59915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€ 8,54576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€ 10,90439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€ 0,99131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€ 0,00684</w:t>
            </w:r>
          </w:p>
        </w:tc>
      </w:tr>
      <w:tr>
        <w:trPr/>
        <w:tc>
          <w:tcPr>
            <w:tcW w:w="3600" w:type="dxa"/>
          </w:tcPr>
          <w:p/>
        </w:tc>
        <w:tc>
          <w:tcPr>
            <w:tcW w:w="3500" w:type="dxa"/>
          </w:tcPr>
          <w:p>
            <w:pPr>
              <w:spacing w:line="180" w:lineRule="exact"/>
            </w:pPr>
            <w:r>
              <w:rPr/>
              <w:t xml:space="preserve">Incidenza manodopera al </w:t>
            </w:r>
            <w:r>
              <w:rPr>
                <w:b w:val="1"/>
                <w:bCs w:val="1"/>
              </w:rPr>
              <w:t xml:space="preserve">73,3%</w:t>
            </w:r>
          </w:p>
        </w:tc>
        <w:tc>
          <w:tcPr>
            <w:tcW w:w="2000" w:type="dxa"/>
          </w:tcPr>
          <w:p>
            <w:pPr>
              <w:jc w:val="end"/>
              <w:spacing w:line="180" w:lineRule="exact"/>
            </w:pPr>
            <w:r>
              <w:rPr/>
              <w:t xml:space="preserve">€ 7,99326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+2,51% </w:t>
            </w:r>
            <w:r>
              <w:rPr/>
              <w:t xml:space="preserve"> su anno 2021   </w:t>
            </w:r>
            <w:r>
              <w:rPr>
                <w:color w:val="22B573"/>
              </w:rPr>
              <w:t xml:space="preserve">+3,41%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tc>
        <w:tc>
          <w:tcPr>
            <w:tcW w:w="3500" w:type="dxa"/>
          </w:tcPr>
          <w:p>
            <w:pPr>
              <w:spacing w:line="180" w:lineRule="exact"/>
            </w:pPr>
            <w:r>
              <w:rPr/>
              <w:t xml:space="preserve">Incidenza manodopera al </w:t>
            </w:r>
            <w:r>
              <w:rPr>
                <w:b w:val="1"/>
                <w:bCs w:val="1"/>
              </w:rPr>
              <w:t xml:space="preserve">74,33%</w:t>
            </w:r>
          </w:p>
        </w:tc>
        <w:tc>
          <w:tcPr>
            <w:tcW w:w="2000" w:type="dxa"/>
          </w:tcPr>
          <w:p>
            <w:pPr>
              <w:jc w:val="end"/>
              <w:spacing w:line="180" w:lineRule="exact"/>
            </w:pPr>
            <w:r>
              <w:rPr/>
              <w:t xml:space="preserve">€ 10,17324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+1,21% </w:t>
            </w:r>
            <w:r>
              <w:rPr/>
              <w:t xml:space="preserve"> su anno 2021   </w:t>
            </w:r>
            <w:r>
              <w:rPr>
                <w:color w:val="22B573"/>
              </w:rPr>
              <w:t xml:space="preserve">+2,09%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tc>
        <w:tc>
          <w:tcPr>
            <w:tcW w:w="3500" w:type="dxa"/>
          </w:tcPr>
          <w:p>
            <w:pPr>
              <w:spacing w:line="180" w:lineRule="exact"/>
            </w:pPr>
            <w:r>
              <w:rPr/>
              <w:t xml:space="preserve">Incidenza manodopera al </w:t>
            </w:r>
            <w:r>
              <w:rPr>
                <w:b w:val="1"/>
                <w:bCs w:val="1"/>
              </w:rPr>
              <w:t xml:space="preserve">74,33%</w:t>
            </w:r>
          </w:p>
        </w:tc>
        <w:tc>
          <w:tcPr>
            <w:tcW w:w="2000" w:type="dxa"/>
          </w:tcPr>
          <w:p>
            <w:pPr>
              <w:jc w:val="end"/>
              <w:spacing w:line="180" w:lineRule="exact"/>
            </w:pPr>
            <w:r>
              <w:rPr/>
              <w:t xml:space="preserve">€ 10,17324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+1,21% </w:t>
            </w:r>
            <w:r>
              <w:rPr/>
              <w:t xml:space="preserve"> su anno 2021   </w:t>
            </w:r>
            <w:r>
              <w:rPr>
                <w:color w:val="22B573"/>
              </w:rPr>
              <w:t xml:space="preserve">+2,09%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€ 12,17906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€ 1,94865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€ 1,41277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€ 0,00974</w:t>
            </w:r>
          </w:p>
        </w:tc>
      </w:tr>
      <w:tr>
        <w:trPr/>
        <w:tc>
          <w:tcPr>
            <w:tcW w:w="3600" w:type="dxa"/>
          </w:tcPr>
          <w:p/>
        </w:tc>
        <w:tc>
          <w:tcPr>
            <w:tcW w:w="3500" w:type="dxa"/>
          </w:tcPr>
          <w:p>
            <w:pPr>
              <w:spacing w:line="180" w:lineRule="exact"/>
            </w:pPr>
            <w:r>
              <w:rPr/>
              <w:t xml:space="preserve">Incidenza manodopera al </w:t>
            </w:r>
            <w:r>
              <w:rPr>
                <w:b w:val="1"/>
                <w:bCs w:val="1"/>
              </w:rPr>
              <w:t xml:space="preserve">74,81%</w:t>
            </w:r>
          </w:p>
        </w:tc>
        <w:tc>
          <w:tcPr>
            <w:tcW w:w="2000" w:type="dxa"/>
          </w:tcPr>
          <w:p>
            <w:pPr>
              <w:jc w:val="end"/>
              <w:spacing w:line="180" w:lineRule="exact"/>
            </w:pPr>
            <w:r>
              <w:rPr/>
              <w:t xml:space="preserve">€ 11,62656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+1,21% </w:t>
            </w:r>
            <w:r>
              <w:rPr/>
              <w:t xml:space="preserve"> su anno 2021   </w:t>
            </w:r>
            <w:r>
              <w:rPr>
                <w:color w:val="22B573"/>
              </w:rPr>
              <w:t xml:space="preserve">+2,09%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€ 10,72574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€ 13,68605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€ 1,24419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€ 0,00858</w:t>
            </w:r>
          </w:p>
        </w:tc>
      </w:tr>
      <w:tr>
        <w:trPr/>
        <w:tc>
          <w:tcPr>
            <w:tcW w:w="3600" w:type="dxa"/>
          </w:tcPr>
          <w:p/>
        </w:tc>
        <w:tc>
          <w:tcPr>
            <w:tcW w:w="3500" w:type="dxa"/>
          </w:tcPr>
          <w:p>
            <w:pPr>
              <w:spacing w:line="180" w:lineRule="exact"/>
            </w:pPr>
            <w:r>
              <w:rPr/>
              <w:t xml:space="preserve">Incidenza manodopera al </w:t>
            </w:r>
            <w:r>
              <w:rPr>
                <w:b w:val="1"/>
                <w:bCs w:val="1"/>
              </w:rPr>
              <w:t xml:space="preserve">74,33%</w:t>
            </w:r>
          </w:p>
        </w:tc>
        <w:tc>
          <w:tcPr>
            <w:tcW w:w="2000" w:type="dxa"/>
          </w:tcPr>
          <w:p>
            <w:pPr>
              <w:jc w:val="end"/>
              <w:spacing w:line="180" w:lineRule="exact"/>
            </w:pPr>
            <w:r>
              <w:rPr/>
              <w:t xml:space="preserve">€ 10,17324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+1,21% </w:t>
            </w:r>
            <w:r>
              <w:rPr/>
              <w:t xml:space="preserve"> su anno 2021   </w:t>
            </w:r>
            <w:r>
              <w:rPr>
                <w:color w:val="22B573"/>
              </w:rPr>
              <w:t xml:space="preserve">+2,09%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€ 1,93942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€ 0,17631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€ 0,00122</w:t>
            </w:r>
          </w:p>
        </w:tc>
      </w:tr>
      <w:tr>
        <w:trPr/>
        <w:tc>
          <w:tcPr>
            <w:tcW w:w="3600" w:type="dxa"/>
          </w:tcPr>
          <w:p/>
        </w:tc>
        <w:tc>
          <w:tcPr>
            <w:tcW w:w="3500" w:type="dxa"/>
          </w:tcPr>
          <w:p>
            <w:pPr>
              <w:spacing w:line="180" w:lineRule="exact"/>
            </w:pPr>
            <w:r>
              <w:rPr/>
              <w:t xml:space="preserve">Incidenza manodopera al </w:t>
            </w:r>
            <w:r>
              <w:rPr>
                <w:b w:val="1"/>
                <w:bCs w:val="1"/>
              </w:rPr>
              <w:t xml:space="preserve">39,18%</w:t>
            </w:r>
          </w:p>
        </w:tc>
        <w:tc>
          <w:tcPr>
            <w:tcW w:w="2000" w:type="dxa"/>
          </w:tcPr>
          <w:p>
            <w:pPr>
              <w:jc w:val="end"/>
              <w:spacing w:line="180" w:lineRule="exact"/>
            </w:pPr>
            <w:r>
              <w:rPr/>
              <w:t xml:space="preserve">€ 0,75992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+1,21% </w:t>
            </w:r>
            <w:r>
              <w:rPr/>
              <w:t xml:space="preserve"> su anno 2021   </w:t>
            </w:r>
            <w:r>
              <w:rPr>
                <w:color w:val="22B573"/>
              </w:rPr>
              <w:t xml:space="preserve">+2,09%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€ 0,78392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€ 0,12543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€ 0,09094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€ 0,00063</w:t>
            </w:r>
          </w:p>
        </w:tc>
      </w:tr>
      <w:tr>
        <w:trPr/>
        <w:tc>
          <w:tcPr>
            <w:tcW w:w="3600" w:type="dxa"/>
          </w:tcPr>
          <w:p/>
        </w:tc>
        <w:tc>
          <w:tcPr>
            <w:tcW w:w="3500" w:type="dxa"/>
          </w:tcPr>
          <w:p>
            <w:pPr>
              <w:spacing w:line="180" w:lineRule="exact"/>
            </w:pPr>
            <w:r>
              <w:rPr/>
              <w:t xml:space="preserve">Incidenza manodopera al </w:t>
            </w:r>
            <w:r>
              <w:rPr>
                <w:b w:val="1"/>
                <w:bCs w:val="1"/>
              </w:rPr>
              <w:t xml:space="preserve">75,97%</w:t>
            </w:r>
          </w:p>
        </w:tc>
        <w:tc>
          <w:tcPr>
            <w:tcW w:w="2000" w:type="dxa"/>
          </w:tcPr>
          <w:p>
            <w:pPr>
              <w:jc w:val="end"/>
              <w:spacing w:line="180" w:lineRule="exact"/>
            </w:pPr>
            <w:r>
              <w:rPr/>
              <w:t xml:space="preserve">€ 0,75992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TOS22_01.F04</w:t>
            </w:r>
            <w:r>
              <w:rPr/>
              <w:t xml:space="preserve">    </w:t>
            </w:r>
            <w:r>
              <w:rPr>
                <w:color w:val="22B573"/>
              </w:rPr>
              <w:t xml:space="preserve">+1,34% </w:t>
            </w:r>
            <w:r>
              <w:rPr/>
              <w:t xml:space="preserve"> su anno 2021   </w:t>
            </w:r>
            <w:r>
              <w:rPr>
                <w:color w:val="22B573"/>
              </w:rPr>
              <w:t xml:space="preserve">+2,22%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+0,3% </w:t>
            </w:r>
            <w:r>
              <w:rPr/>
              <w:t xml:space="preserve"> su anno 2021   </w:t>
            </w:r>
            <w:r>
              <w:rPr>
                <w:color w:val="22B573"/>
              </w:rPr>
              <w:t xml:space="preserve">+1,17%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€ 11,37589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€ 1,03417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€ 0,01426</w:t>
            </w:r>
          </w:p>
        </w:tc>
      </w:tr>
      <w:tr>
        <w:trPr/>
        <w:tc>
          <w:tcPr>
            <w:tcW w:w="3600" w:type="dxa"/>
          </w:tcPr>
          <w:p/>
        </w:tc>
        <w:tc>
          <w:tcPr>
            <w:tcW w:w="3500" w:type="dxa"/>
          </w:tcPr>
          <w:p>
            <w:pPr>
              <w:spacing w:line="180" w:lineRule="exact"/>
            </w:pPr>
            <w:r>
              <w:rPr/>
              <w:t xml:space="preserve">Incidenza manodopera al </w:t>
            </w:r>
            <w:r>
              <w:rPr>
                <w:b w:val="1"/>
                <w:bCs w:val="1"/>
              </w:rPr>
              <w:t xml:space="preserve">77,06%</w:t>
            </w:r>
          </w:p>
        </w:tc>
        <w:tc>
          <w:tcPr>
            <w:tcW w:w="2000" w:type="dxa"/>
          </w:tcPr>
          <w:p>
            <w:pPr>
              <w:jc w:val="end"/>
              <w:spacing w:line="180" w:lineRule="exact"/>
            </w:pPr>
            <w:r>
              <w:rPr/>
              <w:t xml:space="preserve">€ 8,76600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+0,27% </w:t>
            </w:r>
            <w:r>
              <w:rPr/>
              <w:t xml:space="preserve"> su anno 2021   </w:t>
            </w:r>
            <w:r>
              <w:rPr>
                <w:color w:val="22B573"/>
              </w:rPr>
              <w:t xml:space="preserve">+1,14%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€ 4,90134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€ 6,25411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€ 0,78421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€ 0,56856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€ 0,00784</w:t>
            </w:r>
          </w:p>
        </w:tc>
      </w:tr>
      <w:tr>
        <w:trPr/>
        <w:tc>
          <w:tcPr>
            <w:tcW w:w="3600" w:type="dxa"/>
          </w:tcPr>
          <w:p/>
        </w:tc>
        <w:tc>
          <w:tcPr>
            <w:tcW w:w="3500" w:type="dxa"/>
          </w:tcPr>
          <w:p>
            <w:pPr>
              <w:spacing w:line="180" w:lineRule="exact"/>
            </w:pPr>
            <w:r>
              <w:rPr/>
              <w:t xml:space="preserve">Incidenza manodopera al </w:t>
            </w:r>
            <w:r>
              <w:rPr>
                <w:b w:val="1"/>
                <w:bCs w:val="1"/>
              </w:rPr>
              <w:t xml:space="preserve">77,18%</w:t>
            </w:r>
          </w:p>
        </w:tc>
        <w:tc>
          <w:tcPr>
            <w:tcW w:w="2000" w:type="dxa"/>
          </w:tcPr>
          <w:p>
            <w:pPr>
              <w:jc w:val="end"/>
              <w:spacing w:line="180" w:lineRule="exact"/>
            </w:pPr>
            <w:r>
              <w:rPr/>
              <w:t xml:space="preserve">€ 4,82670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+9,47% </w:t>
            </w:r>
            <w:r>
              <w:rPr/>
              <w:t xml:space="preserve"> su anno 2021   </w:t>
            </w:r>
            <w:r>
              <w:rPr>
                <w:color w:val="22B573"/>
              </w:rPr>
              <w:t xml:space="preserve">+10,42%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€ 0,81908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€ 0,59384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€ 0,00410</w:t>
            </w:r>
          </w:p>
        </w:tc>
      </w:tr>
      <w:tr>
        <w:trPr/>
        <w:tc>
          <w:tcPr>
            <w:tcW w:w="3600" w:type="dxa"/>
          </w:tcPr>
          <w:p/>
        </w:tc>
        <w:tc>
          <w:tcPr>
            <w:tcW w:w="3500" w:type="dxa"/>
          </w:tcPr>
          <w:p>
            <w:pPr>
              <w:spacing w:line="180" w:lineRule="exact"/>
            </w:pPr>
            <w:r>
              <w:rPr/>
              <w:t xml:space="preserve">Incidenza manodopera al </w:t>
            </w:r>
            <w:r>
              <w:rPr>
                <w:b w:val="1"/>
                <w:bCs w:val="1"/>
              </w:rPr>
              <w:t xml:space="preserve">57,05%</w:t>
            </w:r>
          </w:p>
        </w:tc>
        <w:tc>
          <w:tcPr>
            <w:tcW w:w="2000" w:type="dxa"/>
          </w:tcPr>
          <w:p>
            <w:pPr>
              <w:jc w:val="end"/>
              <w:spacing w:line="180" w:lineRule="exact"/>
            </w:pPr>
            <w:r>
              <w:rPr/>
              <w:t xml:space="preserve">€ 3,72645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+9,47% </w:t>
            </w:r>
            <w:r>
              <w:rPr/>
              <w:t xml:space="preserve"> su anno 2021   </w:t>
            </w:r>
            <w:r>
              <w:rPr>
                <w:color w:val="22B573"/>
              </w:rPr>
              <w:t xml:space="preserve">+10,42%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€ 3,08706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€ 3,93909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€ 0,35810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€ 0,00247</w:t>
            </w:r>
          </w:p>
        </w:tc>
      </w:tr>
      <w:tr>
        <w:trPr/>
        <w:tc>
          <w:tcPr>
            <w:tcW w:w="3600" w:type="dxa"/>
          </w:tcPr>
          <w:p/>
        </w:tc>
        <w:tc>
          <w:tcPr>
            <w:tcW w:w="3500" w:type="dxa"/>
          </w:tcPr>
          <w:p>
            <w:pPr>
              <w:spacing w:line="180" w:lineRule="exact"/>
            </w:pPr>
            <w:r>
              <w:rPr/>
              <w:t xml:space="preserve">Incidenza manodopera al </w:t>
            </w:r>
            <w:r>
              <w:rPr>
                <w:b w:val="1"/>
                <w:bCs w:val="1"/>
              </w:rPr>
              <w:t xml:space="preserve">61,94%</w:t>
            </w:r>
          </w:p>
        </w:tc>
        <w:tc>
          <w:tcPr>
            <w:tcW w:w="2000" w:type="dxa"/>
          </w:tcPr>
          <w:p>
            <w:pPr>
              <w:jc w:val="end"/>
              <w:spacing w:line="180" w:lineRule="exact"/>
            </w:pPr>
            <w:r>
              <w:rPr/>
              <w:t xml:space="preserve">€ 2,43990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+9,47% </w:t>
            </w:r>
            <w:r>
              <w:rPr/>
              <w:t xml:space="preserve"> su anno 2021   </w:t>
            </w:r>
            <w:r>
              <w:rPr>
                <w:color w:val="22B573"/>
              </w:rPr>
              <w:t xml:space="preserve">+10,42%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€ 5,98660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€ 7,63891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€ 0,69445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€ 0,00479</w:t>
            </w:r>
          </w:p>
        </w:tc>
      </w:tr>
      <w:tr>
        <w:trPr/>
        <w:tc>
          <w:tcPr>
            <w:tcW w:w="3600" w:type="dxa"/>
          </w:tcPr>
          <w:p/>
        </w:tc>
        <w:tc>
          <w:tcPr>
            <w:tcW w:w="3500" w:type="dxa"/>
          </w:tcPr>
          <w:p>
            <w:pPr>
              <w:spacing w:line="180" w:lineRule="exact"/>
            </w:pPr>
            <w:r>
              <w:rPr/>
              <w:t xml:space="preserve">Incidenza manodopera al </w:t>
            </w:r>
            <w:r>
              <w:rPr>
                <w:b w:val="1"/>
                <w:bCs w:val="1"/>
              </w:rPr>
              <w:t xml:space="preserve">41,52%</w:t>
            </w:r>
          </w:p>
        </w:tc>
        <w:tc>
          <w:tcPr>
            <w:tcW w:w="2000" w:type="dxa"/>
          </w:tcPr>
          <w:p>
            <w:pPr>
              <w:jc w:val="end"/>
              <w:spacing w:line="180" w:lineRule="exact"/>
            </w:pPr>
            <w:r>
              <w:rPr/>
              <w:t xml:space="preserve">€ 3,17187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+9,15%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€ 6,90614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€ 8,81223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€ 0,80111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€ 0,02210</w:t>
            </w:r>
          </w:p>
        </w:tc>
      </w:tr>
      <w:tr>
        <w:trPr/>
        <w:tc>
          <w:tcPr>
            <w:tcW w:w="3600" w:type="dxa"/>
          </w:tcPr>
          <w:p/>
        </w:tc>
        <w:tc>
          <w:tcPr>
            <w:tcW w:w="3500" w:type="dxa"/>
          </w:tcPr>
          <w:p>
            <w:pPr>
              <w:spacing w:line="180" w:lineRule="exact"/>
            </w:pPr>
            <w:r>
              <w:rPr/>
              <w:t xml:space="preserve">Incidenza manodopera al </w:t>
            </w:r>
            <w:r>
              <w:rPr>
                <w:b w:val="1"/>
                <w:bCs w:val="1"/>
              </w:rPr>
              <w:t xml:space="preserve">41,53%</w:t>
            </w:r>
          </w:p>
        </w:tc>
        <w:tc>
          <w:tcPr>
            <w:tcW w:w="2000" w:type="dxa"/>
          </w:tcPr>
          <w:p>
            <w:pPr>
              <w:jc w:val="end"/>
              <w:spacing w:line="180" w:lineRule="exact"/>
            </w:pPr>
            <w:r>
              <w:rPr/>
              <w:t xml:space="preserve">€ 3,65985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+9,15% </w:t>
            </w:r>
            <w:r>
              <w:rPr/>
              <w:t xml:space="preserve"> su anno 2021   </w:t>
            </w:r>
            <w:r>
              <w:rPr>
                <w:color w:val="22B573"/>
              </w:rPr>
              <w:t xml:space="preserve">+10,1%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€ 7,52915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€ 9,60719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€ 0,87338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€ 0,02409</w:t>
            </w:r>
          </w:p>
        </w:tc>
      </w:tr>
      <w:tr>
        <w:trPr/>
        <w:tc>
          <w:tcPr>
            <w:tcW w:w="3600" w:type="dxa"/>
          </w:tcPr>
          <w:p/>
        </w:tc>
        <w:tc>
          <w:tcPr>
            <w:tcW w:w="3500" w:type="dxa"/>
          </w:tcPr>
          <w:p>
            <w:pPr>
              <w:spacing w:line="180" w:lineRule="exact"/>
            </w:pPr>
            <w:r>
              <w:rPr/>
              <w:t xml:space="preserve">Incidenza manodopera al </w:t>
            </w:r>
            <w:r>
              <w:rPr>
                <w:b w:val="1"/>
                <w:bCs w:val="1"/>
              </w:rPr>
              <w:t xml:space="preserve">62,25%</w:t>
            </w:r>
          </w:p>
        </w:tc>
        <w:tc>
          <w:tcPr>
            <w:tcW w:w="2000" w:type="dxa"/>
          </w:tcPr>
          <w:p>
            <w:pPr>
              <w:jc w:val="end"/>
              <w:spacing w:line="180" w:lineRule="exact"/>
            </w:pPr>
            <w:r>
              <w:rPr/>
              <w:t xml:space="preserve">€ 5,98005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€ 13,24367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€ 0,04152</w:t>
            </w:r>
          </w:p>
        </w:tc>
      </w:tr>
      <w:tr>
        <w:trPr/>
        <w:tc>
          <w:tcPr>
            <w:tcW w:w="3600" w:type="dxa"/>
          </w:tcPr>
          <w:p/>
        </w:tc>
        <w:tc>
          <w:tcPr>
            <w:tcW w:w="3500" w:type="dxa"/>
          </w:tcPr>
          <w:p>
            <w:pPr>
              <w:spacing w:line="180" w:lineRule="exact"/>
            </w:pPr>
            <w:r>
              <w:rPr/>
              <w:t xml:space="preserve">Incidenza manodopera al </w:t>
            </w:r>
            <w:r>
              <w:rPr>
                <w:b w:val="1"/>
                <w:bCs w:val="1"/>
              </w:rPr>
              <w:t xml:space="preserve">64,48%</w:t>
            </w:r>
          </w:p>
        </w:tc>
        <w:tc>
          <w:tcPr>
            <w:tcW w:w="2000" w:type="dxa"/>
          </w:tcPr>
          <w:p>
            <w:pPr>
              <w:jc w:val="end"/>
              <w:spacing w:line="180" w:lineRule="exact"/>
            </w:pPr>
            <w:r>
              <w:rPr/>
              <w:t xml:space="preserve">€ 8,53965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€ 9,63754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€ 12,29751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€ 1,11796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€ 0,03855</w:t>
            </w:r>
          </w:p>
        </w:tc>
      </w:tr>
      <w:tr>
        <w:trPr/>
        <w:tc>
          <w:tcPr>
            <w:tcW w:w="3600" w:type="dxa"/>
          </w:tcPr>
          <w:p/>
        </w:tc>
        <w:tc>
          <w:tcPr>
            <w:tcW w:w="3500" w:type="dxa"/>
          </w:tcPr>
          <w:p>
            <w:pPr>
              <w:spacing w:line="180" w:lineRule="exact"/>
            </w:pPr>
            <w:r>
              <w:rPr/>
              <w:t xml:space="preserve">Incidenza manodopera al </w:t>
            </w:r>
            <w:r>
              <w:rPr>
                <w:b w:val="1"/>
                <w:bCs w:val="1"/>
              </w:rPr>
              <w:t xml:space="preserve">68,34%</w:t>
            </w:r>
          </w:p>
        </w:tc>
        <w:tc>
          <w:tcPr>
            <w:tcW w:w="2000" w:type="dxa"/>
          </w:tcPr>
          <w:p>
            <w:pPr>
              <w:jc w:val="end"/>
              <w:spacing w:line="180" w:lineRule="exact"/>
            </w:pPr>
            <w:r>
              <w:rPr/>
              <w:t xml:space="preserve">€ 8,40384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€ 2,95770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€ 3,77402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€ 0,47323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€ 0,34309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€ 0,01183</w:t>
            </w:r>
          </w:p>
        </w:tc>
      </w:tr>
      <w:tr>
        <w:trPr/>
        <w:tc>
          <w:tcPr>
            <w:tcW w:w="3600" w:type="dxa"/>
          </w:tcPr>
          <w:p/>
        </w:tc>
        <w:tc>
          <w:tcPr>
            <w:tcW w:w="3500" w:type="dxa"/>
          </w:tcPr>
          <w:p>
            <w:pPr>
              <w:spacing w:line="180" w:lineRule="exact"/>
            </w:pPr>
            <w:r>
              <w:rPr/>
              <w:t xml:space="preserve">Incidenza manodopera al </w:t>
            </w:r>
            <w:r>
              <w:rPr>
                <w:b w:val="1"/>
                <w:bCs w:val="1"/>
              </w:rPr>
              <w:t xml:space="preserve">34,79%</w:t>
            </w:r>
          </w:p>
        </w:tc>
        <w:tc>
          <w:tcPr>
            <w:tcW w:w="2000" w:type="dxa"/>
          </w:tcPr>
          <w:p>
            <w:pPr>
              <w:jc w:val="end"/>
              <w:spacing w:line="180" w:lineRule="exact"/>
            </w:pPr>
            <w:r>
              <w:rPr/>
              <w:t xml:space="preserve">€ 1,31310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0% </w:t>
            </w:r>
            <w:r>
              <w:rPr/>
              <w:t xml:space="preserve"> su anno 2021   </w:t>
            </w:r>
            <w:r>
              <w:rPr>
                <w:color w:val="22B573"/>
              </w:rPr>
              <w:t xml:space="preserve">+0,87%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€ 7,78690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€ 9,93608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€ 0,90328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€ 0,03115</w:t>
            </w:r>
          </w:p>
        </w:tc>
      </w:tr>
      <w:tr>
        <w:trPr/>
        <w:tc>
          <w:tcPr>
            <w:tcW w:w="3600" w:type="dxa"/>
          </w:tcPr>
          <w:p/>
        </w:tc>
        <w:tc>
          <w:tcPr>
            <w:tcW w:w="3500" w:type="dxa"/>
          </w:tcPr>
          <w:p>
            <w:pPr>
              <w:spacing w:line="180" w:lineRule="exact"/>
            </w:pPr>
            <w:r>
              <w:rPr/>
              <w:t xml:space="preserve">Incidenza manodopera al </w:t>
            </w:r>
            <w:r>
              <w:rPr>
                <w:b w:val="1"/>
                <w:bCs w:val="1"/>
              </w:rPr>
              <w:t xml:space="preserve">52,86%</w:t>
            </w:r>
          </w:p>
        </w:tc>
        <w:tc>
          <w:tcPr>
            <w:tcW w:w="2000" w:type="dxa"/>
          </w:tcPr>
          <w:p>
            <w:pPr>
              <w:jc w:val="end"/>
              <w:spacing w:line="180" w:lineRule="exact"/>
            </w:pPr>
            <w:r>
              <w:rPr/>
              <w:t xml:space="preserve">€ 5,25240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-37,66% </w:t>
            </w:r>
            <w:r>
              <w:rPr/>
              <w:t xml:space="preserve"> su anno 2021   </w:t>
            </w:r>
            <w:r>
              <w:rPr>
                <w:color w:val="FF1D25"/>
              </w:rPr>
              <w:t xml:space="preserve">-37,12%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€ 3,57015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€ 0,44767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€ 0,32456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€ 0,00224</w:t>
            </w:r>
          </w:p>
        </w:tc>
      </w:tr>
      <w:tr>
        <w:trPr/>
        <w:tc>
          <w:tcPr>
            <w:tcW w:w="3600" w:type="dxa"/>
          </w:tcPr>
          <w:p/>
        </w:tc>
        <w:tc>
          <w:tcPr>
            <w:tcW w:w="3500" w:type="dxa"/>
          </w:tcPr>
          <w:p>
            <w:pPr>
              <w:spacing w:line="180" w:lineRule="exact"/>
            </w:pPr>
            <w:r>
              <w:rPr/>
              <w:t xml:space="preserve">Incidenza manodopera al </w:t>
            </w:r>
            <w:r>
              <w:rPr>
                <w:b w:val="1"/>
                <w:bCs w:val="1"/>
              </w:rPr>
              <w:t xml:space="preserve">73,56%</w:t>
            </w:r>
          </w:p>
        </w:tc>
        <w:tc>
          <w:tcPr>
            <w:tcW w:w="2000" w:type="dxa"/>
          </w:tcPr>
          <w:p>
            <w:pPr>
              <w:jc w:val="end"/>
              <w:spacing w:line="180" w:lineRule="exact"/>
            </w:pPr>
            <w:r>
              <w:rPr/>
              <w:t xml:space="preserve">€ 2,62620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+2,67% </w:t>
            </w:r>
            <w:r>
              <w:rPr/>
              <w:t xml:space="preserve"> su anno 2021   </w:t>
            </w:r>
            <w:r>
              <w:rPr>
                <w:color w:val="22B573"/>
              </w:rPr>
              <w:t xml:space="preserve">+3,57%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€ 3,90305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€ 4,98029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€ 0,62449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€ 0,45275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€ 0,00312</w:t>
            </w:r>
          </w:p>
        </w:tc>
      </w:tr>
      <w:tr>
        <w:trPr/>
        <w:tc>
          <w:tcPr>
            <w:tcW w:w="3600" w:type="dxa"/>
          </w:tcPr>
          <w:p/>
        </w:tc>
        <w:tc>
          <w:tcPr>
            <w:tcW w:w="3500" w:type="dxa"/>
          </w:tcPr>
          <w:p>
            <w:pPr>
              <w:spacing w:line="180" w:lineRule="exact"/>
            </w:pPr>
            <w:r>
              <w:rPr/>
              <w:t xml:space="preserve">Incidenza manodopera al </w:t>
            </w:r>
            <w:r>
              <w:rPr>
                <w:b w:val="1"/>
                <w:bCs w:val="1"/>
              </w:rPr>
              <w:t xml:space="preserve">26,37%</w:t>
            </w:r>
          </w:p>
        </w:tc>
        <w:tc>
          <w:tcPr>
            <w:tcW w:w="2000" w:type="dxa"/>
          </w:tcPr>
          <w:p>
            <w:pPr>
              <w:jc w:val="end"/>
              <w:spacing w:line="180" w:lineRule="exact"/>
            </w:pPr>
            <w:r>
              <w:rPr/>
              <w:t xml:space="preserve">€ 1,31310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+2,67% </w:t>
            </w:r>
            <w:r>
              <w:rPr/>
              <w:t xml:space="preserve"> su anno 2021   </w:t>
            </w:r>
            <w:r>
              <w:rPr>
                <w:color w:val="22B573"/>
              </w:rPr>
              <w:t xml:space="preserve">+3,57%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€ 2,32400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€ 2,96542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€ 0,26958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€ 0,00186</w:t>
            </w:r>
          </w:p>
        </w:tc>
      </w:tr>
      <w:tr>
        <w:trPr/>
        <w:tc>
          <w:tcPr>
            <w:tcW w:w="3600" w:type="dxa"/>
          </w:tcPr>
          <w:p/>
        </w:tc>
        <w:tc>
          <w:tcPr>
            <w:tcW w:w="3500" w:type="dxa"/>
          </w:tcPr>
          <w:p>
            <w:pPr>
              <w:spacing w:line="180" w:lineRule="exact"/>
            </w:pPr>
            <w:r>
              <w:rPr/>
              <w:t xml:space="preserve">Incidenza manodopera al </w:t>
            </w:r>
            <w:r>
              <w:rPr>
                <w:b w:val="1"/>
                <w:bCs w:val="1"/>
              </w:rPr>
              <w:t xml:space="preserve">44,28%</w:t>
            </w:r>
          </w:p>
        </w:tc>
        <w:tc>
          <w:tcPr>
            <w:tcW w:w="2000" w:type="dxa"/>
          </w:tcPr>
          <w:p>
            <w:pPr>
              <w:jc w:val="end"/>
              <w:spacing w:line="180" w:lineRule="exact"/>
            </w:pPr>
            <w:r>
              <w:rPr/>
              <w:t xml:space="preserve">€ 1,31310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+2,67% </w:t>
            </w:r>
            <w:r>
              <w:rPr/>
              <w:t xml:space="preserve"> su anno 2021   </w:t>
            </w:r>
            <w:r>
              <w:rPr>
                <w:color w:val="22B573"/>
              </w:rPr>
              <w:t xml:space="preserve">+3,57%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€ 7,49975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€ 9,56968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€ 0,86997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€ 0,00600</w:t>
            </w:r>
          </w:p>
        </w:tc>
      </w:tr>
      <w:tr>
        <w:trPr/>
        <w:tc>
          <w:tcPr>
            <w:tcW w:w="3600" w:type="dxa"/>
          </w:tcPr>
          <w:p/>
        </w:tc>
        <w:tc>
          <w:tcPr>
            <w:tcW w:w="3500" w:type="dxa"/>
          </w:tcPr>
          <w:p>
            <w:pPr>
              <w:spacing w:line="180" w:lineRule="exact"/>
            </w:pPr>
            <w:r>
              <w:rPr/>
              <w:t xml:space="preserve">Incidenza manodopera al </w:t>
            </w:r>
            <w:r>
              <w:rPr>
                <w:b w:val="1"/>
                <w:bCs w:val="1"/>
              </w:rPr>
              <w:t xml:space="preserve">63,74%</w:t>
            </w:r>
          </w:p>
        </w:tc>
        <w:tc>
          <w:tcPr>
            <w:tcW w:w="2000" w:type="dxa"/>
          </w:tcPr>
          <w:p>
            <w:pPr>
              <w:jc w:val="end"/>
              <w:spacing w:line="180" w:lineRule="exact"/>
            </w:pPr>
            <w:r>
              <w:rPr/>
              <w:t xml:space="preserve">€ 6,09975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+4,49%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€ 5,78070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€ 7,37617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€ 0,67056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€ 0,00462</w:t>
            </w:r>
          </w:p>
        </w:tc>
      </w:tr>
      <w:tr>
        <w:trPr/>
        <w:tc>
          <w:tcPr>
            <w:tcW w:w="3600" w:type="dxa"/>
          </w:tcPr>
          <w:p/>
        </w:tc>
        <w:tc>
          <w:tcPr>
            <w:tcW w:w="3500" w:type="dxa"/>
          </w:tcPr>
          <w:p>
            <w:pPr>
              <w:spacing w:line="180" w:lineRule="exact"/>
            </w:pPr>
            <w:r>
              <w:rPr/>
              <w:t xml:space="preserve">Incidenza manodopera al </w:t>
            </w:r>
            <w:r>
              <w:rPr>
                <w:b w:val="1"/>
                <w:bCs w:val="1"/>
              </w:rPr>
              <w:t xml:space="preserve">66,16%</w:t>
            </w:r>
          </w:p>
        </w:tc>
        <w:tc>
          <w:tcPr>
            <w:tcW w:w="2000" w:type="dxa"/>
          </w:tcPr>
          <w:p>
            <w:pPr>
              <w:jc w:val="end"/>
              <w:spacing w:line="180" w:lineRule="exact"/>
            </w:pPr>
            <w:r>
              <w:rPr/>
              <w:t xml:space="preserve">€ 4,87980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+4,49%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€ 6,21972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€ 7,93637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€ 0,99516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€ 0,72149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€ 0,02488</w:t>
            </w:r>
          </w:p>
        </w:tc>
      </w:tr>
      <w:tr>
        <w:trPr/>
        <w:tc>
          <w:tcPr>
            <w:tcW w:w="3600" w:type="dxa"/>
          </w:tcPr>
          <w:p/>
        </w:tc>
        <w:tc>
          <w:tcPr>
            <w:tcW w:w="3500" w:type="dxa"/>
          </w:tcPr>
          <w:p>
            <w:pPr>
              <w:spacing w:line="180" w:lineRule="exact"/>
            </w:pPr>
            <w:r>
              <w:rPr/>
              <w:t xml:space="preserve">Incidenza manodopera al </w:t>
            </w:r>
            <w:r>
              <w:rPr>
                <w:b w:val="1"/>
                <w:bCs w:val="1"/>
              </w:rPr>
              <w:t xml:space="preserve">55,34%</w:t>
            </w:r>
          </w:p>
        </w:tc>
        <w:tc>
          <w:tcPr>
            <w:tcW w:w="2000" w:type="dxa"/>
          </w:tcPr>
          <w:p>
            <w:pPr>
              <w:jc w:val="end"/>
              <w:spacing w:line="180" w:lineRule="exact"/>
            </w:pPr>
            <w:r>
              <w:rPr/>
              <w:t xml:space="preserve">€ 4,39182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+4,49%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€ 5,85172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€ 7,46680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€ 0,93628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€ 0,67880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€ 0,02341</w:t>
            </w:r>
          </w:p>
        </w:tc>
      </w:tr>
      <w:tr>
        <w:trPr/>
        <w:tc>
          <w:tcPr>
            <w:tcW w:w="3600" w:type="dxa"/>
          </w:tcPr>
          <w:p/>
        </w:tc>
        <w:tc>
          <w:tcPr>
            <w:tcW w:w="3500" w:type="dxa"/>
          </w:tcPr>
          <w:p>
            <w:pPr>
              <w:spacing w:line="180" w:lineRule="exact"/>
            </w:pPr>
            <w:r>
              <w:rPr/>
              <w:t xml:space="preserve">Incidenza manodopera al </w:t>
            </w:r>
            <w:r>
              <w:rPr>
                <w:b w:val="1"/>
                <w:bCs w:val="1"/>
              </w:rPr>
              <w:t xml:space="preserve">58,82%</w:t>
            </w:r>
          </w:p>
        </w:tc>
        <w:tc>
          <w:tcPr>
            <w:tcW w:w="2000" w:type="dxa"/>
          </w:tcPr>
          <w:p>
            <w:pPr>
              <w:jc w:val="end"/>
              <w:spacing w:line="180" w:lineRule="exact"/>
            </w:pPr>
            <w:r>
              <w:rPr/>
              <w:t xml:space="preserve">€ 4,39182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+4,49%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€ 6,59012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€ 8,40899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€ 1,05442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€ 0,76445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€ 0,02636</w:t>
            </w:r>
          </w:p>
        </w:tc>
      </w:tr>
      <w:tr>
        <w:trPr/>
        <w:tc>
          <w:tcPr>
            <w:tcW w:w="3600" w:type="dxa"/>
          </w:tcPr>
          <w:p/>
        </w:tc>
        <w:tc>
          <w:tcPr>
            <w:tcW w:w="3500" w:type="dxa"/>
          </w:tcPr>
          <w:p>
            <w:pPr>
              <w:spacing w:line="180" w:lineRule="exact"/>
            </w:pPr>
            <w:r>
              <w:rPr/>
              <w:t xml:space="preserve">Incidenza manodopera al </w:t>
            </w:r>
            <w:r>
              <w:rPr>
                <w:b w:val="1"/>
                <w:bCs w:val="1"/>
              </w:rPr>
              <w:t xml:space="preserve">52,23%</w:t>
            </w:r>
          </w:p>
        </w:tc>
        <w:tc>
          <w:tcPr>
            <w:tcW w:w="2000" w:type="dxa"/>
          </w:tcPr>
          <w:p>
            <w:pPr>
              <w:jc w:val="end"/>
              <w:spacing w:line="180" w:lineRule="exact"/>
            </w:pPr>
            <w:r>
              <w:rPr/>
              <w:t xml:space="preserve">€ 4,39182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+3,59% </w:t>
            </w:r>
            <w:r>
              <w:rPr/>
              <w:t xml:space="preserve"> su anno 2021   </w:t>
            </w:r>
            <w:r>
              <w:rPr>
                <w:color w:val="22B573"/>
              </w:rPr>
              <w:t xml:space="preserve">+4,49%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€ 3,98344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€ 5,08287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€ 0,01593</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€ 3,15144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€ 4,02124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€ 0,36557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€ 0,00504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€ 3,93930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€ 5,02655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€ 0,45696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€ 0,00630</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€ 3,93930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€ 2,75658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€ 0,31976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€ 0,01103</w:t>
            </w:r>
          </w:p>
        </w:tc>
      </w:tr>
      <w:tr>
        <w:trPr/>
        <w:tc>
          <w:tcPr>
            <w:tcW w:w="3600" w:type="dxa"/>
          </w:tcPr>
          <w:p/>
        </w:tc>
        <w:tc>
          <w:tcPr>
            <w:tcW w:w="3500" w:type="dxa"/>
          </w:tcPr>
          <w:p>
            <w:pPr>
              <w:spacing w:line="180" w:lineRule="exact"/>
            </w:pPr>
            <w:r>
              <w:rPr/>
              <w:t xml:space="preserve">Incidenza manodopera al </w:t>
            </w:r>
            <w:r>
              <w:rPr>
                <w:b w:val="1"/>
                <w:bCs w:val="1"/>
              </w:rPr>
              <w:t xml:space="preserve">67,2%</w:t>
            </w:r>
          </w:p>
        </w:tc>
        <w:tc>
          <w:tcPr>
            <w:tcW w:w="2000" w:type="dxa"/>
          </w:tcPr>
          <w:p>
            <w:pPr>
              <w:jc w:val="end"/>
              <w:spacing w:line="180" w:lineRule="exact"/>
            </w:pPr>
            <w:r>
              <w:rPr/>
              <w:t xml:space="preserve">€ 2,36358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+0,15% </w:t>
            </w:r>
            <w:r>
              <w:rPr/>
              <w:t xml:space="preserve"> su anno 2021   </w:t>
            </w:r>
            <w:r>
              <w:rPr>
                <w:color w:val="22B573"/>
              </w:rPr>
              <w:t xml:space="preserve">+1,02%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€ 4,22453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€ 5,39050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€ 0,67592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€ 0,49005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€ 0,01690</w:t>
            </w:r>
          </w:p>
        </w:tc>
      </w:tr>
      <w:tr>
        <w:trPr/>
        <w:tc>
          <w:tcPr>
            <w:tcW w:w="3600" w:type="dxa"/>
          </w:tcPr>
          <w:p/>
        </w:tc>
        <w:tc>
          <w:tcPr>
            <w:tcW w:w="3500" w:type="dxa"/>
          </w:tcPr>
          <w:p>
            <w:pPr>
              <w:spacing w:line="180" w:lineRule="exact"/>
            </w:pPr>
            <w:r>
              <w:rPr/>
              <w:t xml:space="preserve">Incidenza manodopera al </w:t>
            </w:r>
            <w:r>
              <w:rPr>
                <w:b w:val="1"/>
                <w:bCs w:val="1"/>
              </w:rPr>
              <w:t xml:space="preserve">58,46%</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€ 4,46184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€ 5,69330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€ 0,51757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€ 0,01785</w:t>
            </w:r>
          </w:p>
        </w:tc>
      </w:tr>
      <w:tr>
        <w:trPr/>
        <w:tc>
          <w:tcPr>
            <w:tcW w:w="3600" w:type="dxa"/>
          </w:tcPr>
          <w:p/>
        </w:tc>
        <w:tc>
          <w:tcPr>
            <w:tcW w:w="3500" w:type="dxa"/>
          </w:tcPr>
          <w:p>
            <w:pPr>
              <w:spacing w:line="180" w:lineRule="exact"/>
            </w:pPr>
            <w:r>
              <w:rPr/>
              <w:t xml:space="preserve">Incidenza manodopera al </w:t>
            </w:r>
            <w:r>
              <w:rPr>
                <w:b w:val="1"/>
                <w:bCs w:val="1"/>
              </w:rPr>
              <w:t xml:space="preserve">55,35%</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€ 4,11604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€ 5,25207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€ 0,47746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€ 0,01646</w:t>
            </w:r>
          </w:p>
        </w:tc>
      </w:tr>
      <w:tr>
        <w:trPr/>
        <w:tc>
          <w:tcPr>
            <w:tcW w:w="3600" w:type="dxa"/>
          </w:tcPr>
          <w:p/>
        </w:tc>
        <w:tc>
          <w:tcPr>
            <w:tcW w:w="3500" w:type="dxa"/>
          </w:tcPr>
          <w:p>
            <w:pPr>
              <w:spacing w:line="180" w:lineRule="exact"/>
            </w:pPr>
            <w:r>
              <w:rPr/>
              <w:t xml:space="preserve">Incidenza manodopera al </w:t>
            </w:r>
            <w:r>
              <w:rPr>
                <w:b w:val="1"/>
                <w:bCs w:val="1"/>
              </w:rPr>
              <w:t xml:space="preserve">60%</w:t>
            </w:r>
          </w:p>
        </w:tc>
        <w:tc>
          <w:tcPr>
            <w:tcW w:w="2000" w:type="dxa"/>
          </w:tcPr>
          <w:p>
            <w:pPr>
              <w:jc w:val="end"/>
              <w:spacing w:line="180" w:lineRule="exact"/>
            </w:pPr>
            <w:r>
              <w:rPr/>
              <w:t xml:space="preserve">€ 3,15144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€ 2,62350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€ 3,34759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€ 0,41976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€ 0,30433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€ 0,01049</w:t>
            </w:r>
          </w:p>
        </w:tc>
      </w:tr>
      <w:tr>
        <w:trPr/>
        <w:tc>
          <w:tcPr>
            <w:tcW w:w="3600" w:type="dxa"/>
          </w:tcPr>
          <w:p/>
        </w:tc>
        <w:tc>
          <w:tcPr>
            <w:tcW w:w="3500" w:type="dxa"/>
          </w:tcPr>
          <w:p>
            <w:pPr>
              <w:spacing w:line="180" w:lineRule="exact"/>
            </w:pPr>
            <w:r>
              <w:rPr/>
              <w:t xml:space="preserve">Incidenza manodopera al </w:t>
            </w:r>
            <w:r>
              <w:rPr>
                <w:b w:val="1"/>
                <w:bCs w:val="1"/>
              </w:rPr>
              <w:t xml:space="preserve">39,23%</w:t>
            </w:r>
          </w:p>
        </w:tc>
        <w:tc>
          <w:tcPr>
            <w:tcW w:w="2000" w:type="dxa"/>
          </w:tcPr>
          <w:p>
            <w:pPr>
              <w:jc w:val="end"/>
              <w:spacing w:line="180" w:lineRule="exact"/>
            </w:pPr>
            <w:r>
              <w:rPr/>
              <w:t xml:space="preserve">€ 1,31310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€ 6,55506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€ 8,36426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€ 1,04881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€ 0,76039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€ 0,02622</w:t>
            </w:r>
          </w:p>
        </w:tc>
      </w:tr>
      <w:tr>
        <w:trPr/>
        <w:tc>
          <w:tcPr>
            <w:tcW w:w="3600" w:type="dxa"/>
          </w:tcPr>
          <w:p/>
        </w:tc>
        <w:tc>
          <w:tcPr>
            <w:tcW w:w="3500" w:type="dxa"/>
          </w:tcPr>
          <w:p>
            <w:pPr>
              <w:spacing w:line="180" w:lineRule="exact"/>
            </w:pPr>
            <w:r>
              <w:rPr/>
              <w:t xml:space="preserve">Incidenza manodopera al </w:t>
            </w:r>
            <w:r>
              <w:rPr>
                <w:b w:val="1"/>
                <w:bCs w:val="1"/>
              </w:rPr>
              <w:t xml:space="preserve">56,52%</w:t>
            </w:r>
          </w:p>
        </w:tc>
        <w:tc>
          <w:tcPr>
            <w:tcW w:w="2000" w:type="dxa"/>
          </w:tcPr>
          <w:p>
            <w:pPr>
              <w:jc w:val="end"/>
              <w:spacing w:line="180" w:lineRule="exact"/>
            </w:pPr>
            <w:r>
              <w:rPr/>
              <w:t xml:space="preserve">€ 4,72716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€ 5,73786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€ 7,32151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€ 0,66559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€ 0,02295</w:t>
            </w:r>
          </w:p>
        </w:tc>
      </w:tr>
      <w:tr>
        <w:trPr/>
        <w:tc>
          <w:tcPr>
            <w:tcW w:w="3600" w:type="dxa"/>
          </w:tcPr>
          <w:p/>
        </w:tc>
        <w:tc>
          <w:tcPr>
            <w:tcW w:w="3500" w:type="dxa"/>
          </w:tcPr>
          <w:p>
            <w:pPr>
              <w:spacing w:line="180" w:lineRule="exact"/>
            </w:pPr>
            <w:r>
              <w:rPr/>
              <w:t xml:space="preserve">Incidenza manodopera al </w:t>
            </w:r>
            <w:r>
              <w:rPr>
                <w:b w:val="1"/>
                <w:bCs w:val="1"/>
              </w:rPr>
              <w:t xml:space="preserve">64,57%</w:t>
            </w:r>
          </w:p>
        </w:tc>
        <w:tc>
          <w:tcPr>
            <w:tcW w:w="2000" w:type="dxa"/>
          </w:tcPr>
          <w:p>
            <w:pPr>
              <w:jc w:val="end"/>
              <w:spacing w:line="180" w:lineRule="exact"/>
            </w:pPr>
            <w:r>
              <w:rPr/>
              <w:t xml:space="preserve">€ 4,72716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€ 7,28016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€ 0,66183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€ 0,02282</w:t>
            </w:r>
          </w:p>
        </w:tc>
      </w:tr>
      <w:tr>
        <w:trPr/>
        <w:tc>
          <w:tcPr>
            <w:tcW w:w="3600" w:type="dxa"/>
          </w:tcPr>
          <w:p/>
        </w:tc>
        <w:tc>
          <w:tcPr>
            <w:tcW w:w="3500" w:type="dxa"/>
          </w:tcPr>
          <w:p>
            <w:pPr>
              <w:spacing w:line="180" w:lineRule="exact"/>
            </w:pPr>
            <w:r>
              <w:rPr/>
              <w:t xml:space="preserve">Incidenza manodopera al </w:t>
            </w:r>
            <w:r>
              <w:rPr>
                <w:b w:val="1"/>
                <w:bCs w:val="1"/>
              </w:rPr>
              <w:t xml:space="preserve">64,93%</w:t>
            </w:r>
          </w:p>
        </w:tc>
        <w:tc>
          <w:tcPr>
            <w:tcW w:w="2000" w:type="dxa"/>
          </w:tcPr>
          <w:p>
            <w:pPr>
              <w:jc w:val="end"/>
              <w:spacing w:line="180" w:lineRule="exact"/>
            </w:pPr>
            <w:r>
              <w:rPr/>
              <w:t xml:space="preserve">€ 4,72716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+1,09% </w:t>
            </w:r>
            <w:r>
              <w:rPr/>
              <w:t xml:space="preserve"> su anno 2021   </w:t>
            </w:r>
            <w:r>
              <w:rPr>
                <w:color w:val="22B573"/>
              </w:rPr>
              <w:t xml:space="preserve">+1,97%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€ 20,86179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€ 26,61965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€ 2,41997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€ 0,08345</w:t>
            </w:r>
          </w:p>
        </w:tc>
      </w:tr>
      <w:tr>
        <w:trPr/>
        <w:tc>
          <w:tcPr>
            <w:tcW w:w="3600" w:type="dxa"/>
          </w:tcPr>
          <w:p/>
        </w:tc>
        <w:tc>
          <w:tcPr>
            <w:tcW w:w="3500" w:type="dxa"/>
          </w:tcPr>
          <w:p>
            <w:pPr>
              <w:spacing w:line="180" w:lineRule="exact"/>
            </w:pPr>
            <w:r>
              <w:rPr/>
              <w:t xml:space="preserve">Incidenza manodopera al </w:t>
            </w:r>
            <w:r>
              <w:rPr>
                <w:b w:val="1"/>
                <w:bCs w:val="1"/>
              </w:rPr>
              <w:t xml:space="preserve">64,71%</w:t>
            </w:r>
          </w:p>
        </w:tc>
        <w:tc>
          <w:tcPr>
            <w:tcW w:w="2000" w:type="dxa"/>
          </w:tcPr>
          <w:p>
            <w:pPr>
              <w:jc w:val="end"/>
              <w:spacing w:line="180" w:lineRule="exact"/>
            </w:pPr>
            <w:r>
              <w:rPr/>
              <w:t xml:space="preserve">€ 17,22474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TOS22_01.F05</w:t>
            </w:r>
            <w:r>
              <w:rPr/>
              <w:t xml:space="preserve">    </w:t>
            </w:r>
            <w:r>
              <w:rPr>
                <w:color w:val="FF1D25"/>
              </w:rPr>
              <w:t xml:space="preserve">+69,64% </w:t>
            </w:r>
            <w:r>
              <w:rPr/>
              <w:t xml:space="preserve"> su anno 2021   </w:t>
            </w:r>
            <w:r>
              <w:rPr>
                <w:color w:val="FF1D25"/>
              </w:rPr>
              <w:t xml:space="preserve">+71,11%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+89,26% </w:t>
            </w:r>
            <w:r>
              <w:rPr/>
              <w:t xml:space="preserve"> su anno 2021   </w:t>
            </w:r>
            <w:r>
              <w:rPr>
                <w:color w:val="FF1D25"/>
              </w:rPr>
              <w:t xml:space="preserve">+90,91%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€ 40,06190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+89,26%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€ 51,11898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+90,91%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€ 6,40990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€ 4,64718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€ 0,25640</w:t>
            </w:r>
          </w:p>
        </w:tc>
      </w:tr>
      <w:tr>
        <w:trPr/>
        <w:tc>
          <w:tcPr>
            <w:tcW w:w="3600" w:type="dxa"/>
          </w:tcPr>
          <w:p/>
        </w:tc>
        <w:tc>
          <w:tcPr>
            <w:tcW w:w="3500" w:type="dxa"/>
          </w:tcPr>
          <w:p>
            <w:pPr>
              <w:spacing w:line="180" w:lineRule="exact"/>
            </w:pPr>
            <w:r>
              <w:rPr/>
              <w:t xml:space="preserve">Incidenza manodopera al </w:t>
            </w:r>
            <w:r>
              <w:rPr>
                <w:b w:val="1"/>
                <w:bCs w:val="1"/>
              </w:rPr>
              <w:t xml:space="preserve">23,63%</w:t>
            </w:r>
          </w:p>
        </w:tc>
        <w:tc>
          <w:tcPr>
            <w:tcW w:w="2000" w:type="dxa"/>
          </w:tcPr>
          <w:p>
            <w:pPr>
              <w:jc w:val="end"/>
              <w:spacing w:line="180" w:lineRule="exact"/>
            </w:pPr>
            <w:r>
              <w:rPr/>
              <w:t xml:space="preserve">€ 12,07800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+50,01% </w:t>
            </w:r>
            <w:r>
              <w:rPr/>
              <w:t xml:space="preserve"> su anno 2021   </w:t>
            </w:r>
            <w:r>
              <w:rPr>
                <w:color w:val="FF1D25"/>
              </w:rPr>
              <w:t xml:space="preserve">+51,31%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€ 120,46850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€ 153,71781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€ 13,97435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€ 0,77100</w:t>
            </w:r>
          </w:p>
        </w:tc>
      </w:tr>
      <w:tr>
        <w:trPr/>
        <w:tc>
          <w:tcPr>
            <w:tcW w:w="3600" w:type="dxa"/>
          </w:tcPr>
          <w:p/>
        </w:tc>
        <w:tc>
          <w:tcPr>
            <w:tcW w:w="3500" w:type="dxa"/>
          </w:tcPr>
          <w:p>
            <w:pPr>
              <w:spacing w:line="180" w:lineRule="exact"/>
            </w:pPr>
            <w:r>
              <w:rPr/>
              <w:t xml:space="preserve">Incidenza manodopera al </w:t>
            </w:r>
            <w:r>
              <w:rPr>
                <w:b w:val="1"/>
                <w:bCs w:val="1"/>
              </w:rPr>
              <w:t xml:space="preserve">15,71%</w:t>
            </w:r>
          </w:p>
        </w:tc>
        <w:tc>
          <w:tcPr>
            <w:tcW w:w="2000" w:type="dxa"/>
          </w:tcPr>
          <w:p>
            <w:pPr>
              <w:jc w:val="end"/>
              <w:spacing w:line="180" w:lineRule="exact"/>
            </w:pPr>
            <w:r>
              <w:rPr/>
              <w:t xml:space="preserve">€ 24,15600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w:t>
            </w:r>
            <w:r>
              <w:rPr/>
              <w:t xml:space="preserve">    </w:t>
            </w:r>
            <w:r>
              <w:rPr>
                <w:color w:val="FF1D25"/>
              </w:rPr>
              <w:t xml:space="preserve">+11,24% </w:t>
            </w:r>
            <w:r>
              <w:rPr/>
              <w:t xml:space="preserve"> su anno 2021   </w:t>
            </w:r>
            <w:r>
              <w:rPr>
                <w:color w:val="FF1D25"/>
              </w:rPr>
              <w:t xml:space="preserve">+12,21%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TOS22_01.F06</w:t>
            </w:r>
            <w:r>
              <w:rPr/>
              <w:t xml:space="preserve">    </w:t>
            </w:r>
            <w:r>
              <w:rPr>
                <w:color w:val="FF1D25"/>
              </w:rPr>
              <w:t xml:space="preserve">+22,24% </w:t>
            </w:r>
            <w:r>
              <w:rPr/>
              <w:t xml:space="preserve"> su anno 2021   </w:t>
            </w:r>
            <w:r>
              <w:rPr>
                <w:color w:val="FF1D25"/>
              </w:rPr>
              <w:t xml:space="preserve">+23,3%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€ 7,69828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€ 9,82300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€ 0,89300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€ 0,01232</w:t>
            </w:r>
          </w:p>
        </w:tc>
      </w:tr>
      <w:tr>
        <w:trPr/>
        <w:tc>
          <w:tcPr>
            <w:tcW w:w="3600" w:type="dxa"/>
          </w:tcPr>
          <w:p/>
        </w:tc>
        <w:tc>
          <w:tcPr>
            <w:tcW w:w="3500" w:type="dxa"/>
          </w:tcPr>
          <w:p>
            <w:pPr>
              <w:spacing w:line="180" w:lineRule="exact"/>
            </w:pPr>
            <w:r>
              <w:rPr/>
              <w:t xml:space="preserve">Incidenza manodopera al </w:t>
            </w:r>
            <w:r>
              <w:rPr>
                <w:b w:val="1"/>
                <w:bCs w:val="1"/>
              </w:rPr>
              <w:t xml:space="preserve">44,23%</w:t>
            </w:r>
          </w:p>
        </w:tc>
        <w:tc>
          <w:tcPr>
            <w:tcW w:w="2000" w:type="dxa"/>
          </w:tcPr>
          <w:p>
            <w:pPr>
              <w:jc w:val="end"/>
              <w:spacing w:line="180" w:lineRule="exact"/>
            </w:pPr>
            <w:r>
              <w:rPr/>
              <w:t xml:space="preserve">€ 4,34468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€ 9,10703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€ 11,62057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€ 0,01457</w:t>
            </w:r>
          </w:p>
        </w:tc>
      </w:tr>
      <w:tr>
        <w:trPr/>
        <w:tc>
          <w:tcPr>
            <w:tcW w:w="3600" w:type="dxa"/>
          </w:tcPr>
          <w:p/>
        </w:tc>
        <w:tc>
          <w:tcPr>
            <w:tcW w:w="3500" w:type="dxa"/>
          </w:tcPr>
          <w:p>
            <w:pPr>
              <w:spacing w:line="180" w:lineRule="exact"/>
            </w:pPr>
            <w:r>
              <w:rPr/>
              <w:t xml:space="preserve">Incidenza manodopera al </w:t>
            </w:r>
            <w:r>
              <w:rPr>
                <w:b w:val="1"/>
                <w:bCs w:val="1"/>
              </w:rPr>
              <w:t xml:space="preserve">37,39%</w:t>
            </w:r>
          </w:p>
        </w:tc>
        <w:tc>
          <w:tcPr>
            <w:tcW w:w="2000" w:type="dxa"/>
          </w:tcPr>
          <w:p>
            <w:pPr>
              <w:jc w:val="end"/>
              <w:spacing w:line="180" w:lineRule="exact"/>
            </w:pPr>
            <w:r>
              <w:rPr/>
              <w:t xml:space="preserve">€ 4,34468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€ 9,54778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€ 12,18296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€ 1,10754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€ 0,01528</w:t>
            </w:r>
          </w:p>
        </w:tc>
      </w:tr>
      <w:tr>
        <w:trPr/>
        <w:tc>
          <w:tcPr>
            <w:tcW w:w="3600" w:type="dxa"/>
          </w:tcPr>
          <w:p/>
        </w:tc>
        <w:tc>
          <w:tcPr>
            <w:tcW w:w="3500" w:type="dxa"/>
          </w:tcPr>
          <w:p>
            <w:pPr>
              <w:spacing w:line="180" w:lineRule="exact"/>
            </w:pPr>
            <w:r>
              <w:rPr/>
              <w:t xml:space="preserve">Incidenza manodopera al </w:t>
            </w:r>
            <w:r>
              <w:rPr>
                <w:b w:val="1"/>
                <w:bCs w:val="1"/>
              </w:rPr>
              <w:t xml:space="preserve">33,58%</w:t>
            </w:r>
          </w:p>
        </w:tc>
        <w:tc>
          <w:tcPr>
            <w:tcW w:w="2000" w:type="dxa"/>
          </w:tcPr>
          <w:p>
            <w:pPr>
              <w:jc w:val="end"/>
              <w:spacing w:line="180" w:lineRule="exact"/>
            </w:pPr>
            <w:r>
              <w:rPr/>
              <w:t xml:space="preserve">€ 4,09138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€ 10,26598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€ 13,09939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€ 1,19085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€ 0,01643</w:t>
            </w:r>
          </w:p>
        </w:tc>
      </w:tr>
      <w:tr>
        <w:trPr/>
        <w:tc>
          <w:tcPr>
            <w:tcW w:w="3600" w:type="dxa"/>
          </w:tcPr>
          <w:p/>
        </w:tc>
        <w:tc>
          <w:tcPr>
            <w:tcW w:w="3500" w:type="dxa"/>
          </w:tcPr>
          <w:p>
            <w:pPr>
              <w:spacing w:line="180" w:lineRule="exact"/>
            </w:pPr>
            <w:r>
              <w:rPr/>
              <w:t xml:space="preserve">Incidenza manodopera al </w:t>
            </w:r>
            <w:r>
              <w:rPr>
                <w:b w:val="1"/>
                <w:bCs w:val="1"/>
              </w:rPr>
              <w:t xml:space="preserve">31,23%</w:t>
            </w:r>
          </w:p>
        </w:tc>
        <w:tc>
          <w:tcPr>
            <w:tcW w:w="2000" w:type="dxa"/>
          </w:tcPr>
          <w:p>
            <w:pPr>
              <w:jc w:val="end"/>
              <w:spacing w:line="180" w:lineRule="exact"/>
            </w:pPr>
            <w:r>
              <w:rPr/>
              <w:t xml:space="preserve">€ 4,09138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€ 12,18292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€ 15,54541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€ 0,01949</w:t>
            </w:r>
          </w:p>
        </w:tc>
      </w:tr>
      <w:tr>
        <w:trPr/>
        <w:tc>
          <w:tcPr>
            <w:tcW w:w="3600" w:type="dxa"/>
          </w:tcPr>
          <w:p/>
        </w:tc>
        <w:tc>
          <w:tcPr>
            <w:tcW w:w="3500" w:type="dxa"/>
          </w:tcPr>
          <w:p>
            <w:pPr>
              <w:spacing w:line="180" w:lineRule="exact"/>
            </w:pPr>
            <w:r>
              <w:rPr/>
              <w:t xml:space="preserve">Incidenza manodopera al </w:t>
            </w:r>
            <w:r>
              <w:rPr>
                <w:b w:val="1"/>
                <w:bCs w:val="1"/>
              </w:rPr>
              <w:t xml:space="preserve">30,46%</w:t>
            </w:r>
          </w:p>
        </w:tc>
        <w:tc>
          <w:tcPr>
            <w:tcW w:w="2000" w:type="dxa"/>
          </w:tcPr>
          <w:p>
            <w:pPr>
              <w:jc w:val="end"/>
              <w:spacing w:line="180" w:lineRule="exact"/>
            </w:pPr>
            <w:r>
              <w:rPr/>
              <w:t xml:space="preserve">€ 4,73457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€ 9,96959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€ 12,72119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€ 0,01595</w:t>
            </w:r>
          </w:p>
        </w:tc>
      </w:tr>
      <w:tr>
        <w:trPr/>
        <w:tc>
          <w:tcPr>
            <w:tcW w:w="3600" w:type="dxa"/>
          </w:tcPr>
          <w:p/>
        </w:tc>
        <w:tc>
          <w:tcPr>
            <w:tcW w:w="3500" w:type="dxa"/>
          </w:tcPr>
          <w:p>
            <w:pPr>
              <w:spacing w:line="180" w:lineRule="exact"/>
            </w:pPr>
            <w:r>
              <w:rPr/>
              <w:t xml:space="preserve">Incidenza manodopera al </w:t>
            </w:r>
            <w:r>
              <w:rPr>
                <w:b w:val="1"/>
                <w:bCs w:val="1"/>
              </w:rPr>
              <w:t xml:space="preserve">38,14%</w:t>
            </w:r>
          </w:p>
        </w:tc>
        <w:tc>
          <w:tcPr>
            <w:tcW w:w="2000" w:type="dxa"/>
          </w:tcPr>
          <w:p>
            <w:pPr>
              <w:jc w:val="end"/>
              <w:spacing w:line="180" w:lineRule="exact"/>
            </w:pPr>
            <w:r>
              <w:rPr/>
              <w:t xml:space="preserve">€ 4,85129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€ 14,08139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€ 17,96785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€ 2,25302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€ 0,02253</w:t>
            </w:r>
          </w:p>
        </w:tc>
      </w:tr>
      <w:tr>
        <w:trPr/>
        <w:tc>
          <w:tcPr>
            <w:tcW w:w="3600" w:type="dxa"/>
          </w:tcPr>
          <w:p/>
        </w:tc>
        <w:tc>
          <w:tcPr>
            <w:tcW w:w="3500" w:type="dxa"/>
          </w:tcPr>
          <w:p>
            <w:pPr>
              <w:spacing w:line="180" w:lineRule="exact"/>
            </w:pPr>
            <w:r>
              <w:rPr/>
              <w:t xml:space="preserve">Incidenza manodopera al </w:t>
            </w:r>
            <w:r>
              <w:rPr>
                <w:b w:val="1"/>
                <w:bCs w:val="1"/>
              </w:rPr>
              <w:t xml:space="preserve">33,78%</w:t>
            </w:r>
          </w:p>
        </w:tc>
        <w:tc>
          <w:tcPr>
            <w:tcW w:w="2000" w:type="dxa"/>
          </w:tcPr>
          <w:p>
            <w:pPr>
              <w:jc w:val="end"/>
              <w:spacing w:line="180" w:lineRule="exact"/>
            </w:pPr>
            <w:r>
              <w:rPr/>
              <w:t xml:space="preserve">€ 6,06944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€ 15,30392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€ 2,44863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€ 1,77526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€ 0,02449</w:t>
            </w:r>
          </w:p>
        </w:tc>
      </w:tr>
      <w:tr>
        <w:trPr/>
        <w:tc>
          <w:tcPr>
            <w:tcW w:w="3600" w:type="dxa"/>
          </w:tcPr>
          <w:p/>
        </w:tc>
        <w:tc>
          <w:tcPr>
            <w:tcW w:w="3500" w:type="dxa"/>
          </w:tcPr>
          <w:p>
            <w:pPr>
              <w:spacing w:line="180" w:lineRule="exact"/>
            </w:pPr>
            <w:r>
              <w:rPr/>
              <w:t xml:space="preserve">Incidenza manodopera al </w:t>
            </w:r>
            <w:r>
              <w:rPr>
                <w:b w:val="1"/>
                <w:bCs w:val="1"/>
              </w:rPr>
              <w:t xml:space="preserve">32,63%</w:t>
            </w:r>
          </w:p>
        </w:tc>
        <w:tc>
          <w:tcPr>
            <w:tcW w:w="2000" w:type="dxa"/>
          </w:tcPr>
          <w:p>
            <w:pPr>
              <w:jc w:val="end"/>
              <w:spacing w:line="180" w:lineRule="exact"/>
            </w:pPr>
            <w:r>
              <w:rPr/>
              <w:t xml:space="preserve">€ 6,37112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€ 17,89055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€ 22,82834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€ 0,02862</w:t>
            </w:r>
          </w:p>
        </w:tc>
      </w:tr>
      <w:tr>
        <w:trPr/>
        <w:tc>
          <w:tcPr>
            <w:tcW w:w="3600" w:type="dxa"/>
          </w:tcPr>
          <w:p/>
        </w:tc>
        <w:tc>
          <w:tcPr>
            <w:tcW w:w="3500" w:type="dxa"/>
          </w:tcPr>
          <w:p>
            <w:pPr>
              <w:spacing w:line="180" w:lineRule="exact"/>
            </w:pPr>
            <w:r>
              <w:rPr/>
              <w:t xml:space="preserve">Incidenza manodopera al </w:t>
            </w:r>
            <w:r>
              <w:rPr>
                <w:b w:val="1"/>
                <w:bCs w:val="1"/>
              </w:rPr>
              <w:t xml:space="preserve">34,57%</w:t>
            </w:r>
          </w:p>
        </w:tc>
        <w:tc>
          <w:tcPr>
            <w:tcW w:w="2000" w:type="dxa"/>
          </w:tcPr>
          <w:p>
            <w:pPr>
              <w:jc w:val="end"/>
              <w:spacing w:line="180" w:lineRule="exact"/>
            </w:pPr>
            <w:r>
              <w:rPr/>
              <w:t xml:space="preserve">€ 7,89095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€ 21,16550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€ 27,00718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€ 2,45520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€ 0,03386</w:t>
            </w:r>
          </w:p>
        </w:tc>
      </w:tr>
      <w:tr>
        <w:trPr/>
        <w:tc>
          <w:tcPr>
            <w:tcW w:w="3600" w:type="dxa"/>
          </w:tcPr>
          <w:p/>
        </w:tc>
        <w:tc>
          <w:tcPr>
            <w:tcW w:w="3500" w:type="dxa"/>
          </w:tcPr>
          <w:p>
            <w:pPr>
              <w:spacing w:line="180" w:lineRule="exact"/>
            </w:pPr>
            <w:r>
              <w:rPr/>
              <w:t xml:space="preserve">Incidenza manodopera al </w:t>
            </w:r>
            <w:r>
              <w:rPr>
                <w:b w:val="1"/>
                <w:bCs w:val="1"/>
              </w:rPr>
              <w:t xml:space="preserve">29,22%</w:t>
            </w:r>
          </w:p>
        </w:tc>
        <w:tc>
          <w:tcPr>
            <w:tcW w:w="2000" w:type="dxa"/>
          </w:tcPr>
          <w:p>
            <w:pPr>
              <w:jc w:val="end"/>
              <w:spacing w:line="180" w:lineRule="exact"/>
            </w:pPr>
            <w:r>
              <w:rPr/>
              <w:t xml:space="preserve">€ 7,89095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€ 9,21811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€ 11,76231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€ 1,47490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€ 0,02950</w:t>
            </w:r>
          </w:p>
        </w:tc>
      </w:tr>
      <w:tr>
        <w:trPr/>
        <w:tc>
          <w:tcPr>
            <w:tcW w:w="3600" w:type="dxa"/>
          </w:tcPr>
          <w:p/>
        </w:tc>
        <w:tc>
          <w:tcPr>
            <w:tcW w:w="3500" w:type="dxa"/>
          </w:tcPr>
          <w:p>
            <w:pPr>
              <w:spacing w:line="180" w:lineRule="exact"/>
            </w:pPr>
            <w:r>
              <w:rPr/>
              <w:t xml:space="preserve">Incidenza manodopera al </w:t>
            </w:r>
            <w:r>
              <w:rPr>
                <w:b w:val="1"/>
                <w:bCs w:val="1"/>
              </w:rPr>
              <w:t xml:space="preserve">49,86%</w:t>
            </w:r>
          </w:p>
        </w:tc>
        <w:tc>
          <w:tcPr>
            <w:tcW w:w="2000" w:type="dxa"/>
          </w:tcPr>
          <w:p>
            <w:pPr>
              <w:jc w:val="end"/>
              <w:spacing w:line="180" w:lineRule="exact"/>
            </w:pPr>
            <w:r>
              <w:rPr/>
              <w:t xml:space="preserve">€ 5,86451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€ 11,13347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€ 14,20631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€ 0,03563</w:t>
            </w:r>
          </w:p>
        </w:tc>
      </w:tr>
      <w:tr>
        <w:trPr/>
        <w:tc>
          <w:tcPr>
            <w:tcW w:w="3600" w:type="dxa"/>
          </w:tcPr>
          <w:p/>
        </w:tc>
        <w:tc>
          <w:tcPr>
            <w:tcW w:w="3500" w:type="dxa"/>
          </w:tcPr>
          <w:p>
            <w:pPr>
              <w:spacing w:line="180" w:lineRule="exact"/>
            </w:pPr>
            <w:r>
              <w:rPr/>
              <w:t xml:space="preserve">Incidenza manodopera al </w:t>
            </w:r>
            <w:r>
              <w:rPr>
                <w:b w:val="1"/>
                <w:bCs w:val="1"/>
              </w:rPr>
              <w:t xml:space="preserve">44,85%</w:t>
            </w:r>
          </w:p>
        </w:tc>
        <w:tc>
          <w:tcPr>
            <w:tcW w:w="2000" w:type="dxa"/>
          </w:tcPr>
          <w:p>
            <w:pPr>
              <w:jc w:val="end"/>
              <w:spacing w:line="180" w:lineRule="exact"/>
            </w:pPr>
            <w:r>
              <w:rPr/>
              <w:t xml:space="preserve">€ 6,37112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€ 11,82752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€ 15,09191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€ 1,37199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€ 0,03785</w:t>
            </w:r>
          </w:p>
        </w:tc>
      </w:tr>
      <w:tr>
        <w:trPr/>
        <w:tc>
          <w:tcPr>
            <w:tcW w:w="3600" w:type="dxa"/>
          </w:tcPr>
          <w:p/>
        </w:tc>
        <w:tc>
          <w:tcPr>
            <w:tcW w:w="3500" w:type="dxa"/>
          </w:tcPr>
          <w:p>
            <w:pPr>
              <w:spacing w:line="180" w:lineRule="exact"/>
            </w:pPr>
            <w:r>
              <w:rPr/>
              <w:t xml:space="preserve">Incidenza manodopera al </w:t>
            </w:r>
            <w:r>
              <w:rPr>
                <w:b w:val="1"/>
                <w:bCs w:val="1"/>
              </w:rPr>
              <w:t xml:space="preserve">42,22%</w:t>
            </w:r>
          </w:p>
        </w:tc>
        <w:tc>
          <w:tcPr>
            <w:tcW w:w="2000" w:type="dxa"/>
          </w:tcPr>
          <w:p>
            <w:pPr>
              <w:jc w:val="end"/>
              <w:spacing w:line="180" w:lineRule="exact"/>
            </w:pPr>
            <w:r>
              <w:rPr/>
              <w:t xml:space="preserve">€ 6,37112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€ 14,06555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€ 17,94764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€ 0,04501</w:t>
            </w:r>
          </w:p>
        </w:tc>
      </w:tr>
      <w:tr>
        <w:trPr/>
        <w:tc>
          <w:tcPr>
            <w:tcW w:w="3600" w:type="dxa"/>
          </w:tcPr>
          <w:p/>
        </w:tc>
        <w:tc>
          <w:tcPr>
            <w:tcW w:w="3500" w:type="dxa"/>
          </w:tcPr>
          <w:p>
            <w:pPr>
              <w:spacing w:line="180" w:lineRule="exact"/>
            </w:pPr>
            <w:r>
              <w:rPr/>
              <w:t xml:space="preserve">Incidenza manodopera al </w:t>
            </w:r>
            <w:r>
              <w:rPr>
                <w:b w:val="1"/>
                <w:bCs w:val="1"/>
              </w:rPr>
              <w:t xml:space="preserve">43,97%</w:t>
            </w:r>
          </w:p>
        </w:tc>
        <w:tc>
          <w:tcPr>
            <w:tcW w:w="2000" w:type="dxa"/>
          </w:tcPr>
          <w:p>
            <w:pPr>
              <w:jc w:val="end"/>
              <w:spacing w:line="180" w:lineRule="exact"/>
            </w:pPr>
            <w:r>
              <w:rPr/>
              <w:t xml:space="preserve">€ 7,89095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€ 15,35430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€ 19,59209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€ 2,45669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€ 1,78110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€ 0,04913</w:t>
            </w:r>
          </w:p>
        </w:tc>
      </w:tr>
      <w:tr>
        <w:trPr/>
        <w:tc>
          <w:tcPr>
            <w:tcW w:w="3600" w:type="dxa"/>
          </w:tcPr>
          <w:p/>
        </w:tc>
        <w:tc>
          <w:tcPr>
            <w:tcW w:w="3500" w:type="dxa"/>
          </w:tcPr>
          <w:p>
            <w:pPr>
              <w:spacing w:line="180" w:lineRule="exact"/>
            </w:pPr>
            <w:r>
              <w:rPr/>
              <w:t xml:space="preserve">Incidenza manodopera al </w:t>
            </w:r>
            <w:r>
              <w:rPr>
                <w:b w:val="1"/>
                <w:bCs w:val="1"/>
              </w:rPr>
              <w:t xml:space="preserve">40,28%</w:t>
            </w:r>
          </w:p>
        </w:tc>
        <w:tc>
          <w:tcPr>
            <w:tcW w:w="2000" w:type="dxa"/>
          </w:tcPr>
          <w:p>
            <w:pPr>
              <w:jc w:val="end"/>
              <w:spacing w:line="180" w:lineRule="exact"/>
            </w:pPr>
            <w:r>
              <w:rPr/>
              <w:t xml:space="preserve">€ 7,89095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€ 14,62086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€ 18,65622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€ 0,04679</w:t>
            </w:r>
          </w:p>
        </w:tc>
      </w:tr>
      <w:tr>
        <w:trPr/>
        <w:tc>
          <w:tcPr>
            <w:tcW w:w="3600" w:type="dxa"/>
          </w:tcPr>
          <w:p/>
        </w:tc>
        <w:tc>
          <w:tcPr>
            <w:tcW w:w="3500" w:type="dxa"/>
          </w:tcPr>
          <w:p>
            <w:pPr>
              <w:spacing w:line="180" w:lineRule="exact"/>
            </w:pPr>
            <w:r>
              <w:rPr/>
              <w:t xml:space="preserve">Incidenza manodopera al </w:t>
            </w:r>
            <w:r>
              <w:rPr>
                <w:b w:val="1"/>
                <w:bCs w:val="1"/>
              </w:rPr>
              <w:t xml:space="preserve">45,01%</w:t>
            </w:r>
          </w:p>
        </w:tc>
        <w:tc>
          <w:tcPr>
            <w:tcW w:w="2000" w:type="dxa"/>
          </w:tcPr>
          <w:p>
            <w:pPr>
              <w:jc w:val="end"/>
              <w:spacing w:line="180" w:lineRule="exact"/>
            </w:pPr>
            <w:r>
              <w:rPr/>
              <w:t xml:space="preserve">€ 8,39756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€ 16,40951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€ 20,93853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€ 1,90350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€ 0,05251</w:t>
            </w:r>
          </w:p>
        </w:tc>
      </w:tr>
      <w:tr>
        <w:trPr/>
        <w:tc>
          <w:tcPr>
            <w:tcW w:w="3600" w:type="dxa"/>
          </w:tcPr>
          <w:p/>
        </w:tc>
        <w:tc>
          <w:tcPr>
            <w:tcW w:w="3500" w:type="dxa"/>
          </w:tcPr>
          <w:p>
            <w:pPr>
              <w:spacing w:line="180" w:lineRule="exact"/>
            </w:pPr>
            <w:r>
              <w:rPr/>
              <w:t xml:space="preserve">Incidenza manodopera al </w:t>
            </w:r>
            <w:r>
              <w:rPr>
                <w:b w:val="1"/>
                <w:bCs w:val="1"/>
              </w:rPr>
              <w:t xml:space="preserve">40,11%</w:t>
            </w:r>
          </w:p>
        </w:tc>
        <w:tc>
          <w:tcPr>
            <w:tcW w:w="2000" w:type="dxa"/>
          </w:tcPr>
          <w:p>
            <w:pPr>
              <w:jc w:val="end"/>
              <w:spacing w:line="180" w:lineRule="exact"/>
            </w:pPr>
            <w:r>
              <w:rPr/>
              <w:t xml:space="preserve">€ 8,39756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€ 17,33036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€ 22,11354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€ 2,77286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€ 2,01032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€ 0,05546</w:t>
            </w:r>
          </w:p>
        </w:tc>
      </w:tr>
      <w:tr>
        <w:trPr/>
        <w:tc>
          <w:tcPr>
            <w:tcW w:w="3600" w:type="dxa"/>
          </w:tcPr>
          <w:p/>
        </w:tc>
        <w:tc>
          <w:tcPr>
            <w:tcW w:w="3500" w:type="dxa"/>
          </w:tcPr>
          <w:p>
            <w:pPr>
              <w:spacing w:line="180" w:lineRule="exact"/>
            </w:pPr>
            <w:r>
              <w:rPr/>
              <w:t xml:space="preserve">Incidenza manodopera al </w:t>
            </w:r>
            <w:r>
              <w:rPr>
                <w:b w:val="1"/>
                <w:bCs w:val="1"/>
              </w:rPr>
              <w:t xml:space="preserve">37,97%</w:t>
            </w:r>
          </w:p>
        </w:tc>
        <w:tc>
          <w:tcPr>
            <w:tcW w:w="2000" w:type="dxa"/>
          </w:tcPr>
          <w:p>
            <w:pPr>
              <w:jc w:val="end"/>
              <w:spacing w:line="180" w:lineRule="exact"/>
            </w:pPr>
            <w:r>
              <w:rPr/>
              <w:t xml:space="preserve">€ 8,39756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€ 19,41038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€ 24,76764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€ 2,25160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€ 0,06211</w:t>
            </w:r>
          </w:p>
        </w:tc>
      </w:tr>
      <w:tr>
        <w:trPr/>
        <w:tc>
          <w:tcPr>
            <w:tcW w:w="3600" w:type="dxa"/>
          </w:tcPr>
          <w:p/>
        </w:tc>
        <w:tc>
          <w:tcPr>
            <w:tcW w:w="3500" w:type="dxa"/>
          </w:tcPr>
          <w:p>
            <w:pPr>
              <w:spacing w:line="180" w:lineRule="exact"/>
            </w:pPr>
            <w:r>
              <w:rPr/>
              <w:t xml:space="preserve">Incidenza manodopera al </w:t>
            </w:r>
            <w:r>
              <w:rPr>
                <w:b w:val="1"/>
                <w:bCs w:val="1"/>
              </w:rPr>
              <w:t xml:space="preserve">38%</w:t>
            </w:r>
          </w:p>
        </w:tc>
        <w:tc>
          <w:tcPr>
            <w:tcW w:w="2000" w:type="dxa"/>
          </w:tcPr>
          <w:p>
            <w:pPr>
              <w:jc w:val="end"/>
              <w:spacing w:line="180" w:lineRule="exact"/>
            </w:pPr>
            <w:r>
              <w:rPr/>
              <w:t xml:space="preserve">€ 9,41078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€ 24,71177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€ 31,53222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€ 2,86657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€ 0,07908</w:t>
            </w:r>
          </w:p>
        </w:tc>
      </w:tr>
      <w:tr>
        <w:trPr/>
        <w:tc>
          <w:tcPr>
            <w:tcW w:w="3600" w:type="dxa"/>
          </w:tcPr>
          <w:p/>
        </w:tc>
        <w:tc>
          <w:tcPr>
            <w:tcW w:w="3500" w:type="dxa"/>
          </w:tcPr>
          <w:p>
            <w:pPr>
              <w:spacing w:line="180" w:lineRule="exact"/>
            </w:pPr>
            <w:r>
              <w:rPr/>
              <w:t xml:space="preserve">Incidenza manodopera al </w:t>
            </w:r>
            <w:r>
              <w:rPr>
                <w:b w:val="1"/>
                <w:bCs w:val="1"/>
              </w:rPr>
              <w:t xml:space="preserve">36,27%</w:t>
            </w:r>
          </w:p>
        </w:tc>
        <w:tc>
          <w:tcPr>
            <w:tcW w:w="2000" w:type="dxa"/>
          </w:tcPr>
          <w:p>
            <w:pPr>
              <w:jc w:val="end"/>
              <w:spacing w:line="180" w:lineRule="exact"/>
            </w:pPr>
            <w:r>
              <w:rPr/>
              <w:t xml:space="preserve">€ 11,43722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€ 5,68729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€ 7,25699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€ 0,90997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€ 0,65973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€ 0,01820</w:t>
            </w:r>
          </w:p>
        </w:tc>
      </w:tr>
      <w:tr>
        <w:trPr/>
        <w:tc>
          <w:tcPr>
            <w:tcW w:w="3600" w:type="dxa"/>
          </w:tcPr>
          <w:p/>
        </w:tc>
        <w:tc>
          <w:tcPr>
            <w:tcW w:w="3500" w:type="dxa"/>
          </w:tcPr>
          <w:p>
            <w:pPr>
              <w:spacing w:line="180" w:lineRule="exact"/>
            </w:pPr>
            <w:r>
              <w:rPr/>
              <w:t xml:space="preserve">Incidenza manodopera al </w:t>
            </w:r>
            <w:r>
              <w:rPr>
                <w:b w:val="1"/>
                <w:bCs w:val="1"/>
              </w:rPr>
              <w:t xml:space="preserve">34,06%</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€ 7,09604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€ 9,05455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€ 1,13537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€ 0,82314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€ 0,02271</w:t>
            </w:r>
          </w:p>
        </w:tc>
      </w:tr>
      <w:tr>
        <w:trPr/>
        <w:tc>
          <w:tcPr>
            <w:tcW w:w="3600" w:type="dxa"/>
          </w:tcPr>
          <w:p/>
        </w:tc>
        <w:tc>
          <w:tcPr>
            <w:tcW w:w="3500" w:type="dxa"/>
          </w:tcPr>
          <w:p>
            <w:pPr>
              <w:spacing w:line="180" w:lineRule="exact"/>
            </w:pPr>
            <w:r>
              <w:rPr/>
              <w:t xml:space="preserve">Incidenza manodopera al </w:t>
            </w:r>
            <w:r>
              <w:rPr>
                <w:b w:val="1"/>
                <w:bCs w:val="1"/>
              </w:rPr>
              <w:t xml:space="preserve">27,3%</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€ 7,79009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€ 9,94015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€ 1,24641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€ 0,90365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€ 0,02493</w:t>
            </w:r>
          </w:p>
        </w:tc>
      </w:tr>
      <w:tr>
        <w:trPr/>
        <w:tc>
          <w:tcPr>
            <w:tcW w:w="3600" w:type="dxa"/>
          </w:tcPr>
          <w:p/>
        </w:tc>
        <w:tc>
          <w:tcPr>
            <w:tcW w:w="3500" w:type="dxa"/>
          </w:tcPr>
          <w:p>
            <w:pPr>
              <w:spacing w:line="180" w:lineRule="exact"/>
            </w:pPr>
            <w:r>
              <w:rPr/>
              <w:t xml:space="preserve">Incidenza manodopera al </w:t>
            </w:r>
            <w:r>
              <w:rPr>
                <w:b w:val="1"/>
                <w:bCs w:val="1"/>
              </w:rPr>
              <w:t xml:space="preserve">24,87%</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€ 9,51174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€ 0,03044</w:t>
            </w:r>
          </w:p>
        </w:tc>
      </w:tr>
      <w:tr>
        <w:trPr/>
        <w:tc>
          <w:tcPr>
            <w:tcW w:w="3600" w:type="dxa"/>
          </w:tcPr>
          <w:p/>
        </w:tc>
        <w:tc>
          <w:tcPr>
            <w:tcW w:w="3500" w:type="dxa"/>
          </w:tcPr>
          <w:p>
            <w:pPr>
              <w:spacing w:line="180" w:lineRule="exact"/>
            </w:pPr>
            <w:r>
              <w:rPr/>
              <w:t xml:space="preserve">Incidenza manodopera al </w:t>
            </w:r>
            <w:r>
              <w:rPr>
                <w:b w:val="1"/>
                <w:bCs w:val="1"/>
              </w:rPr>
              <w:t xml:space="preserve">20,37%</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€ 12,37145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€ 1,55128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€ 1,12468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€ 0,03103</w:t>
            </w:r>
          </w:p>
        </w:tc>
      </w:tr>
      <w:tr>
        <w:trPr/>
        <w:tc>
          <w:tcPr>
            <w:tcW w:w="3600" w:type="dxa"/>
          </w:tcPr>
          <w:p/>
        </w:tc>
        <w:tc>
          <w:tcPr>
            <w:tcW w:w="3500" w:type="dxa"/>
          </w:tcPr>
          <w:p>
            <w:pPr>
              <w:spacing w:line="180" w:lineRule="exact"/>
            </w:pPr>
            <w:r>
              <w:rPr/>
              <w:t xml:space="preserve">Incidenza manodopera al </w:t>
            </w:r>
            <w:r>
              <w:rPr>
                <w:b w:val="1"/>
                <w:bCs w:val="1"/>
              </w:rPr>
              <w:t xml:space="preserve">19,98%</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€ 8,45544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€ 10,78914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€ 0,98083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€ 0,02706</w:t>
            </w:r>
          </w:p>
        </w:tc>
      </w:tr>
      <w:tr>
        <w:trPr/>
        <w:tc>
          <w:tcPr>
            <w:tcW w:w="3600" w:type="dxa"/>
          </w:tcPr>
          <w:p/>
        </w:tc>
        <w:tc>
          <w:tcPr>
            <w:tcW w:w="3500" w:type="dxa"/>
          </w:tcPr>
          <w:p>
            <w:pPr>
              <w:spacing w:line="180" w:lineRule="exact"/>
            </w:pPr>
            <w:r>
              <w:rPr/>
              <w:t xml:space="preserve">Incidenza manodopera al </w:t>
            </w:r>
            <w:r>
              <w:rPr>
                <w:b w:val="1"/>
                <w:bCs w:val="1"/>
              </w:rPr>
              <w:t xml:space="preserve">22,91%</w:t>
            </w:r>
          </w:p>
        </w:tc>
        <w:tc>
          <w:tcPr>
            <w:tcW w:w="2000" w:type="dxa"/>
          </w:tcPr>
          <w:p>
            <w:pPr>
              <w:jc w:val="end"/>
              <w:spacing w:line="180" w:lineRule="exact"/>
            </w:pPr>
            <w:r>
              <w:rPr/>
              <w:t xml:space="preserve">€ 2,47178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€ 10,87004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€ 13,87018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€ 1,26093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€ 0,03478</w:t>
            </w:r>
          </w:p>
        </w:tc>
      </w:tr>
      <w:tr>
        <w:trPr/>
        <w:tc>
          <w:tcPr>
            <w:tcW w:w="3600" w:type="dxa"/>
          </w:tcPr>
          <w:p/>
        </w:tc>
        <w:tc>
          <w:tcPr>
            <w:tcW w:w="3500" w:type="dxa"/>
          </w:tcPr>
          <w:p>
            <w:pPr>
              <w:spacing w:line="180" w:lineRule="exact"/>
            </w:pPr>
            <w:r>
              <w:rPr/>
              <w:t xml:space="preserve">Incidenza manodopera al </w:t>
            </w:r>
            <w:r>
              <w:rPr>
                <w:b w:val="1"/>
                <w:bCs w:val="1"/>
              </w:rPr>
              <w:t xml:space="preserve">23,06%</w:t>
            </w:r>
          </w:p>
        </w:tc>
        <w:tc>
          <w:tcPr>
            <w:tcW w:w="2000" w:type="dxa"/>
          </w:tcPr>
          <w:p>
            <w:pPr>
              <w:jc w:val="end"/>
              <w:spacing w:line="180" w:lineRule="exact"/>
            </w:pPr>
            <w:r>
              <w:rPr/>
              <w:t xml:space="preserve">€ 3,19844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€ 12,79434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€ 16,32557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€ 2,04709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€ 1,48414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€ 0,04094</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€ 3,19844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€ 15,65541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€ 19,97631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€ 2,50487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€ 1,81603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€ 0,05010</w:t>
            </w:r>
          </w:p>
        </w:tc>
      </w:tr>
      <w:tr>
        <w:trPr/>
        <w:tc>
          <w:tcPr>
            <w:tcW w:w="3600" w:type="dxa"/>
          </w:tcPr>
          <w:p/>
        </w:tc>
        <w:tc>
          <w:tcPr>
            <w:tcW w:w="3500" w:type="dxa"/>
          </w:tcPr>
          <w:p>
            <w:pPr>
              <w:spacing w:line="180" w:lineRule="exact"/>
            </w:pPr>
            <w:r>
              <w:rPr/>
              <w:t xml:space="preserve">Incidenza manodopera al </w:t>
            </w:r>
            <w:r>
              <w:rPr>
                <w:b w:val="1"/>
                <w:bCs w:val="1"/>
              </w:rPr>
              <w:t xml:space="preserve">19,65%</w:t>
            </w:r>
          </w:p>
        </w:tc>
        <w:tc>
          <w:tcPr>
            <w:tcW w:w="2000" w:type="dxa"/>
          </w:tcPr>
          <w:p>
            <w:pPr>
              <w:jc w:val="end"/>
              <w:spacing w:line="180" w:lineRule="exact"/>
            </w:pPr>
            <w:r>
              <w:rPr/>
              <w:t xml:space="preserve">€ 3,92510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+11,53% </w:t>
            </w:r>
            <w:r>
              <w:rPr/>
              <w:t xml:space="preserve"> su anno 2021   </w:t>
            </w:r>
            <w:r>
              <w:rPr>
                <w:color w:val="FF1D25"/>
              </w:rPr>
              <w:t xml:space="preserve">+12,5%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€ 20,80894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€ 26,55221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€ 0,06659</w:t>
            </w:r>
          </w:p>
        </w:tc>
      </w:tr>
      <w:tr>
        <w:trPr/>
        <w:tc>
          <w:tcPr>
            <w:tcW w:w="3600" w:type="dxa"/>
          </w:tcPr>
          <w:p/>
        </w:tc>
        <w:tc>
          <w:tcPr>
            <w:tcW w:w="3500" w:type="dxa"/>
          </w:tcPr>
          <w:p>
            <w:pPr>
              <w:spacing w:line="180" w:lineRule="exact"/>
            </w:pPr>
            <w:r>
              <w:rPr/>
              <w:t xml:space="preserve">Incidenza manodopera al </w:t>
            </w:r>
            <w:r>
              <w:rPr>
                <w:b w:val="1"/>
                <w:bCs w:val="1"/>
              </w:rPr>
              <w:t xml:space="preserve">14,78%</w:t>
            </w:r>
          </w:p>
        </w:tc>
        <w:tc>
          <w:tcPr>
            <w:tcW w:w="2000" w:type="dxa"/>
          </w:tcPr>
          <w:p>
            <w:pPr>
              <w:jc w:val="end"/>
              <w:spacing w:line="180" w:lineRule="exact"/>
            </w:pPr>
            <w:r>
              <w:rPr/>
              <w:t xml:space="preserve">€ 3,92510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€ 17,38334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€ 2,01647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€ 0,05563</w:t>
            </w:r>
          </w:p>
        </w:tc>
      </w:tr>
      <w:tr>
        <w:trPr/>
        <w:tc>
          <w:tcPr>
            <w:tcW w:w="3600" w:type="dxa"/>
          </w:tcPr>
          <w:p/>
        </w:tc>
        <w:tc>
          <w:tcPr>
            <w:tcW w:w="3500" w:type="dxa"/>
          </w:tcPr>
          <w:p>
            <w:pPr>
              <w:spacing w:line="180" w:lineRule="exact"/>
            </w:pPr>
            <w:r>
              <w:rPr/>
              <w:t xml:space="preserve">Incidenza manodopera al </w:t>
            </w:r>
            <w:r>
              <w:rPr>
                <w:b w:val="1"/>
                <w:bCs w:val="1"/>
              </w:rPr>
              <w:t xml:space="preserve">13,87%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€ 23,04476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€ 29,40511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€ 2,67319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€ 0,07374</w:t>
            </w:r>
          </w:p>
        </w:tc>
      </w:tr>
      <w:tr>
        <w:trPr/>
        <w:tc>
          <w:tcPr>
            <w:tcW w:w="3600" w:type="dxa"/>
          </w:tcPr>
          <w:p/>
        </w:tc>
        <w:tc>
          <w:tcPr>
            <w:tcW w:w="3500" w:type="dxa"/>
          </w:tcPr>
          <w:p>
            <w:pPr>
              <w:spacing w:line="180" w:lineRule="exact"/>
            </w:pPr>
            <w:r>
              <w:rPr/>
              <w:t xml:space="preserve">Incidenza manodopera al </w:t>
            </w:r>
            <w:r>
              <w:rPr>
                <w:b w:val="1"/>
                <w:bCs w:val="1"/>
              </w:rPr>
              <w:t xml:space="preserve">10,86%</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€ 31,22575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€ 39,84406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€ 4,99612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€ 3,62219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€ 0,09992</w:t>
            </w:r>
          </w:p>
        </w:tc>
      </w:tr>
      <w:tr>
        <w:trPr/>
        <w:tc>
          <w:tcPr>
            <w:tcW w:w="3600" w:type="dxa"/>
          </w:tcPr>
          <w:p/>
        </w:tc>
        <w:tc>
          <w:tcPr>
            <w:tcW w:w="3500" w:type="dxa"/>
          </w:tcPr>
          <w:p>
            <w:pPr>
              <w:spacing w:line="180" w:lineRule="exact"/>
            </w:pPr>
            <w:r>
              <w:rPr/>
              <w:t xml:space="preserve">Incidenza manodopera al </w:t>
            </w:r>
            <w:r>
              <w:rPr>
                <w:b w:val="1"/>
                <w:bCs w:val="1"/>
              </w:rPr>
              <w:t xml:space="preserve">8,02%</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€ 47,09076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€ 60,08781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€ 7,53452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€ 5,46253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€ 0,15069</w:t>
            </w:r>
          </w:p>
        </w:tc>
      </w:tr>
      <w:tr>
        <w:trPr/>
        <w:tc>
          <w:tcPr>
            <w:tcW w:w="3600" w:type="dxa"/>
          </w:tcPr>
          <w:p/>
        </w:tc>
        <w:tc>
          <w:tcPr>
            <w:tcW w:w="3500" w:type="dxa"/>
          </w:tcPr>
          <w:p>
            <w:pPr>
              <w:spacing w:line="180" w:lineRule="exact"/>
            </w:pPr>
            <w:r>
              <w:rPr/>
              <w:t xml:space="preserve">Incidenza manodopera al </w:t>
            </w:r>
            <w:r>
              <w:rPr>
                <w:b w:val="1"/>
                <w:bCs w:val="1"/>
              </w:rPr>
              <w:t xml:space="preserve">6,64%</w:t>
            </w:r>
          </w:p>
        </w:tc>
        <w:tc>
          <w:tcPr>
            <w:tcW w:w="2000" w:type="dxa"/>
          </w:tcPr>
          <w:p>
            <w:pPr>
              <w:jc w:val="end"/>
              <w:spacing w:line="180" w:lineRule="exact"/>
            </w:pPr>
            <w:r>
              <w:rPr/>
              <w:t xml:space="preserve">€ 3,99205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€ 73,40698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€ 93,66731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€ 11,74512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€ 8,51521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€ 0,23490</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€ 6,38728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€ 111,82808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€ 142,69263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€ 12,97206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€ 0,35785</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€ 5,64970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€ 176,16987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€ 224,79276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€ 28,18718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€ 20,43571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€ 0,56374</w:t>
            </w:r>
          </w:p>
        </w:tc>
      </w:tr>
      <w:tr>
        <w:trPr/>
        <w:tc>
          <w:tcPr>
            <w:tcW w:w="3600" w:type="dxa"/>
          </w:tcPr>
          <w:p/>
        </w:tc>
        <w:tc>
          <w:tcPr>
            <w:tcW w:w="3500" w:type="dxa"/>
          </w:tcPr>
          <w:p>
            <w:pPr>
              <w:spacing w:line="180" w:lineRule="exact"/>
            </w:pPr>
            <w:r>
              <w:rPr/>
              <w:t xml:space="preserve">Incidenza manodopera al </w:t>
            </w:r>
            <w:r>
              <w:rPr>
                <w:b w:val="1"/>
                <w:bCs w:val="1"/>
              </w:rPr>
              <w:t xml:space="preserve">4,97%</w:t>
            </w:r>
          </w:p>
        </w:tc>
        <w:tc>
          <w:tcPr>
            <w:tcW w:w="2000" w:type="dxa"/>
          </w:tcPr>
          <w:p>
            <w:pPr>
              <w:jc w:val="end"/>
              <w:spacing w:line="180" w:lineRule="exact"/>
            </w:pPr>
            <w:r>
              <w:rPr/>
              <w:t xml:space="preserve">€ 11,17774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€ 18,22647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€ 23,25698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€ 0,05832</w:t>
            </w:r>
          </w:p>
        </w:tc>
      </w:tr>
      <w:tr>
        <w:trPr/>
        <w:tc>
          <w:tcPr>
            <w:tcW w:w="3600" w:type="dxa"/>
          </w:tcPr>
          <w:p/>
        </w:tc>
        <w:tc>
          <w:tcPr>
            <w:tcW w:w="3500" w:type="dxa"/>
          </w:tcPr>
          <w:p>
            <w:pPr>
              <w:spacing w:line="180" w:lineRule="exact"/>
            </w:pPr>
            <w:r>
              <w:rPr/>
              <w:t xml:space="preserve">Incidenza manodopera al </w:t>
            </w:r>
            <w:r>
              <w:rPr>
                <w:b w:val="1"/>
                <w:bCs w:val="1"/>
              </w:rPr>
              <w:t xml:space="preserve">13,73%</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€ 24,35917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€ 31,08230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€ 3,89747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€ 2,82566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€ 0,07795</w:t>
            </w:r>
          </w:p>
        </w:tc>
      </w:tr>
      <w:tr>
        <w:trPr/>
        <w:tc>
          <w:tcPr>
            <w:tcW w:w="3600" w:type="dxa"/>
          </w:tcPr>
          <w:p/>
        </w:tc>
        <w:tc>
          <w:tcPr>
            <w:tcW w:w="3500" w:type="dxa"/>
          </w:tcPr>
          <w:p>
            <w:pPr>
              <w:spacing w:line="180" w:lineRule="exact"/>
            </w:pPr>
            <w:r>
              <w:rPr/>
              <w:t xml:space="preserve">Incidenza manodopera al </w:t>
            </w:r>
            <w:r>
              <w:rPr>
                <w:b w:val="1"/>
                <w:bCs w:val="1"/>
              </w:rPr>
              <w:t xml:space="preserve">10,27%</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€ 33,38969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€ 42,60524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€ 5,34235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€ 3,87320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€ 0,10685</w:t>
            </w:r>
          </w:p>
        </w:tc>
      </w:tr>
      <w:tr>
        <w:trPr/>
        <w:tc>
          <w:tcPr>
            <w:tcW w:w="3600" w:type="dxa"/>
          </w:tcPr>
          <w:p/>
        </w:tc>
        <w:tc>
          <w:tcPr>
            <w:tcW w:w="3500" w:type="dxa"/>
          </w:tcPr>
          <w:p>
            <w:pPr>
              <w:spacing w:line="180" w:lineRule="exact"/>
            </w:pPr>
            <w:r>
              <w:rPr/>
              <w:t xml:space="preserve">Incidenza manodopera al </w:t>
            </w:r>
            <w:r>
              <w:rPr>
                <w:b w:val="1"/>
                <w:bCs w:val="1"/>
              </w:rPr>
              <w:t xml:space="preserve">7,5%</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€ 50,50183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€ 64,44033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€ 8,08029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€ 5,85821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€ 0,16161</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€ 3,99205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€ 79,35618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€ 101,25849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€ 9,20532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€ 0,25394</w:t>
            </w:r>
          </w:p>
        </w:tc>
      </w:tr>
      <w:tr>
        <w:trPr/>
        <w:tc>
          <w:tcPr>
            <w:tcW w:w="3600" w:type="dxa"/>
          </w:tcPr>
          <w:p/>
        </w:tc>
        <w:tc>
          <w:tcPr>
            <w:tcW w:w="3500" w:type="dxa"/>
          </w:tcPr>
          <w:p>
            <w:pPr>
              <w:spacing w:line="180" w:lineRule="exact"/>
            </w:pPr>
            <w:r>
              <w:rPr/>
              <w:t xml:space="preserve">Incidenza manodopera al </w:t>
            </w:r>
            <w:r>
              <w:rPr>
                <w:b w:val="1"/>
                <w:bCs w:val="1"/>
              </w:rPr>
              <w:t xml:space="preserve">6,31%</w:t>
            </w:r>
          </w:p>
        </w:tc>
        <w:tc>
          <w:tcPr>
            <w:tcW w:w="2000" w:type="dxa"/>
          </w:tcPr>
          <w:p>
            <w:pPr>
              <w:jc w:val="end"/>
              <w:spacing w:line="180" w:lineRule="exact"/>
            </w:pPr>
            <w:r>
              <w:rPr/>
              <w:t xml:space="preserve">€ 6,38728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€ 124,45153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€ 158,80015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€ 19,91224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€ 14,43638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€ 0,39824</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€ 7,98410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€ 193,38413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€ 246,75815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€ 30,94146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€ 22,43256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€ 0,61883</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€ 11,17774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€ 19,83249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€ 25,30626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€ 3,17320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€ 2,30057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€ 0,06346</w:t>
            </w:r>
          </w:p>
        </w:tc>
      </w:tr>
      <w:tr>
        <w:trPr/>
        <w:tc>
          <w:tcPr>
            <w:tcW w:w="3600" w:type="dxa"/>
          </w:tcPr>
          <w:p/>
        </w:tc>
        <w:tc>
          <w:tcPr>
            <w:tcW w:w="3500" w:type="dxa"/>
          </w:tcPr>
          <w:p>
            <w:pPr>
              <w:spacing w:line="180" w:lineRule="exact"/>
            </w:pPr>
            <w:r>
              <w:rPr/>
              <w:t xml:space="preserve">Incidenza manodopera al </w:t>
            </w:r>
            <w:r>
              <w:rPr>
                <w:b w:val="1"/>
                <w:bCs w:val="1"/>
              </w:rPr>
              <w:t xml:space="preserve">12,62%</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€ 26,80901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€ 34,20830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€ 3,10985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€ 0,08579</w:t>
            </w:r>
          </w:p>
        </w:tc>
      </w:tr>
      <w:tr>
        <w:trPr/>
        <w:tc>
          <w:tcPr>
            <w:tcW w:w="3600" w:type="dxa"/>
          </w:tcPr>
          <w:p/>
        </w:tc>
        <w:tc>
          <w:tcPr>
            <w:tcW w:w="3500" w:type="dxa"/>
          </w:tcPr>
          <w:p>
            <w:pPr>
              <w:spacing w:line="180" w:lineRule="exact"/>
            </w:pPr>
            <w:r>
              <w:rPr/>
              <w:t xml:space="preserve">Incidenza manodopera al </w:t>
            </w:r>
            <w:r>
              <w:rPr>
                <w:b w:val="1"/>
                <w:bCs w:val="1"/>
              </w:rPr>
              <w:t xml:space="preserve">9,34%</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€ 36,79934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€ 46,95595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€ 5,88789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€ 4,26872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€ 0,11776</w:t>
            </w:r>
          </w:p>
        </w:tc>
      </w:tr>
      <w:tr>
        <w:trPr/>
        <w:tc>
          <w:tcPr>
            <w:tcW w:w="3600" w:type="dxa"/>
          </w:tcPr>
          <w:p/>
        </w:tc>
        <w:tc>
          <w:tcPr>
            <w:tcW w:w="3500" w:type="dxa"/>
          </w:tcPr>
          <w:p>
            <w:pPr>
              <w:spacing w:line="180" w:lineRule="exact"/>
            </w:pPr>
            <w:r>
              <w:rPr/>
              <w:t xml:space="preserve">Incidenza manodopera al </w:t>
            </w:r>
            <w:r>
              <w:rPr>
                <w:b w:val="1"/>
                <w:bCs w:val="1"/>
              </w:rPr>
              <w:t xml:space="preserve">6,8%</w:t>
            </w:r>
          </w:p>
        </w:tc>
        <w:tc>
          <w:tcPr>
            <w:tcW w:w="2000" w:type="dxa"/>
          </w:tcPr>
          <w:p>
            <w:pPr>
              <w:jc w:val="end"/>
              <w:spacing w:line="180" w:lineRule="exact"/>
            </w:pPr>
            <w:r>
              <w:rPr/>
              <w:t xml:space="preserve">€ 3,19364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€ 56,71114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€ 72,36341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€ 9,07378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€ 6,57849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€ 0,18148</w:t>
            </w:r>
          </w:p>
        </w:tc>
      </w:tr>
      <w:tr>
        <w:trPr/>
        <w:tc>
          <w:tcPr>
            <w:tcW w:w="3600" w:type="dxa"/>
          </w:tcPr>
          <w:p/>
        </w:tc>
        <w:tc>
          <w:tcPr>
            <w:tcW w:w="3500" w:type="dxa"/>
          </w:tcPr>
          <w:p>
            <w:pPr>
              <w:spacing w:line="180" w:lineRule="exact"/>
            </w:pPr>
            <w:r>
              <w:rPr/>
              <w:t xml:space="preserve">Incidenza manodopera al </w:t>
            </w:r>
            <w:r>
              <w:rPr>
                <w:b w:val="1"/>
                <w:bCs w:val="1"/>
              </w:rPr>
              <w:t xml:space="preserve">5,52%</w:t>
            </w:r>
          </w:p>
        </w:tc>
        <w:tc>
          <w:tcPr>
            <w:tcW w:w="2000" w:type="dxa"/>
          </w:tcPr>
          <w:p>
            <w:pPr>
              <w:jc w:val="end"/>
              <w:spacing w:line="180" w:lineRule="exact"/>
            </w:pPr>
            <w:r>
              <w:rPr/>
              <w:t xml:space="preserve">€ 3,99205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€ 90,11439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€ 114,98596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€ 14,41830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€ 10,45327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€ 0,28837</w:t>
            </w:r>
          </w:p>
        </w:tc>
      </w:tr>
      <w:tr>
        <w:trPr/>
        <w:tc>
          <w:tcPr>
            <w:tcW w:w="3600" w:type="dxa"/>
          </w:tcPr>
          <w:p/>
        </w:tc>
        <w:tc>
          <w:tcPr>
            <w:tcW w:w="3500" w:type="dxa"/>
          </w:tcPr>
          <w:p>
            <w:pPr>
              <w:spacing w:line="180" w:lineRule="exact"/>
            </w:pPr>
            <w:r>
              <w:rPr/>
              <w:t xml:space="preserve">Incidenza manodopera al </w:t>
            </w:r>
            <w:r>
              <w:rPr>
                <w:b w:val="1"/>
                <w:bCs w:val="1"/>
              </w:rPr>
              <w:t xml:space="preserve">5,55%</w:t>
            </w:r>
          </w:p>
        </w:tc>
        <w:tc>
          <w:tcPr>
            <w:tcW w:w="2000" w:type="dxa"/>
          </w:tcPr>
          <w:p>
            <w:pPr>
              <w:jc w:val="end"/>
              <w:spacing w:line="180" w:lineRule="exact"/>
            </w:pPr>
            <w:r>
              <w:rPr/>
              <w:t xml:space="preserve">€ 6,38728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€ 139,30998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€ 177,75954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€ 22,28960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€ 16,15996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€ 0,44579</w:t>
            </w:r>
          </w:p>
        </w:tc>
      </w:tr>
      <w:tr>
        <w:trPr/>
        <w:tc>
          <w:tcPr>
            <w:tcW w:w="3600" w:type="dxa"/>
          </w:tcPr>
          <w:p/>
        </w:tc>
        <w:tc>
          <w:tcPr>
            <w:tcW w:w="3500" w:type="dxa"/>
          </w:tcPr>
          <w:p>
            <w:pPr>
              <w:spacing w:line="180" w:lineRule="exact"/>
            </w:pPr>
            <w:r>
              <w:rPr/>
              <w:t xml:space="preserve">Incidenza manodopera al </w:t>
            </w:r>
            <w:r>
              <w:rPr>
                <w:b w:val="1"/>
                <w:bCs w:val="1"/>
              </w:rPr>
              <w:t xml:space="preserve">4,49%</w:t>
            </w:r>
          </w:p>
        </w:tc>
        <w:tc>
          <w:tcPr>
            <w:tcW w:w="2000" w:type="dxa"/>
          </w:tcPr>
          <w:p>
            <w:pPr>
              <w:jc w:val="end"/>
              <w:spacing w:line="180" w:lineRule="exact"/>
            </w:pPr>
            <w:r>
              <w:rPr/>
              <w:t xml:space="preserve">€ 7,98410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€ 193,45716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€ 246,85134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€ 30,95315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€ 22,44103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€ 0,61906</w:t>
            </w:r>
          </w:p>
        </w:tc>
      </w:tr>
      <w:tr>
        <w:trPr/>
        <w:tc>
          <w:tcPr>
            <w:tcW w:w="3600" w:type="dxa"/>
          </w:tcPr>
          <w:p/>
        </w:tc>
        <w:tc>
          <w:tcPr>
            <w:tcW w:w="3500" w:type="dxa"/>
          </w:tcPr>
          <w:p>
            <w:pPr>
              <w:spacing w:line="180" w:lineRule="exact"/>
            </w:pPr>
            <w:r>
              <w:rPr/>
              <w:t xml:space="preserve">Incidenza manodopera al </w:t>
            </w:r>
            <w:r>
              <w:rPr>
                <w:b w:val="1"/>
                <w:bCs w:val="1"/>
              </w:rPr>
              <w:t xml:space="preserve">4,53%</w:t>
            </w:r>
          </w:p>
        </w:tc>
        <w:tc>
          <w:tcPr>
            <w:tcW w:w="2000" w:type="dxa"/>
          </w:tcPr>
          <w:p>
            <w:pPr>
              <w:jc w:val="end"/>
              <w:spacing w:line="180" w:lineRule="exact"/>
            </w:pPr>
            <w:r>
              <w:rPr/>
              <w:t xml:space="preserve">€ 11,17774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€ 318,99488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€ 407,03747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€ 51,03918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€ 37,00341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€ 1,02078</w:t>
            </w:r>
          </w:p>
        </w:tc>
      </w:tr>
      <w:tr>
        <w:trPr/>
        <w:tc>
          <w:tcPr>
            <w:tcW w:w="3600" w:type="dxa"/>
          </w:tcPr>
          <w:p/>
        </w:tc>
        <w:tc>
          <w:tcPr>
            <w:tcW w:w="3500" w:type="dxa"/>
          </w:tcPr>
          <w:p>
            <w:pPr>
              <w:spacing w:line="180" w:lineRule="exact"/>
            </w:pPr>
            <w:r>
              <w:rPr/>
              <w:t xml:space="preserve">Incidenza manodopera al </w:t>
            </w:r>
            <w:r>
              <w:rPr>
                <w:b w:val="1"/>
                <w:bCs w:val="1"/>
              </w:rPr>
              <w:t xml:space="preserve">3,14%</w:t>
            </w:r>
          </w:p>
        </w:tc>
        <w:tc>
          <w:tcPr>
            <w:tcW w:w="2000" w:type="dxa"/>
          </w:tcPr>
          <w:p>
            <w:pPr>
              <w:jc w:val="end"/>
              <w:spacing w:line="180" w:lineRule="exact"/>
            </w:pPr>
            <w:r>
              <w:rPr/>
              <w:t xml:space="preserve">€ 12,77456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+40,91% </w:t>
            </w:r>
            <w:r>
              <w:rPr/>
              <w:t xml:space="preserve"> su anno 2021   </w:t>
            </w:r>
            <w:r>
              <w:rPr>
                <w:color w:val="FF1D25"/>
              </w:rPr>
              <w:t xml:space="preserve">+42,14%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€ 401,09922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€ 511,80261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€ 64,17588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€ 46,52751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€ 1,28352</w:t>
            </w:r>
          </w:p>
        </w:tc>
      </w:tr>
      <w:tr>
        <w:trPr/>
        <w:tc>
          <w:tcPr>
            <w:tcW w:w="3600" w:type="dxa"/>
          </w:tcPr>
          <w:p/>
        </w:tc>
        <w:tc>
          <w:tcPr>
            <w:tcW w:w="3500" w:type="dxa"/>
          </w:tcPr>
          <w:p>
            <w:pPr>
              <w:spacing w:line="180" w:lineRule="exact"/>
            </w:pPr>
            <w:r>
              <w:rPr/>
              <w:t xml:space="preserve">Incidenza manodopera al </w:t>
            </w:r>
            <w:r>
              <w:rPr>
                <w:b w:val="1"/>
                <w:bCs w:val="1"/>
              </w:rPr>
              <w:t xml:space="preserve">3,12%</w:t>
            </w:r>
          </w:p>
        </w:tc>
        <w:tc>
          <w:tcPr>
            <w:tcW w:w="2000" w:type="dxa"/>
          </w:tcPr>
          <w:p>
            <w:pPr>
              <w:jc w:val="end"/>
              <w:spacing w:line="180" w:lineRule="exact"/>
            </w:pPr>
            <w:r>
              <w:rPr/>
              <w:t xml:space="preserve">€ 15,96820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+27,74% </w:t>
            </w:r>
            <w:r>
              <w:rPr/>
              <w:t xml:space="preserve"> su anno 2021   </w:t>
            </w:r>
            <w:r>
              <w:rPr>
                <w:color w:val="FF1D25"/>
              </w:rPr>
              <w:t xml:space="preserve">+28,85%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€ 31,40077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€ 40,06738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€ 5,02412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€ 3,64249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€ 0,12560</w:t>
            </w:r>
          </w:p>
        </w:tc>
      </w:tr>
      <w:tr>
        <w:trPr/>
        <w:tc>
          <w:tcPr>
            <w:tcW w:w="3600" w:type="dxa"/>
          </w:tcPr>
          <w:p/>
        </w:tc>
        <w:tc>
          <w:tcPr>
            <w:tcW w:w="3500" w:type="dxa"/>
          </w:tcPr>
          <w:p>
            <w:pPr>
              <w:spacing w:line="180" w:lineRule="exact"/>
            </w:pPr>
            <w:r>
              <w:rPr/>
              <w:t xml:space="preserve">Incidenza manodopera al </w:t>
            </w:r>
            <w:r>
              <w:rPr>
                <w:b w:val="1"/>
                <w:bCs w:val="1"/>
              </w:rPr>
              <w:t xml:space="preserve">24,68%</w:t>
            </w:r>
          </w:p>
        </w:tc>
        <w:tc>
          <w:tcPr>
            <w:tcW w:w="2000" w:type="dxa"/>
          </w:tcPr>
          <w:p>
            <w:pPr>
              <w:jc w:val="end"/>
              <w:spacing w:line="180" w:lineRule="exact"/>
            </w:pPr>
            <w:r>
              <w:rPr/>
              <w:t xml:space="preserve">€ 9,88712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+27,74% </w:t>
            </w:r>
            <w:r>
              <w:rPr/>
              <w:t xml:space="preserve"> su anno 2021   </w:t>
            </w:r>
            <w:r>
              <w:rPr>
                <w:color w:val="FF1D25"/>
              </w:rPr>
              <w:t xml:space="preserve">+28,85%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€ 26,67709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€ 34,03996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€ 4,26833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€ 3,09454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€ 0,10671</w:t>
            </w:r>
          </w:p>
        </w:tc>
      </w:tr>
      <w:tr>
        <w:trPr/>
        <w:tc>
          <w:tcPr>
            <w:tcW w:w="3600" w:type="dxa"/>
          </w:tcPr>
          <w:p/>
        </w:tc>
        <w:tc>
          <w:tcPr>
            <w:tcW w:w="3500" w:type="dxa"/>
          </w:tcPr>
          <w:p>
            <w:pPr>
              <w:spacing w:line="180" w:lineRule="exact"/>
            </w:pPr>
            <w:r>
              <w:rPr/>
              <w:t xml:space="preserve">Incidenza manodopera al </w:t>
            </w:r>
            <w:r>
              <w:rPr>
                <w:b w:val="1"/>
                <w:bCs w:val="1"/>
              </w:rPr>
              <w:t xml:space="preserve">35,89%</w:t>
            </w:r>
          </w:p>
        </w:tc>
        <w:tc>
          <w:tcPr>
            <w:tcW w:w="2000" w:type="dxa"/>
          </w:tcPr>
          <w:p>
            <w:pPr>
              <w:jc w:val="end"/>
              <w:spacing w:line="180" w:lineRule="exact"/>
            </w:pPr>
            <w:r>
              <w:rPr/>
              <w:t xml:space="preserve">€ 12,21584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+27,74% </w:t>
            </w:r>
            <w:r>
              <w:rPr/>
              <w:t xml:space="preserve"> su anno 2021   </w:t>
            </w:r>
            <w:r>
              <w:rPr>
                <w:color w:val="FF1D25"/>
              </w:rPr>
              <w:t xml:space="preserve">+28,85%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€ 53,62561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€ 68,42628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€ 8,58010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€ 6,22057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€ 0,21450</w:t>
            </w:r>
          </w:p>
        </w:tc>
      </w:tr>
      <w:tr>
        <w:trPr/>
        <w:tc>
          <w:tcPr>
            <w:tcW w:w="3600" w:type="dxa"/>
          </w:tcPr>
          <w:p/>
        </w:tc>
        <w:tc>
          <w:tcPr>
            <w:tcW w:w="3500" w:type="dxa"/>
          </w:tcPr>
          <w:p>
            <w:pPr>
              <w:spacing w:line="180" w:lineRule="exact"/>
            </w:pPr>
            <w:r>
              <w:rPr/>
              <w:t xml:space="preserve">Incidenza manodopera al </w:t>
            </w:r>
            <w:r>
              <w:rPr>
                <w:b w:val="1"/>
                <w:bCs w:val="1"/>
              </w:rPr>
              <w:t xml:space="preserve">22,32%</w:t>
            </w:r>
          </w:p>
        </w:tc>
        <w:tc>
          <w:tcPr>
            <w:tcW w:w="2000" w:type="dxa"/>
          </w:tcPr>
          <w:p>
            <w:pPr>
              <w:jc w:val="end"/>
              <w:spacing w:line="180" w:lineRule="exact"/>
            </w:pPr>
            <w:r>
              <w:rPr/>
              <w:t xml:space="preserve">€ 15,27122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+27,74% </w:t>
            </w:r>
            <w:r>
              <w:rPr/>
              <w:t xml:space="preserve"> su anno 2021   </w:t>
            </w:r>
            <w:r>
              <w:rPr>
                <w:color w:val="FF1D25"/>
              </w:rPr>
              <w:t xml:space="preserve">+28,85%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€ 68,29104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€ 87,13937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€ 10,92657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€ 7,92176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€ 0,27316</w:t>
            </w:r>
          </w:p>
        </w:tc>
      </w:tr>
      <w:tr>
        <w:trPr/>
        <w:tc>
          <w:tcPr>
            <w:tcW w:w="3600" w:type="dxa"/>
          </w:tcPr>
          <w:p/>
        </w:tc>
        <w:tc>
          <w:tcPr>
            <w:tcW w:w="3500" w:type="dxa"/>
          </w:tcPr>
          <w:p>
            <w:pPr>
              <w:spacing w:line="180" w:lineRule="exact"/>
            </w:pPr>
            <w:r>
              <w:rPr/>
              <w:t xml:space="preserve">Incidenza manodopera al </w:t>
            </w:r>
            <w:r>
              <w:rPr>
                <w:b w:val="1"/>
                <w:bCs w:val="1"/>
              </w:rPr>
              <w:t xml:space="preserve">21,53%</w:t>
            </w:r>
          </w:p>
        </w:tc>
        <w:tc>
          <w:tcPr>
            <w:tcW w:w="2000" w:type="dxa"/>
          </w:tcPr>
          <w:p>
            <w:pPr>
              <w:jc w:val="end"/>
              <w:spacing w:line="180" w:lineRule="exact"/>
            </w:pPr>
            <w:r>
              <w:rPr/>
              <w:t xml:space="preserve">€ 18,76146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+27,74% </w:t>
            </w:r>
            <w:r>
              <w:rPr/>
              <w:t xml:space="preserve"> su anno 2021   </w:t>
            </w:r>
            <w:r>
              <w:rPr>
                <w:color w:val="FF1D25"/>
              </w:rPr>
              <w:t xml:space="preserve">+28,85%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€ 94,18517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€ 120,18028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€ 10,92548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€ 0,37674</w:t>
            </w:r>
          </w:p>
        </w:tc>
      </w:tr>
      <w:tr>
        <w:trPr/>
        <w:tc>
          <w:tcPr>
            <w:tcW w:w="3600" w:type="dxa"/>
          </w:tcPr>
          <w:p/>
        </w:tc>
        <w:tc>
          <w:tcPr>
            <w:tcW w:w="3500" w:type="dxa"/>
          </w:tcPr>
          <w:p>
            <w:pPr>
              <w:spacing w:line="180" w:lineRule="exact"/>
            </w:pPr>
            <w:r>
              <w:rPr/>
              <w:t xml:space="preserve">Incidenza manodopera al </w:t>
            </w:r>
            <w:r>
              <w:rPr>
                <w:b w:val="1"/>
                <w:bCs w:val="1"/>
              </w:rPr>
              <w:t xml:space="preserve">16,94%</w:t>
            </w:r>
          </w:p>
        </w:tc>
        <w:tc>
          <w:tcPr>
            <w:tcW w:w="2000" w:type="dxa"/>
          </w:tcPr>
          <w:p>
            <w:pPr>
              <w:jc w:val="end"/>
              <w:spacing w:line="180" w:lineRule="exact"/>
            </w:pPr>
            <w:r>
              <w:rPr/>
              <w:t xml:space="preserve">€ 20,36352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+27,74% </w:t>
            </w:r>
            <w:r>
              <w:rPr/>
              <w:t xml:space="preserve"> su anno 2021   </w:t>
            </w:r>
            <w:r>
              <w:rPr>
                <w:color w:val="FF1D25"/>
              </w:rPr>
              <w:t xml:space="preserve">+28,85%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€ 121,93893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€ 155,59408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€ 19,51023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€ 14,14492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€ 0,48776</w:t>
            </w:r>
          </w:p>
        </w:tc>
      </w:tr>
      <w:tr>
        <w:trPr/>
        <w:tc>
          <w:tcPr>
            <w:tcW w:w="3600" w:type="dxa"/>
          </w:tcPr>
          <w:p/>
        </w:tc>
        <w:tc>
          <w:tcPr>
            <w:tcW w:w="3500" w:type="dxa"/>
          </w:tcPr>
          <w:p>
            <w:pPr>
              <w:spacing w:line="180" w:lineRule="exact"/>
            </w:pPr>
            <w:r>
              <w:rPr/>
              <w:t xml:space="preserve">Incidenza manodopera al </w:t>
            </w:r>
            <w:r>
              <w:rPr>
                <w:b w:val="1"/>
                <w:bCs w:val="1"/>
              </w:rPr>
              <w:t xml:space="preserve">14,21%</w:t>
            </w:r>
          </w:p>
        </w:tc>
        <w:tc>
          <w:tcPr>
            <w:tcW w:w="2000" w:type="dxa"/>
          </w:tcPr>
          <w:p>
            <w:pPr>
              <w:jc w:val="end"/>
              <w:spacing w:line="180" w:lineRule="exact"/>
            </w:pPr>
            <w:r>
              <w:rPr/>
              <w:t xml:space="preserve">€ 22,10864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€ 48,78155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€ 62,24526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€ 7,80505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€ 5,65866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€ 0,11708</w:t>
            </w:r>
          </w:p>
        </w:tc>
      </w:tr>
      <w:tr>
        <w:trPr/>
        <w:tc>
          <w:tcPr>
            <w:tcW w:w="3600" w:type="dxa"/>
          </w:tcPr>
          <w:p/>
        </w:tc>
        <w:tc>
          <w:tcPr>
            <w:tcW w:w="3500" w:type="dxa"/>
          </w:tcPr>
          <w:p>
            <w:pPr>
              <w:spacing w:line="180" w:lineRule="exact"/>
            </w:pPr>
            <w:r>
              <w:rPr/>
              <w:t xml:space="preserve">Incidenza manodopera al </w:t>
            </w:r>
            <w:r>
              <w:rPr>
                <w:b w:val="1"/>
                <w:bCs w:val="1"/>
              </w:rPr>
              <w:t xml:space="preserve">45,1%</w:t>
            </w:r>
          </w:p>
        </w:tc>
        <w:tc>
          <w:tcPr>
            <w:tcW w:w="2000" w:type="dxa"/>
          </w:tcPr>
          <w:p>
            <w:pPr>
              <w:jc w:val="end"/>
              <w:spacing w:line="180" w:lineRule="exact"/>
            </w:pPr>
            <w:r>
              <w:rPr/>
              <w:t xml:space="preserve">€ 28,07280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€ 62,86853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€ 80,22024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€ 10,05896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€ 7,29275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€ 0,15088</w:t>
            </w:r>
          </w:p>
        </w:tc>
      </w:tr>
      <w:tr>
        <w:trPr/>
        <w:tc>
          <w:tcPr>
            <w:tcW w:w="3600" w:type="dxa"/>
          </w:tcPr>
          <w:p/>
        </w:tc>
        <w:tc>
          <w:tcPr>
            <w:tcW w:w="3500" w:type="dxa"/>
          </w:tcPr>
          <w:p>
            <w:pPr>
              <w:spacing w:line="180" w:lineRule="exact"/>
            </w:pPr>
            <w:r>
              <w:rPr/>
              <w:t xml:space="preserve">Incidenza manodopera al </w:t>
            </w:r>
            <w:r>
              <w:rPr>
                <w:b w:val="1"/>
                <w:bCs w:val="1"/>
              </w:rPr>
              <w:t xml:space="preserve">41,01%</w:t>
            </w:r>
          </w:p>
        </w:tc>
        <w:tc>
          <w:tcPr>
            <w:tcW w:w="2000" w:type="dxa"/>
          </w:tcPr>
          <w:p>
            <w:pPr>
              <w:jc w:val="end"/>
              <w:spacing w:line="180" w:lineRule="exact"/>
            </w:pPr>
            <w:r>
              <w:rPr/>
              <w:t xml:space="preserve">€ 32,89950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€ 89,30749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€ 113,95636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€ 10,35967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€ 0,21434</w:t>
            </w:r>
          </w:p>
        </w:tc>
      </w:tr>
      <w:tr>
        <w:trPr/>
        <w:tc>
          <w:tcPr>
            <w:tcW w:w="3600" w:type="dxa"/>
          </w:tcPr>
          <w:p/>
        </w:tc>
        <w:tc>
          <w:tcPr>
            <w:tcW w:w="3500" w:type="dxa"/>
          </w:tcPr>
          <w:p>
            <w:pPr>
              <w:spacing w:line="180" w:lineRule="exact"/>
            </w:pPr>
            <w:r>
              <w:rPr/>
              <w:t xml:space="preserve">Incidenza manodopera al </w:t>
            </w:r>
            <w:r>
              <w:rPr>
                <w:b w:val="1"/>
                <w:bCs w:val="1"/>
              </w:rPr>
              <w:t xml:space="preserve">36,12%</w:t>
            </w:r>
          </w:p>
        </w:tc>
        <w:tc>
          <w:tcPr>
            <w:tcW w:w="2000" w:type="dxa"/>
          </w:tcPr>
          <w:p>
            <w:pPr>
              <w:jc w:val="end"/>
              <w:spacing w:line="180" w:lineRule="exact"/>
            </w:pPr>
            <w:r>
              <w:rPr/>
              <w:t xml:space="preserve">€ 41,16085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€ 118,94730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€ 151,77676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€ 19,03157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€ 13,79789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€ 0,28547</w:t>
            </w:r>
          </w:p>
        </w:tc>
      </w:tr>
      <w:tr>
        <w:trPr/>
        <w:tc>
          <w:tcPr>
            <w:tcW w:w="3600" w:type="dxa"/>
          </w:tcPr>
          <w:p/>
        </w:tc>
        <w:tc>
          <w:tcPr>
            <w:tcW w:w="3500" w:type="dxa"/>
          </w:tcPr>
          <w:p>
            <w:pPr>
              <w:spacing w:line="180" w:lineRule="exact"/>
            </w:pPr>
            <w:r>
              <w:rPr/>
              <w:t xml:space="preserve">Incidenza manodopera al </w:t>
            </w:r>
            <w:r>
              <w:rPr>
                <w:b w:val="1"/>
                <w:bCs w:val="1"/>
              </w:rPr>
              <w:t xml:space="preserve">36,03%</w:t>
            </w:r>
          </w:p>
        </w:tc>
        <w:tc>
          <w:tcPr>
            <w:tcW w:w="2000" w:type="dxa"/>
          </w:tcPr>
          <w:p>
            <w:pPr>
              <w:jc w:val="end"/>
              <w:spacing w:line="180" w:lineRule="exact"/>
            </w:pPr>
            <w:r>
              <w:rPr/>
              <w:t xml:space="preserve">€ 54,68660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€ 137,50372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€ 175,45475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€ 22,00060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€ 15,95043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€ 0,33001</w:t>
            </w:r>
          </w:p>
        </w:tc>
      </w:tr>
      <w:tr>
        <w:trPr/>
        <w:tc>
          <w:tcPr>
            <w:tcW w:w="3600" w:type="dxa"/>
          </w:tcPr>
          <w:p/>
        </w:tc>
        <w:tc>
          <w:tcPr>
            <w:tcW w:w="3500" w:type="dxa"/>
          </w:tcPr>
          <w:p>
            <w:pPr>
              <w:spacing w:line="180" w:lineRule="exact"/>
            </w:pPr>
            <w:r>
              <w:rPr/>
              <w:t xml:space="preserve">Incidenza manodopera al </w:t>
            </w:r>
            <w:r>
              <w:rPr>
                <w:b w:val="1"/>
                <w:bCs w:val="1"/>
              </w:rPr>
              <w:t xml:space="preserve">37,17%</w:t>
            </w:r>
          </w:p>
        </w:tc>
        <w:tc>
          <w:tcPr>
            <w:tcW w:w="2000" w:type="dxa"/>
          </w:tcPr>
          <w:p>
            <w:pPr>
              <w:jc w:val="end"/>
              <w:spacing w:line="180" w:lineRule="exact"/>
            </w:pPr>
            <w:r>
              <w:rPr/>
              <w:t xml:space="preserve">€ 65,21540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€ 231,71089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€ 295,66309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€ 37,07374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€ 26,87846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€ 0,55611</w:t>
            </w:r>
          </w:p>
        </w:tc>
      </w:tr>
      <w:tr>
        <w:trPr/>
        <w:tc>
          <w:tcPr>
            <w:tcW w:w="3600" w:type="dxa"/>
          </w:tcPr>
          <w:p/>
        </w:tc>
        <w:tc>
          <w:tcPr>
            <w:tcW w:w="3500" w:type="dxa"/>
          </w:tcPr>
          <w:p>
            <w:pPr>
              <w:spacing w:line="180" w:lineRule="exact"/>
            </w:pPr>
            <w:r>
              <w:rPr/>
              <w:t xml:space="preserve">Incidenza manodopera al </w:t>
            </w:r>
            <w:r>
              <w:rPr>
                <w:b w:val="1"/>
                <w:bCs w:val="1"/>
              </w:rPr>
              <w:t xml:space="preserve">25,82%</w:t>
            </w:r>
          </w:p>
        </w:tc>
        <w:tc>
          <w:tcPr>
            <w:tcW w:w="2000" w:type="dxa"/>
          </w:tcPr>
          <w:p>
            <w:pPr>
              <w:jc w:val="end"/>
              <w:spacing w:line="180" w:lineRule="exact"/>
            </w:pPr>
            <w:r>
              <w:rPr/>
              <w:t xml:space="preserve">€ 76,32780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€ 235,64930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€ 300,68851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€ 37,70389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€ 27,33532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€ 0,56556</w:t>
            </w:r>
          </w:p>
        </w:tc>
      </w:tr>
      <w:tr>
        <w:trPr/>
        <w:tc>
          <w:tcPr>
            <w:tcW w:w="3600" w:type="dxa"/>
          </w:tcPr>
          <w:p/>
        </w:tc>
        <w:tc>
          <w:tcPr>
            <w:tcW w:w="3500" w:type="dxa"/>
          </w:tcPr>
          <w:p>
            <w:pPr>
              <w:spacing w:line="180" w:lineRule="exact"/>
            </w:pPr>
            <w:r>
              <w:rPr/>
              <w:t xml:space="preserve">Incidenza manodopera al </w:t>
            </w:r>
            <w:r>
              <w:rPr>
                <w:b w:val="1"/>
                <w:bCs w:val="1"/>
              </w:rPr>
              <w:t xml:space="preserve">29,08%</w:t>
            </w:r>
          </w:p>
        </w:tc>
        <w:tc>
          <w:tcPr>
            <w:tcW w:w="2000" w:type="dxa"/>
          </w:tcPr>
          <w:p>
            <w:pPr>
              <w:jc w:val="end"/>
              <w:spacing w:line="180" w:lineRule="exact"/>
            </w:pPr>
            <w:r>
              <w:rPr/>
              <w:t xml:space="preserve">€ 87,44020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FF1D25"/>
              </w:rPr>
              <w:t xml:space="preserve">+18,87% </w:t>
            </w:r>
            <w:r>
              <w:rPr/>
              <w:t xml:space="preserve"> su anno 2021   </w:t>
            </w:r>
            <w:r>
              <w:rPr>
                <w:color w:val="FF1D25"/>
              </w:rPr>
              <w:t xml:space="preserve">+19,9%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€ 306,04964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€ 390,51934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€ 48,96794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€ 35,50176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€ 0,73452</w:t>
            </w:r>
          </w:p>
        </w:tc>
      </w:tr>
      <w:tr>
        <w:trPr/>
        <w:tc>
          <w:tcPr>
            <w:tcW w:w="3600" w:type="dxa"/>
          </w:tcPr>
          <w:p/>
        </w:tc>
        <w:tc>
          <w:tcPr>
            <w:tcW w:w="3500" w:type="dxa"/>
          </w:tcPr>
          <w:p>
            <w:pPr>
              <w:spacing w:line="180" w:lineRule="exact"/>
            </w:pPr>
            <w:r>
              <w:rPr/>
              <w:t xml:space="preserve">Incidenza manodopera al </w:t>
            </w:r>
            <w:r>
              <w:rPr>
                <w:b w:val="1"/>
                <w:bCs w:val="1"/>
              </w:rPr>
              <w:t xml:space="preserve">27,71%</w:t>
            </w:r>
          </w:p>
        </w:tc>
        <w:tc>
          <w:tcPr>
            <w:tcW w:w="2000" w:type="dxa"/>
          </w:tcPr>
          <w:p>
            <w:pPr>
              <w:jc w:val="end"/>
              <w:spacing w:line="180" w:lineRule="exact"/>
            </w:pPr>
            <w:r>
              <w:rPr/>
              <w:t xml:space="preserve">€ 108,20600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€ 73,24894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€ 93,46565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€ 8,49688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€ 0,17580</w:t>
            </w:r>
          </w:p>
        </w:tc>
      </w:tr>
      <w:tr>
        <w:trPr/>
        <w:tc>
          <w:tcPr>
            <w:tcW w:w="3600" w:type="dxa"/>
          </w:tcPr>
          <w:p/>
        </w:tc>
        <w:tc>
          <w:tcPr>
            <w:tcW w:w="3500" w:type="dxa"/>
          </w:tcPr>
          <w:p>
            <w:pPr>
              <w:spacing w:line="180" w:lineRule="exact"/>
            </w:pPr>
            <w:r>
              <w:rPr/>
              <w:t xml:space="preserve">Incidenza manodopera al </w:t>
            </w:r>
            <w:r>
              <w:rPr>
                <w:b w:val="1"/>
                <w:bCs w:val="1"/>
              </w:rPr>
              <w:t xml:space="preserve">30,5%</w:t>
            </w:r>
          </w:p>
        </w:tc>
        <w:tc>
          <w:tcPr>
            <w:tcW w:w="2000" w:type="dxa"/>
          </w:tcPr>
          <w:p>
            <w:pPr>
              <w:jc w:val="end"/>
              <w:spacing w:line="180" w:lineRule="exact"/>
            </w:pPr>
            <w:r>
              <w:rPr/>
              <w:t xml:space="preserve">€ 28,51050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€ 85,14275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€ 108,64215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€ 9,87656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€ 0,20434</w:t>
            </w:r>
          </w:p>
        </w:tc>
      </w:tr>
      <w:tr>
        <w:trPr/>
        <w:tc>
          <w:tcPr>
            <w:tcW w:w="3600" w:type="dxa"/>
          </w:tcPr>
          <w:p/>
        </w:tc>
        <w:tc>
          <w:tcPr>
            <w:tcW w:w="3500" w:type="dxa"/>
          </w:tcPr>
          <w:p>
            <w:pPr>
              <w:spacing w:line="180" w:lineRule="exact"/>
            </w:pPr>
            <w:r>
              <w:rPr/>
              <w:t xml:space="preserve">Incidenza manodopera al </w:t>
            </w:r>
            <w:r>
              <w:rPr>
                <w:b w:val="1"/>
                <w:bCs w:val="1"/>
              </w:rPr>
              <w:t xml:space="preserve">30,69%</w:t>
            </w:r>
          </w:p>
        </w:tc>
        <w:tc>
          <w:tcPr>
            <w:tcW w:w="2000" w:type="dxa"/>
          </w:tcPr>
          <w:p>
            <w:pPr>
              <w:jc w:val="end"/>
              <w:spacing w:line="180" w:lineRule="exact"/>
            </w:pPr>
            <w:r>
              <w:rPr/>
              <w:t xml:space="preserve">€ 33,33720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€ 108,27111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€ 138,15394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€ 17,32338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€ 12,55945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€ 0,25985</w:t>
            </w:r>
          </w:p>
        </w:tc>
      </w:tr>
      <w:tr>
        <w:trPr/>
        <w:tc>
          <w:tcPr>
            <w:tcW w:w="3600" w:type="dxa"/>
          </w:tcPr>
          <w:p/>
        </w:tc>
        <w:tc>
          <w:tcPr>
            <w:tcW w:w="3500" w:type="dxa"/>
          </w:tcPr>
          <w:p>
            <w:pPr>
              <w:spacing w:line="180" w:lineRule="exact"/>
            </w:pPr>
            <w:r>
              <w:rPr/>
              <w:t xml:space="preserve">Incidenza manodopera al </w:t>
            </w:r>
            <w:r>
              <w:rPr>
                <w:b w:val="1"/>
                <w:bCs w:val="1"/>
              </w:rPr>
              <w:t xml:space="preserve">29,79%</w:t>
            </w:r>
          </w:p>
        </w:tc>
        <w:tc>
          <w:tcPr>
            <w:tcW w:w="2000" w:type="dxa"/>
          </w:tcPr>
          <w:p>
            <w:pPr>
              <w:jc w:val="end"/>
              <w:spacing w:line="180" w:lineRule="exact"/>
            </w:pPr>
            <w:r>
              <w:rPr/>
              <w:t xml:space="preserve">€ 41,16085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€ 144,89797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€ 184,88982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€ 16,80817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€ 0,34776</w:t>
            </w:r>
          </w:p>
        </w:tc>
      </w:tr>
      <w:tr>
        <w:trPr/>
        <w:tc>
          <w:tcPr>
            <w:tcW w:w="3600" w:type="dxa"/>
          </w:tcPr>
          <w:p/>
        </w:tc>
        <w:tc>
          <w:tcPr>
            <w:tcW w:w="3500" w:type="dxa"/>
          </w:tcPr>
          <w:p>
            <w:pPr>
              <w:spacing w:line="180" w:lineRule="exact"/>
            </w:pPr>
            <w:r>
              <w:rPr/>
              <w:t xml:space="preserve">Incidenza manodopera al </w:t>
            </w:r>
            <w:r>
              <w:rPr>
                <w:b w:val="1"/>
                <w:bCs w:val="1"/>
              </w:rPr>
              <w:t xml:space="preserve">29,58%</w:t>
            </w:r>
          </w:p>
        </w:tc>
        <w:tc>
          <w:tcPr>
            <w:tcW w:w="2000" w:type="dxa"/>
          </w:tcPr>
          <w:p>
            <w:pPr>
              <w:jc w:val="end"/>
              <w:spacing w:line="180" w:lineRule="exact"/>
            </w:pPr>
            <w:r>
              <w:rPr/>
              <w:t xml:space="preserve">€ 54,68660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€ 178,13872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€ 227,30501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€ 28,50220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€ 20,66409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€ 0,42753</w:t>
            </w:r>
          </w:p>
        </w:tc>
      </w:tr>
      <w:tr>
        <w:trPr/>
        <w:tc>
          <w:tcPr>
            <w:tcW w:w="3600" w:type="dxa"/>
          </w:tcPr>
          <w:p/>
        </w:tc>
        <w:tc>
          <w:tcPr>
            <w:tcW w:w="3500" w:type="dxa"/>
          </w:tcPr>
          <w:p>
            <w:pPr>
              <w:spacing w:line="180" w:lineRule="exact"/>
            </w:pPr>
            <w:r>
              <w:rPr/>
              <w:t xml:space="preserve">Incidenza manodopera al </w:t>
            </w:r>
            <w:r>
              <w:rPr>
                <w:b w:val="1"/>
                <w:bCs w:val="1"/>
              </w:rPr>
              <w:t xml:space="preserve">28,69%</w:t>
            </w:r>
          </w:p>
        </w:tc>
        <w:tc>
          <w:tcPr>
            <w:tcW w:w="2000" w:type="dxa"/>
          </w:tcPr>
          <w:p>
            <w:pPr>
              <w:jc w:val="end"/>
              <w:spacing w:line="180" w:lineRule="exact"/>
            </w:pPr>
            <w:r>
              <w:rPr/>
              <w:t xml:space="preserve">€ 65,21540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€ 260,88579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€ 332,89027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€ 41,74173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€ 30,26275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€ 0,62613</w:t>
            </w:r>
          </w:p>
        </w:tc>
      </w:tr>
      <w:tr>
        <w:trPr/>
        <w:tc>
          <w:tcPr>
            <w:tcW w:w="3600" w:type="dxa"/>
          </w:tcPr>
          <w:p/>
        </w:tc>
        <w:tc>
          <w:tcPr>
            <w:tcW w:w="3500" w:type="dxa"/>
          </w:tcPr>
          <w:p>
            <w:pPr>
              <w:spacing w:line="180" w:lineRule="exact"/>
            </w:pPr>
            <w:r>
              <w:rPr/>
              <w:t xml:space="preserve">Incidenza manodopera al </w:t>
            </w:r>
            <w:r>
              <w:rPr>
                <w:b w:val="1"/>
                <w:bCs w:val="1"/>
              </w:rPr>
              <w:t xml:space="preserve">22,93%</w:t>
            </w:r>
          </w:p>
        </w:tc>
        <w:tc>
          <w:tcPr>
            <w:tcW w:w="2000" w:type="dxa"/>
          </w:tcPr>
          <w:p>
            <w:pPr>
              <w:jc w:val="end"/>
              <w:spacing w:line="180" w:lineRule="exact"/>
            </w:pPr>
            <w:r>
              <w:rPr/>
              <w:t xml:space="preserve">€ 76,32780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€ 320,43970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€ 408,88106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€ 51,27035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€ 37,17101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€ 0,76906</w:t>
            </w:r>
          </w:p>
        </w:tc>
      </w:tr>
      <w:tr>
        <w:trPr/>
        <w:tc>
          <w:tcPr>
            <w:tcW w:w="3600" w:type="dxa"/>
          </w:tcPr>
          <w:p/>
        </w:tc>
        <w:tc>
          <w:tcPr>
            <w:tcW w:w="3500" w:type="dxa"/>
          </w:tcPr>
          <w:p>
            <w:pPr>
              <w:spacing w:line="180" w:lineRule="exact"/>
            </w:pPr>
            <w:r>
              <w:rPr/>
              <w:t xml:space="preserve">Incidenza manodopera al </w:t>
            </w:r>
            <w:r>
              <w:rPr>
                <w:b w:val="1"/>
                <w:bCs w:val="1"/>
              </w:rPr>
              <w:t xml:space="preserve">22,32%</w:t>
            </w:r>
          </w:p>
        </w:tc>
        <w:tc>
          <w:tcPr>
            <w:tcW w:w="2000" w:type="dxa"/>
          </w:tcPr>
          <w:p>
            <w:pPr>
              <w:jc w:val="end"/>
              <w:spacing w:line="180" w:lineRule="exact"/>
            </w:pPr>
            <w:r>
              <w:rPr/>
              <w:t xml:space="preserve">€ 91,27060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+30,44% </w:t>
            </w:r>
            <w:r>
              <w:rPr/>
              <w:t xml:space="preserve"> su anno 2021   </w:t>
            </w:r>
            <w:r>
              <w:rPr>
                <w:color w:val="FF1D25"/>
              </w:rPr>
              <w:t xml:space="preserve">+31,58%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€ 379,02464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€ 483,63544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€ 60,64394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€ 43,96686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€ 0,90966</w:t>
            </w:r>
          </w:p>
        </w:tc>
      </w:tr>
      <w:tr>
        <w:trPr/>
        <w:tc>
          <w:tcPr>
            <w:tcW w:w="3600" w:type="dxa"/>
          </w:tcPr>
          <w:p/>
        </w:tc>
        <w:tc>
          <w:tcPr>
            <w:tcW w:w="3500" w:type="dxa"/>
          </w:tcPr>
          <w:p>
            <w:pPr>
              <w:spacing w:line="180" w:lineRule="exact"/>
            </w:pPr>
            <w:r>
              <w:rPr/>
              <w:t xml:space="preserve">Incidenza manodopera al </w:t>
            </w:r>
            <w:r>
              <w:rPr>
                <w:b w:val="1"/>
                <w:bCs w:val="1"/>
              </w:rPr>
              <w:t xml:space="preserve">22,37%</w:t>
            </w:r>
          </w:p>
        </w:tc>
        <w:tc>
          <w:tcPr>
            <w:tcW w:w="2000" w:type="dxa"/>
          </w:tcPr>
          <w:p>
            <w:pPr>
              <w:jc w:val="end"/>
              <w:spacing w:line="180" w:lineRule="exact"/>
            </w:pPr>
            <w:r>
              <w:rPr/>
              <w:t xml:space="preserve">€ 108,20600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€ 1.160,72706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€ 1.481,08773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€ 185,71633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€ 134,64434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€ 4,64291</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€ 302,33600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€ 1.922,50306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€ 2.453,11391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€ 307,60049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€ 223,01036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€ 7,69001</w:t>
            </w:r>
          </w:p>
        </w:tc>
      </w:tr>
      <w:tr>
        <w:trPr/>
        <w:tc>
          <w:tcPr>
            <w:tcW w:w="3600" w:type="dxa"/>
          </w:tcPr>
          <w:p/>
        </w:tc>
        <w:tc>
          <w:tcPr>
            <w:tcW w:w="3500" w:type="dxa"/>
          </w:tcPr>
          <w:p>
            <w:pPr>
              <w:spacing w:line="180" w:lineRule="exact"/>
            </w:pPr>
            <w:r>
              <w:rPr/>
              <w:t xml:space="preserve">Incidenza manodopera al </w:t>
            </w:r>
            <w:r>
              <w:rPr>
                <w:b w:val="1"/>
                <w:bCs w:val="1"/>
              </w:rPr>
              <w:t xml:space="preserve">12,32%</w:t>
            </w:r>
          </w:p>
        </w:tc>
        <w:tc>
          <w:tcPr>
            <w:tcW w:w="2000" w:type="dxa"/>
          </w:tcPr>
          <w:p>
            <w:pPr>
              <w:jc w:val="end"/>
              <w:spacing w:line="180" w:lineRule="exact"/>
            </w:pPr>
            <w:r>
              <w:rPr/>
              <w:t xml:space="preserve">€ 302,33600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€ 2.441,45170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€ 3.115,29237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€ 390,63227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€ 283,20840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€ 9,76581</w:t>
            </w:r>
          </w:p>
        </w:tc>
      </w:tr>
      <w:tr>
        <w:trPr/>
        <w:tc>
          <w:tcPr>
            <w:tcW w:w="3600" w:type="dxa"/>
          </w:tcPr>
          <w:p/>
        </w:tc>
        <w:tc>
          <w:tcPr>
            <w:tcW w:w="3500" w:type="dxa"/>
          </w:tcPr>
          <w:p>
            <w:pPr>
              <w:spacing w:line="180" w:lineRule="exact"/>
            </w:pPr>
            <w:r>
              <w:rPr/>
              <w:t xml:space="preserve">Incidenza manodopera al </w:t>
            </w:r>
            <w:r>
              <w:rPr>
                <w:b w:val="1"/>
                <w:bCs w:val="1"/>
              </w:rPr>
              <w:t xml:space="preserve">12,04%</w:t>
            </w:r>
          </w:p>
        </w:tc>
        <w:tc>
          <w:tcPr>
            <w:tcW w:w="2000" w:type="dxa"/>
          </w:tcPr>
          <w:p>
            <w:pPr>
              <w:jc w:val="end"/>
              <w:spacing w:line="180" w:lineRule="exact"/>
            </w:pPr>
            <w:r>
              <w:rPr/>
              <w:t xml:space="preserve">€ 375,00200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22B573"/>
              </w:rPr>
              <w:t xml:space="preserve">+1,18% </w:t>
            </w:r>
            <w:r>
              <w:rPr/>
              <w:t xml:space="preserve"> su anno 2021   </w:t>
            </w:r>
            <w:r>
              <w:rPr>
                <w:color w:val="22B573"/>
              </w:rPr>
              <w:t xml:space="preserve">+2,06%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€ 2.019,61234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€ 2.577,02534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€ 323,13797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€ 234,27503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€ 8,07845</w:t>
            </w:r>
          </w:p>
        </w:tc>
      </w:tr>
      <w:tr>
        <w:trPr/>
        <w:tc>
          <w:tcPr>
            <w:tcW w:w="3600" w:type="dxa"/>
          </w:tcPr>
          <w:p/>
        </w:tc>
        <w:tc>
          <w:tcPr>
            <w:tcW w:w="3500" w:type="dxa"/>
          </w:tcPr>
          <w:p>
            <w:pPr>
              <w:spacing w:line="180" w:lineRule="exact"/>
            </w:pPr>
            <w:r>
              <w:rPr/>
              <w:t xml:space="preserve">Incidenza manodopera al </w:t>
            </w:r>
            <w:r>
              <w:rPr>
                <w:b w:val="1"/>
                <w:bCs w:val="1"/>
              </w:rPr>
              <w:t xml:space="preserve">20,3%</w:t>
            </w:r>
          </w:p>
        </w:tc>
        <w:tc>
          <w:tcPr>
            <w:tcW w:w="2000" w:type="dxa"/>
          </w:tcPr>
          <w:p>
            <w:pPr>
              <w:jc w:val="end"/>
              <w:spacing w:line="180" w:lineRule="exact"/>
            </w:pPr>
            <w:r>
              <w:rPr/>
              <w:t xml:space="preserve">€ 523,25200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€ 1.385,27106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€ 1.767,60587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€ 221,64337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€ 160,69144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€ 5,54108</w:t>
            </w:r>
          </w:p>
        </w:tc>
      </w:tr>
      <w:tr>
        <w:trPr/>
        <w:tc>
          <w:tcPr>
            <w:tcW w:w="3600" w:type="dxa"/>
          </w:tcPr>
          <w:p/>
        </w:tc>
        <w:tc>
          <w:tcPr>
            <w:tcW w:w="3500" w:type="dxa"/>
          </w:tcPr>
          <w:p>
            <w:pPr>
              <w:spacing w:line="180" w:lineRule="exact"/>
            </w:pPr>
            <w:r>
              <w:rPr/>
              <w:t xml:space="preserve">Incidenza manodopera al </w:t>
            </w:r>
            <w:r>
              <w:rPr>
                <w:b w:val="1"/>
                <w:bCs w:val="1"/>
              </w:rPr>
              <w:t xml:space="preserve">29,6%</w:t>
            </w:r>
          </w:p>
        </w:tc>
        <w:tc>
          <w:tcPr>
            <w:tcW w:w="2000" w:type="dxa"/>
          </w:tcPr>
          <w:p>
            <w:pPr>
              <w:jc w:val="end"/>
              <w:spacing w:line="180" w:lineRule="exact"/>
            </w:pPr>
            <w:r>
              <w:rPr/>
              <w:t xml:space="preserve">€ 523,25200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€ 1.453,55677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€ 1.854,73844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€ 232,56908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€ 168,61259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€ 5,81423</w:t>
            </w:r>
          </w:p>
        </w:tc>
      </w:tr>
      <w:tr>
        <w:trPr/>
        <w:tc>
          <w:tcPr>
            <w:tcW w:w="3600" w:type="dxa"/>
          </w:tcPr>
          <w:p/>
        </w:tc>
        <w:tc>
          <w:tcPr>
            <w:tcW w:w="3500" w:type="dxa"/>
          </w:tcPr>
          <w:p>
            <w:pPr>
              <w:spacing w:line="180" w:lineRule="exact"/>
            </w:pPr>
            <w:r>
              <w:rPr/>
              <w:t xml:space="preserve">Incidenza manodopera al </w:t>
            </w:r>
            <w:r>
              <w:rPr>
                <w:b w:val="1"/>
                <w:bCs w:val="1"/>
              </w:rPr>
              <w:t xml:space="preserve">28,21%</w:t>
            </w:r>
          </w:p>
        </w:tc>
        <w:tc>
          <w:tcPr>
            <w:tcW w:w="2000" w:type="dxa"/>
          </w:tcPr>
          <w:p>
            <w:pPr>
              <w:jc w:val="end"/>
              <w:spacing w:line="180" w:lineRule="exact"/>
            </w:pPr>
            <w:r>
              <w:rPr/>
              <w:t xml:space="preserve">€ 523,25200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€ 1.863,82427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€ 2.378,23977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€ 298,21188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€ 216,20362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€ 7,45530</w:t>
            </w:r>
          </w:p>
        </w:tc>
      </w:tr>
      <w:tr>
        <w:trPr/>
        <w:tc>
          <w:tcPr>
            <w:tcW w:w="3600" w:type="dxa"/>
          </w:tcPr>
          <w:p/>
        </w:tc>
        <w:tc>
          <w:tcPr>
            <w:tcW w:w="3500" w:type="dxa"/>
          </w:tcPr>
          <w:p>
            <w:pPr>
              <w:spacing w:line="180" w:lineRule="exact"/>
            </w:pPr>
            <w:r>
              <w:rPr/>
              <w:t xml:space="preserve">Incidenza manodopera al </w:t>
            </w:r>
            <w:r>
              <w:rPr>
                <w:b w:val="1"/>
                <w:bCs w:val="1"/>
              </w:rPr>
              <w:t xml:space="preserve">25,06%</w:t>
            </w:r>
          </w:p>
        </w:tc>
        <w:tc>
          <w:tcPr>
            <w:tcW w:w="2000" w:type="dxa"/>
          </w:tcPr>
          <w:p>
            <w:pPr>
              <w:jc w:val="end"/>
              <w:spacing w:line="180" w:lineRule="exact"/>
            </w:pPr>
            <w:r>
              <w:rPr/>
              <w:t xml:space="preserve">€ 595,91800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-1,64% </w:t>
            </w:r>
            <w:r>
              <w:rPr/>
              <w:t xml:space="preserve"> su anno 2021   </w:t>
            </w:r>
            <w:r>
              <w:rPr>
                <w:color w:val="22B573"/>
              </w:rPr>
              <w:t xml:space="preserve">-0,78%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€ 2.172,27834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€ 2.771,82716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€ 347,56453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€ 251,98429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€ 8,68911</w:t>
            </w:r>
          </w:p>
        </w:tc>
      </w:tr>
      <w:tr>
        <w:trPr/>
        <w:tc>
          <w:tcPr>
            <w:tcW w:w="3600" w:type="dxa"/>
          </w:tcPr>
          <w:p/>
        </w:tc>
        <w:tc>
          <w:tcPr>
            <w:tcW w:w="3500" w:type="dxa"/>
          </w:tcPr>
          <w:p>
            <w:pPr>
              <w:spacing w:line="180" w:lineRule="exact"/>
            </w:pPr>
            <w:r>
              <w:rPr/>
              <w:t xml:space="preserve">Incidenza manodopera al </w:t>
            </w:r>
            <w:r>
              <w:rPr>
                <w:b w:val="1"/>
                <w:bCs w:val="1"/>
              </w:rPr>
              <w:t xml:space="preserve">21,5%</w:t>
            </w:r>
          </w:p>
        </w:tc>
        <w:tc>
          <w:tcPr>
            <w:tcW w:w="2000" w:type="dxa"/>
          </w:tcPr>
          <w:p>
            <w:pPr>
              <w:jc w:val="end"/>
              <w:spacing w:line="180" w:lineRule="exact"/>
            </w:pPr>
            <w:r>
              <w:rPr/>
              <w:t xml:space="preserve">€ 595,91800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+25,93% </w:t>
            </w:r>
            <w:r>
              <w:rPr/>
              <w:t xml:space="preserve"> su anno 2021   </w:t>
            </w:r>
            <w:r>
              <w:rPr>
                <w:color w:val="FF1D25"/>
              </w:rPr>
              <w:t xml:space="preserve">+27,02%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TOS22_01CAM.B07</w:t>
            </w:r>
            <w:r>
              <w:rPr/>
              <w:t xml:space="preserve">    </w:t>
            </w:r>
            <w:r>
              <w:rPr>
                <w:color w:val="FF1D25"/>
              </w:rPr>
              <w:t xml:space="preserve">+31,73% </w:t>
            </w:r>
            <w:r>
              <w:rPr/>
              <w:t xml:space="preserve"> su anno 2021   </w:t>
            </w:r>
            <w:r>
              <w:rPr>
                <w:color w:val="FF1D25"/>
              </w:rPr>
              <w:t xml:space="preserve">+32,88%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+33,99% </w:t>
            </w:r>
            <w:r>
              <w:rPr/>
              <w:t xml:space="preserve"> su anno 2021   </w:t>
            </w:r>
            <w:r>
              <w:rPr>
                <w:color w:val="FF1D25"/>
              </w:rPr>
              <w:t xml:space="preserve">+35,15%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€ 68,14273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€ 86,95013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€ 7,90456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€ 0,10903</w:t>
            </w:r>
          </w:p>
        </w:tc>
      </w:tr>
      <w:tr>
        <w:trPr/>
        <w:tc>
          <w:tcPr>
            <w:tcW w:w="3600" w:type="dxa"/>
          </w:tcPr>
          <w:p/>
        </w:tc>
        <w:tc>
          <w:tcPr>
            <w:tcW w:w="3500" w:type="dxa"/>
          </w:tcPr>
          <w:p>
            <w:pPr>
              <w:spacing w:line="180" w:lineRule="exact"/>
            </w:pPr>
            <w:r>
              <w:rPr/>
              <w:t xml:space="preserve">Incidenza manodopera al </w:t>
            </w:r>
            <w:r>
              <w:rPr>
                <w:b w:val="1"/>
                <w:bCs w:val="1"/>
              </w:rPr>
              <w:t xml:space="preserve">40,57%</w:t>
            </w:r>
          </w:p>
        </w:tc>
        <w:tc>
          <w:tcPr>
            <w:tcW w:w="2000" w:type="dxa"/>
          </w:tcPr>
          <w:p>
            <w:pPr>
              <w:jc w:val="end"/>
              <w:spacing w:line="180" w:lineRule="exact"/>
            </w:pPr>
            <w:r>
              <w:rPr/>
              <w:t xml:space="preserve">€ 35,27320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+33,99% </w:t>
            </w:r>
            <w:r>
              <w:rPr/>
              <w:t xml:space="preserve"> su anno 2021   </w:t>
            </w:r>
            <w:r>
              <w:rPr>
                <w:color w:val="FF1D25"/>
              </w:rPr>
              <w:t xml:space="preserve">+35,15%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€ 73,29775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€ 93,52793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€ 8,50254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€ 0,11728</w:t>
            </w:r>
          </w:p>
        </w:tc>
      </w:tr>
      <w:tr>
        <w:trPr/>
        <w:tc>
          <w:tcPr>
            <w:tcW w:w="3600" w:type="dxa"/>
          </w:tcPr>
          <w:p/>
        </w:tc>
        <w:tc>
          <w:tcPr>
            <w:tcW w:w="3500" w:type="dxa"/>
          </w:tcPr>
          <w:p>
            <w:pPr>
              <w:spacing w:line="180" w:lineRule="exact"/>
            </w:pPr>
            <w:r>
              <w:rPr/>
              <w:t xml:space="preserve">Incidenza manodopera al </w:t>
            </w:r>
            <w:r>
              <w:rPr>
                <w:b w:val="1"/>
                <w:bCs w:val="1"/>
              </w:rPr>
              <w:t xml:space="preserve">37,71%</w:t>
            </w:r>
          </w:p>
        </w:tc>
        <w:tc>
          <w:tcPr>
            <w:tcW w:w="2000" w:type="dxa"/>
          </w:tcPr>
          <w:p>
            <w:pPr>
              <w:jc w:val="end"/>
              <w:spacing w:line="180" w:lineRule="exact"/>
            </w:pPr>
            <w:r>
              <w:rPr/>
              <w:t xml:space="preserve">€ 35,27320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+37,06% </w:t>
            </w:r>
            <w:r>
              <w:rPr/>
              <w:t xml:space="preserve"> su anno 2021   </w:t>
            </w:r>
            <w:r>
              <w:rPr>
                <w:color w:val="FF1D25"/>
              </w:rPr>
              <w:t xml:space="preserve">+38,25%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€ 75,23996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€ 96,00619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€ 8,72784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€ 0,12038</w:t>
            </w:r>
          </w:p>
        </w:tc>
      </w:tr>
      <w:tr>
        <w:trPr/>
        <w:tc>
          <w:tcPr>
            <w:tcW w:w="3600" w:type="dxa"/>
          </w:tcPr>
          <w:p/>
        </w:tc>
        <w:tc>
          <w:tcPr>
            <w:tcW w:w="3500" w:type="dxa"/>
          </w:tcPr>
          <w:p>
            <w:pPr>
              <w:spacing w:line="180" w:lineRule="exact"/>
            </w:pPr>
            <w:r>
              <w:rPr/>
              <w:t xml:space="preserve">Incidenza manodopera al </w:t>
            </w:r>
            <w:r>
              <w:rPr>
                <w:b w:val="1"/>
                <w:bCs w:val="1"/>
              </w:rPr>
              <w:t xml:space="preserve">36,74%</w:t>
            </w:r>
          </w:p>
        </w:tc>
        <w:tc>
          <w:tcPr>
            <w:tcW w:w="2000" w:type="dxa"/>
          </w:tcPr>
          <w:p>
            <w:pPr>
              <w:jc w:val="end"/>
              <w:spacing w:line="180" w:lineRule="exact"/>
            </w:pPr>
            <w:r>
              <w:rPr/>
              <w:t xml:space="preserve">€ 35,27320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FF1D25"/>
              </w:rPr>
              <w:t xml:space="preserve">+37,06% </w:t>
            </w:r>
            <w:r>
              <w:rPr/>
              <w:t xml:space="preserve"> su anno 2021   </w:t>
            </w:r>
            <w:r>
              <w:rPr>
                <w:color w:val="FF1D25"/>
              </w:rPr>
              <w:t xml:space="preserve">+38,25%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€ 104,13441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€ 132,87551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€ 12,07959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€ 0,16662</w:t>
            </w:r>
          </w:p>
        </w:tc>
      </w:tr>
      <w:tr>
        <w:trPr/>
        <w:tc>
          <w:tcPr>
            <w:tcW w:w="3600" w:type="dxa"/>
          </w:tcPr>
          <w:p/>
        </w:tc>
        <w:tc>
          <w:tcPr>
            <w:tcW w:w="3500" w:type="dxa"/>
          </w:tcPr>
          <w:p>
            <w:pPr>
              <w:spacing w:line="180" w:lineRule="exact"/>
            </w:pPr>
            <w:r>
              <w:rPr/>
              <w:t xml:space="preserve">Incidenza manodopera al </w:t>
            </w:r>
            <w:r>
              <w:rPr>
                <w:b w:val="1"/>
                <w:bCs w:val="1"/>
              </w:rPr>
              <w:t xml:space="preserve">32,19%</w:t>
            </w:r>
          </w:p>
        </w:tc>
        <w:tc>
          <w:tcPr>
            <w:tcW w:w="2000" w:type="dxa"/>
          </w:tcPr>
          <w:p>
            <w:pPr>
              <w:jc w:val="end"/>
              <w:spacing w:line="180" w:lineRule="exact"/>
            </w:pPr>
            <w:r>
              <w:rPr/>
              <w:t xml:space="preserve">€ 42,77340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+24,15% </w:t>
            </w:r>
            <w:r>
              <w:rPr/>
              <w:t xml:space="preserve"> su anno 2021   </w:t>
            </w:r>
            <w:r>
              <w:rPr>
                <w:color w:val="FF1D25"/>
              </w:rPr>
              <w:t xml:space="preserve">+25,24%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€ 105,75986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€ 134,94958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€ 16,92158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€ 12,26814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€ 0,16922</w:t>
            </w:r>
          </w:p>
        </w:tc>
      </w:tr>
      <w:tr>
        <w:trPr/>
        <w:tc>
          <w:tcPr>
            <w:tcW w:w="3600" w:type="dxa"/>
          </w:tcPr>
          <w:p/>
        </w:tc>
        <w:tc>
          <w:tcPr>
            <w:tcW w:w="3500" w:type="dxa"/>
          </w:tcPr>
          <w:p>
            <w:pPr>
              <w:spacing w:line="180" w:lineRule="exact"/>
            </w:pPr>
            <w:r>
              <w:rPr/>
              <w:t xml:space="preserve">Incidenza manodopera al </w:t>
            </w:r>
            <w:r>
              <w:rPr>
                <w:b w:val="1"/>
                <w:bCs w:val="1"/>
              </w:rPr>
              <w:t xml:space="preserve">45,77%</w:t>
            </w:r>
          </w:p>
        </w:tc>
        <w:tc>
          <w:tcPr>
            <w:tcW w:w="2000" w:type="dxa"/>
          </w:tcPr>
          <w:p>
            <w:pPr>
              <w:jc w:val="end"/>
              <w:spacing w:line="180" w:lineRule="exact"/>
            </w:pPr>
            <w:r>
              <w:rPr/>
              <w:t xml:space="preserve">€ 61,76510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FF1D25"/>
              </w:rPr>
              <w:t xml:space="preserve">+24,15% </w:t>
            </w:r>
            <w:r>
              <w:rPr/>
              <w:t xml:space="preserve"> su anno 2021   </w:t>
            </w:r>
            <w:r>
              <w:rPr>
                <w:color w:val="FF1D25"/>
              </w:rPr>
              <w:t xml:space="preserve">+25,24%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€ 94,14165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€ 120,12474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€ 10,92043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€ 0,15063</w:t>
            </w:r>
          </w:p>
        </w:tc>
      </w:tr>
      <w:tr>
        <w:trPr/>
        <w:tc>
          <w:tcPr>
            <w:tcW w:w="3600" w:type="dxa"/>
          </w:tcPr>
          <w:p/>
        </w:tc>
        <w:tc>
          <w:tcPr>
            <w:tcW w:w="3500" w:type="dxa"/>
          </w:tcPr>
          <w:p>
            <w:pPr>
              <w:spacing w:line="180" w:lineRule="exact"/>
            </w:pPr>
            <w:r>
              <w:rPr/>
              <w:t xml:space="preserve">Incidenza manodopera al </w:t>
            </w:r>
            <w:r>
              <w:rPr>
                <w:b w:val="1"/>
                <w:bCs w:val="1"/>
              </w:rPr>
              <w:t xml:space="preserve">46,95%</w:t>
            </w:r>
          </w:p>
        </w:tc>
        <w:tc>
          <w:tcPr>
            <w:tcW w:w="2000" w:type="dxa"/>
          </w:tcPr>
          <w:p>
            <w:pPr>
              <w:jc w:val="end"/>
              <w:spacing w:line="180" w:lineRule="exact"/>
            </w:pPr>
            <w:r>
              <w:rPr/>
              <w:t xml:space="preserve">€ 56,40210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+25,93% </w:t>
            </w:r>
            <w:r>
              <w:rPr/>
              <w:t xml:space="preserve"> su anno 2021   </w:t>
            </w:r>
            <w:r>
              <w:rPr>
                <w:color w:val="FF1D25"/>
              </w:rPr>
              <w:t xml:space="preserve">+27,02%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TOS22_01CAM.C01</w:t>
            </w:r>
            <w:r>
              <w:rPr/>
              <w:t xml:space="preserve">    </w:t>
            </w:r>
            <w:r>
              <w:rPr>
                <w:color w:val="FF1D25"/>
              </w:rPr>
              <w:t xml:space="preserve">+20,92% </w:t>
            </w:r>
            <w:r>
              <w:rPr/>
              <w:t xml:space="preserve"> su anno 2021   </w:t>
            </w:r>
            <w:r>
              <w:rPr>
                <w:color w:val="FF1D25"/>
              </w:rPr>
              <w:t xml:space="preserve">+21,97%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€ 51,24917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€ 65,39394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€ 8,19987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€ 5,94490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€ 0,08200</w:t>
            </w:r>
          </w:p>
        </w:tc>
      </w:tr>
      <w:tr>
        <w:trPr/>
        <w:tc>
          <w:tcPr>
            <w:tcW w:w="3600" w:type="dxa"/>
          </w:tcPr>
          <w:p/>
        </w:tc>
        <w:tc>
          <w:tcPr>
            <w:tcW w:w="3500" w:type="dxa"/>
          </w:tcPr>
          <w:p>
            <w:pPr>
              <w:spacing w:line="180" w:lineRule="exact"/>
            </w:pPr>
            <w:r>
              <w:rPr/>
              <w:t xml:space="preserve">Incidenza manodopera al </w:t>
            </w:r>
            <w:r>
              <w:rPr>
                <w:b w:val="1"/>
                <w:bCs w:val="1"/>
              </w:rPr>
              <w:t xml:space="preserve">43,4%</w:t>
            </w:r>
          </w:p>
        </w:tc>
        <w:tc>
          <w:tcPr>
            <w:tcW w:w="2000" w:type="dxa"/>
          </w:tcPr>
          <w:p>
            <w:pPr>
              <w:jc w:val="end"/>
              <w:spacing w:line="180" w:lineRule="exact"/>
            </w:pPr>
            <w:r>
              <w:rPr/>
              <w:t xml:space="preserve">€ 28,38040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+18,83% </w:t>
            </w:r>
            <w:r>
              <w:rPr/>
              <w:t xml:space="preserve"> su anno 2021   </w:t>
            </w:r>
            <w:r>
              <w:rPr>
                <w:color w:val="FF1D25"/>
              </w:rPr>
              <w:t xml:space="preserve">+19,86%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€ 51,16077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€ 65,28114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€ 8,18572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€ 5,93465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€ 0,08186</w:t>
            </w:r>
          </w:p>
        </w:tc>
      </w:tr>
      <w:tr>
        <w:trPr/>
        <w:tc>
          <w:tcPr>
            <w:tcW w:w="3600" w:type="dxa"/>
          </w:tcPr>
          <w:p/>
        </w:tc>
        <w:tc>
          <w:tcPr>
            <w:tcW w:w="3500" w:type="dxa"/>
          </w:tcPr>
          <w:p>
            <w:pPr>
              <w:spacing w:line="180" w:lineRule="exact"/>
            </w:pPr>
            <w:r>
              <w:rPr/>
              <w:t xml:space="preserve">Incidenza manodopera al </w:t>
            </w:r>
            <w:r>
              <w:rPr>
                <w:b w:val="1"/>
                <w:bCs w:val="1"/>
              </w:rPr>
              <w:t xml:space="preserve">43,47%</w:t>
            </w:r>
          </w:p>
        </w:tc>
        <w:tc>
          <w:tcPr>
            <w:tcW w:w="2000" w:type="dxa"/>
          </w:tcPr>
          <w:p>
            <w:pPr>
              <w:jc w:val="end"/>
              <w:spacing w:line="180" w:lineRule="exact"/>
            </w:pPr>
            <w:r>
              <w:rPr/>
              <w:t xml:space="preserve">€ 28,38040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+18,96% </w:t>
            </w:r>
            <w:r>
              <w:rPr/>
              <w:t xml:space="preserve"> su anno 2021   </w:t>
            </w:r>
            <w:r>
              <w:rPr>
                <w:color w:val="FF1D25"/>
              </w:rPr>
              <w:t xml:space="preserve">+20%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€ 30,14893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€ 38,47004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€ 4,82383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€ 0,04824</w:t>
            </w:r>
          </w:p>
        </w:tc>
      </w:tr>
      <w:tr>
        <w:trPr/>
        <w:tc>
          <w:tcPr>
            <w:tcW w:w="3600" w:type="dxa"/>
          </w:tcPr>
          <w:p/>
        </w:tc>
        <w:tc>
          <w:tcPr>
            <w:tcW w:w="3500" w:type="dxa"/>
          </w:tcPr>
          <w:p>
            <w:pPr>
              <w:spacing w:line="180" w:lineRule="exact"/>
            </w:pPr>
            <w:r>
              <w:rPr/>
              <w:t xml:space="preserve">Incidenza manodopera al </w:t>
            </w:r>
            <w:r>
              <w:rPr>
                <w:b w:val="1"/>
                <w:bCs w:val="1"/>
              </w:rPr>
              <w:t xml:space="preserve">48,38%</w:t>
            </w:r>
          </w:p>
        </w:tc>
        <w:tc>
          <w:tcPr>
            <w:tcW w:w="2000" w:type="dxa"/>
          </w:tcPr>
          <w:p>
            <w:pPr>
              <w:jc w:val="end"/>
              <w:spacing w:line="180" w:lineRule="exact"/>
            </w:pPr>
            <w:r>
              <w:rPr/>
              <w:t xml:space="preserve">€ 18,61270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+18,96% </w:t>
            </w:r>
            <w:r>
              <w:rPr/>
              <w:t xml:space="preserve"> su anno 2021   </w:t>
            </w:r>
            <w:r>
              <w:rPr>
                <w:color w:val="FF1D25"/>
              </w:rPr>
              <w:t xml:space="preserve">+20%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€ 30,10473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€ 38,41364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€ 3,49215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€ 0,04817</w:t>
            </w:r>
          </w:p>
        </w:tc>
      </w:tr>
      <w:tr>
        <w:trPr/>
        <w:tc>
          <w:tcPr>
            <w:tcW w:w="3600" w:type="dxa"/>
          </w:tcPr>
          <w:p/>
        </w:tc>
        <w:tc>
          <w:tcPr>
            <w:tcW w:w="3500" w:type="dxa"/>
          </w:tcPr>
          <w:p>
            <w:pPr>
              <w:spacing w:line="180" w:lineRule="exact"/>
            </w:pPr>
            <w:r>
              <w:rPr/>
              <w:t xml:space="preserve">Incidenza manodopera al </w:t>
            </w:r>
            <w:r>
              <w:rPr>
                <w:b w:val="1"/>
                <w:bCs w:val="1"/>
              </w:rPr>
              <w:t xml:space="preserve">48,45%</w:t>
            </w:r>
          </w:p>
        </w:tc>
        <w:tc>
          <w:tcPr>
            <w:tcW w:w="2000" w:type="dxa"/>
          </w:tcPr>
          <w:p>
            <w:pPr>
              <w:jc w:val="end"/>
              <w:spacing w:line="180" w:lineRule="exact"/>
            </w:pPr>
            <w:r>
              <w:rPr/>
              <w:t xml:space="preserve">€ 18,61270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+16,89% </w:t>
            </w:r>
            <w:r>
              <w:rPr/>
              <w:t xml:space="preserve"> su anno 2021   </w:t>
            </w:r>
            <w:r>
              <w:rPr>
                <w:color w:val="FF1D25"/>
              </w:rPr>
              <w:t xml:space="preserve">+17,9%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€ 26,05417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€ 33,24512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€ 3,02228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€ 0,04169</w:t>
            </w:r>
          </w:p>
        </w:tc>
      </w:tr>
      <w:tr>
        <w:trPr/>
        <w:tc>
          <w:tcPr>
            <w:tcW w:w="3600" w:type="dxa"/>
          </w:tcPr>
          <w:p/>
        </w:tc>
        <w:tc>
          <w:tcPr>
            <w:tcW w:w="3500" w:type="dxa"/>
          </w:tcPr>
          <w:p>
            <w:pPr>
              <w:spacing w:line="180" w:lineRule="exact"/>
            </w:pPr>
            <w:r>
              <w:rPr/>
              <w:t xml:space="preserve">Incidenza manodopera al </w:t>
            </w:r>
            <w:r>
              <w:rPr>
                <w:b w:val="1"/>
                <w:bCs w:val="1"/>
              </w:rPr>
              <w:t xml:space="preserve">55,11%</w:t>
            </w:r>
          </w:p>
        </w:tc>
        <w:tc>
          <w:tcPr>
            <w:tcW w:w="2000" w:type="dxa"/>
          </w:tcPr>
          <w:p>
            <w:pPr>
              <w:jc w:val="end"/>
              <w:spacing w:line="180" w:lineRule="exact"/>
            </w:pPr>
            <w:r>
              <w:rPr/>
              <w:t xml:space="preserve">€ 18,32090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FF1D25"/>
              </w:rPr>
              <w:t xml:space="preserve">+16,89% </w:t>
            </w:r>
            <w:r>
              <w:rPr/>
              <w:t xml:space="preserve"> su anno 2021   </w:t>
            </w:r>
            <w:r>
              <w:rPr>
                <w:color w:val="FF1D25"/>
              </w:rPr>
              <w:t xml:space="preserve">+17,9%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€ 26,02102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€ 33,20282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€ 4,16336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€ 0,04163</w:t>
            </w:r>
          </w:p>
        </w:tc>
      </w:tr>
      <w:tr>
        <w:trPr/>
        <w:tc>
          <w:tcPr>
            <w:tcW w:w="3600" w:type="dxa"/>
          </w:tcPr>
          <w:p/>
        </w:tc>
        <w:tc>
          <w:tcPr>
            <w:tcW w:w="3500" w:type="dxa"/>
          </w:tcPr>
          <w:p>
            <w:pPr>
              <w:spacing w:line="180" w:lineRule="exact"/>
            </w:pPr>
            <w:r>
              <w:rPr/>
              <w:t xml:space="preserve">Incidenza manodopera al </w:t>
            </w:r>
            <w:r>
              <w:rPr>
                <w:b w:val="1"/>
                <w:bCs w:val="1"/>
              </w:rPr>
              <w:t xml:space="preserve">55,18%</w:t>
            </w:r>
          </w:p>
        </w:tc>
        <w:tc>
          <w:tcPr>
            <w:tcW w:w="2000" w:type="dxa"/>
          </w:tcPr>
          <w:p>
            <w:pPr>
              <w:jc w:val="end"/>
              <w:spacing w:line="180" w:lineRule="exact"/>
            </w:pPr>
            <w:r>
              <w:rPr/>
              <w:t xml:space="preserve">€ 18,32090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+24,6% </w:t>
            </w:r>
            <w:r>
              <w:rPr/>
              <w:t xml:space="preserve"> su anno 2021   </w:t>
            </w:r>
            <w:r>
              <w:rPr>
                <w:color w:val="FF1D25"/>
              </w:rPr>
              <w:t xml:space="preserve">+25,68%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€ 40,40029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€ 51,55077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€ 6,46405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€ 4,68643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€ 0,06464</w:t>
            </w:r>
          </w:p>
        </w:tc>
      </w:tr>
      <w:tr>
        <w:trPr/>
        <w:tc>
          <w:tcPr>
            <w:tcW w:w="3600" w:type="dxa"/>
          </w:tcPr>
          <w:p/>
        </w:tc>
        <w:tc>
          <w:tcPr>
            <w:tcW w:w="3500" w:type="dxa"/>
          </w:tcPr>
          <w:p>
            <w:pPr>
              <w:spacing w:line="180" w:lineRule="exact"/>
            </w:pPr>
            <w:r>
              <w:rPr/>
              <w:t xml:space="preserve">Incidenza manodopera al </w:t>
            </w:r>
            <w:r>
              <w:rPr>
                <w:b w:val="1"/>
                <w:bCs w:val="1"/>
              </w:rPr>
              <w:t xml:space="preserve">47,45%</w:t>
            </w:r>
          </w:p>
        </w:tc>
        <w:tc>
          <w:tcPr>
            <w:tcW w:w="2000" w:type="dxa"/>
          </w:tcPr>
          <w:p>
            <w:pPr>
              <w:jc w:val="end"/>
              <w:spacing w:line="180" w:lineRule="exact"/>
            </w:pPr>
            <w:r>
              <w:rPr/>
              <w:t xml:space="preserve">€ 24,46270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FF1D25"/>
              </w:rPr>
              <w:t xml:space="preserve">+24,6% </w:t>
            </w:r>
            <w:r>
              <w:rPr/>
              <w:t xml:space="preserve"> su anno 2021   </w:t>
            </w:r>
            <w:r>
              <w:rPr>
                <w:color w:val="FF1D25"/>
              </w:rPr>
              <w:t xml:space="preserve">+25,68%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€ 40,33399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€ 51,46617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€ 6,45344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€ 4,67874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€ 0,06453</w:t>
            </w:r>
          </w:p>
        </w:tc>
      </w:tr>
      <w:tr>
        <w:trPr/>
        <w:tc>
          <w:tcPr>
            <w:tcW w:w="3600" w:type="dxa"/>
          </w:tcPr>
          <w:p/>
        </w:tc>
        <w:tc>
          <w:tcPr>
            <w:tcW w:w="3500" w:type="dxa"/>
          </w:tcPr>
          <w:p>
            <w:pPr>
              <w:spacing w:line="180" w:lineRule="exact"/>
            </w:pPr>
            <w:r>
              <w:rPr/>
              <w:t xml:space="preserve">Incidenza manodopera al </w:t>
            </w:r>
            <w:r>
              <w:rPr>
                <w:b w:val="1"/>
                <w:bCs w:val="1"/>
              </w:rPr>
              <w:t xml:space="preserve">47,53%</w:t>
            </w:r>
          </w:p>
        </w:tc>
        <w:tc>
          <w:tcPr>
            <w:tcW w:w="2000" w:type="dxa"/>
          </w:tcPr>
          <w:p>
            <w:pPr>
              <w:jc w:val="end"/>
              <w:spacing w:line="180" w:lineRule="exact"/>
            </w:pPr>
            <w:r>
              <w:rPr/>
              <w:t xml:space="preserve">€ 24,46270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+17,55% </w:t>
            </w:r>
            <w:r>
              <w:rPr/>
              <w:t xml:space="preserve"> su anno 2021   </w:t>
            </w:r>
            <w:r>
              <w:rPr>
                <w:color w:val="FF1D25"/>
              </w:rPr>
              <w:t xml:space="preserve">+18,57%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€ 92,19240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€ 117,63750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€ 0,14751</w:t>
            </w:r>
          </w:p>
        </w:tc>
      </w:tr>
      <w:tr>
        <w:trPr/>
        <w:tc>
          <w:tcPr>
            <w:tcW w:w="3600" w:type="dxa"/>
          </w:tcPr>
          <w:p/>
        </w:tc>
        <w:tc>
          <w:tcPr>
            <w:tcW w:w="3500" w:type="dxa"/>
          </w:tcPr>
          <w:p>
            <w:pPr>
              <w:spacing w:line="180" w:lineRule="exact"/>
            </w:pPr>
            <w:r>
              <w:rPr/>
              <w:t xml:space="preserve">Incidenza manodopera al </w:t>
            </w:r>
            <w:r>
              <w:rPr>
                <w:b w:val="1"/>
                <w:bCs w:val="1"/>
              </w:rPr>
              <w:t xml:space="preserve">45,74%</w:t>
            </w:r>
          </w:p>
        </w:tc>
        <w:tc>
          <w:tcPr>
            <w:tcW w:w="2000" w:type="dxa"/>
          </w:tcPr>
          <w:p>
            <w:pPr>
              <w:jc w:val="end"/>
              <w:spacing w:line="180" w:lineRule="exact"/>
            </w:pPr>
            <w:r>
              <w:rPr/>
              <w:t xml:space="preserve">€ 53,81260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+17,55% </w:t>
            </w:r>
            <w:r>
              <w:rPr/>
              <w:t xml:space="preserve"> su anno 2021   </w:t>
            </w:r>
            <w:r>
              <w:rPr>
                <w:color w:val="FF1D25"/>
              </w:rPr>
              <w:t xml:space="preserve">+18,57%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€ 92,05980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€ 117,46831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€ 14,72957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€ 10,67894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€ 0,14730</w:t>
            </w:r>
          </w:p>
        </w:tc>
      </w:tr>
      <w:tr>
        <w:trPr/>
        <w:tc>
          <w:tcPr>
            <w:tcW w:w="3600" w:type="dxa"/>
          </w:tcPr>
          <w:p/>
        </w:tc>
        <w:tc>
          <w:tcPr>
            <w:tcW w:w="3500" w:type="dxa"/>
          </w:tcPr>
          <w:p>
            <w:pPr>
              <w:spacing w:line="180" w:lineRule="exact"/>
            </w:pPr>
            <w:r>
              <w:rPr/>
              <w:t xml:space="preserve">Incidenza manodopera al </w:t>
            </w:r>
            <w:r>
              <w:rPr>
                <w:b w:val="1"/>
                <w:bCs w:val="1"/>
              </w:rPr>
              <w:t xml:space="preserve">45,81%</w:t>
            </w:r>
          </w:p>
        </w:tc>
        <w:tc>
          <w:tcPr>
            <w:tcW w:w="2000" w:type="dxa"/>
          </w:tcPr>
          <w:p>
            <w:pPr>
              <w:jc w:val="end"/>
              <w:spacing w:line="180" w:lineRule="exact"/>
            </w:pPr>
            <w:r>
              <w:rPr/>
              <w:t xml:space="preserve">€ 53,81260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+20,41% </w:t>
            </w:r>
            <w:r>
              <w:rPr/>
              <w:t xml:space="preserve"> su anno 2021   </w:t>
            </w:r>
            <w:r>
              <w:rPr>
                <w:color w:val="FF1D25"/>
              </w:rPr>
              <w:t xml:space="preserve">+21,46%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€ 50,54986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€ 64,50162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€ 8,08798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€ 5,86378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€ 0,08088</w:t>
            </w:r>
          </w:p>
        </w:tc>
      </w:tr>
      <w:tr>
        <w:trPr/>
        <w:tc>
          <w:tcPr>
            <w:tcW w:w="3600" w:type="dxa"/>
          </w:tcPr>
          <w:p/>
        </w:tc>
        <w:tc>
          <w:tcPr>
            <w:tcW w:w="3500" w:type="dxa"/>
          </w:tcPr>
          <w:p>
            <w:pPr>
              <w:spacing w:line="180" w:lineRule="exact"/>
            </w:pPr>
            <w:r>
              <w:rPr/>
              <w:t xml:space="preserve">Incidenza manodopera al </w:t>
            </w:r>
            <w:r>
              <w:rPr>
                <w:b w:val="1"/>
                <w:bCs w:val="1"/>
              </w:rPr>
              <w:t xml:space="preserve">48,5%</w:t>
            </w:r>
          </w:p>
        </w:tc>
        <w:tc>
          <w:tcPr>
            <w:tcW w:w="2000" w:type="dxa"/>
          </w:tcPr>
          <w:p>
            <w:pPr>
              <w:jc w:val="end"/>
              <w:spacing w:line="180" w:lineRule="exact"/>
            </w:pPr>
            <w:r>
              <w:rPr/>
              <w:t xml:space="preserve">€ 31,28599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+20,41% </w:t>
            </w:r>
            <w:r>
              <w:rPr/>
              <w:t xml:space="preserve"> su anno 2021   </w:t>
            </w:r>
            <w:r>
              <w:rPr>
                <w:color w:val="FF1D25"/>
              </w:rPr>
              <w:t xml:space="preserve">+21,46%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€ 50,47251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€ 64,40292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€ 8,07560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€ 5,85481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€ 0,08076</w:t>
            </w:r>
          </w:p>
        </w:tc>
      </w:tr>
      <w:tr>
        <w:trPr/>
        <w:tc>
          <w:tcPr>
            <w:tcW w:w="3600" w:type="dxa"/>
          </w:tcPr>
          <w:p/>
        </w:tc>
        <w:tc>
          <w:tcPr>
            <w:tcW w:w="3500" w:type="dxa"/>
          </w:tcPr>
          <w:p>
            <w:pPr>
              <w:spacing w:line="180" w:lineRule="exact"/>
            </w:pPr>
            <w:r>
              <w:rPr/>
              <w:t xml:space="preserve">Incidenza manodopera al </w:t>
            </w:r>
            <w:r>
              <w:rPr>
                <w:b w:val="1"/>
                <w:bCs w:val="1"/>
              </w:rPr>
              <w:t xml:space="preserve">48,58%</w:t>
            </w:r>
          </w:p>
        </w:tc>
        <w:tc>
          <w:tcPr>
            <w:tcW w:w="2000" w:type="dxa"/>
          </w:tcPr>
          <w:p>
            <w:pPr>
              <w:jc w:val="end"/>
              <w:spacing w:line="180" w:lineRule="exact"/>
            </w:pPr>
            <w:r>
              <w:rPr/>
              <w:t xml:space="preserve">€ 31,28599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€ 40,49877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€ 51,67643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€ 6,47980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€ 0,06480</w:t>
            </w:r>
          </w:p>
        </w:tc>
      </w:tr>
      <w:tr>
        <w:trPr/>
        <w:tc>
          <w:tcPr>
            <w:tcW w:w="3600" w:type="dxa"/>
          </w:tcPr>
          <w:p/>
        </w:tc>
        <w:tc>
          <w:tcPr>
            <w:tcW w:w="3500" w:type="dxa"/>
          </w:tcPr>
          <w:p>
            <w:pPr>
              <w:spacing w:line="180" w:lineRule="exact"/>
            </w:pPr>
            <w:r>
              <w:rPr/>
              <w:t xml:space="preserve">Incidenza manodopera al </w:t>
            </w:r>
            <w:r>
              <w:rPr>
                <w:b w:val="1"/>
                <w:bCs w:val="1"/>
              </w:rPr>
              <w:t xml:space="preserve">48,47%</w:t>
            </w:r>
          </w:p>
        </w:tc>
        <w:tc>
          <w:tcPr>
            <w:tcW w:w="2000" w:type="dxa"/>
          </w:tcPr>
          <w:p>
            <w:pPr>
              <w:jc w:val="end"/>
              <w:spacing w:line="180" w:lineRule="exact"/>
            </w:pPr>
            <w:r>
              <w:rPr/>
              <w:t xml:space="preserve">€ 25,04630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+22,82% </w:t>
            </w:r>
            <w:r>
              <w:rPr/>
              <w:t xml:space="preserve"> su anno 2021   </w:t>
            </w:r>
            <w:r>
              <w:rPr>
                <w:color w:val="FF1D25"/>
              </w:rPr>
              <w:t xml:space="preserve">+23,89%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€ 40,43247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€ 51,59184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€ 6,46920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€ 4,69017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€ 0,06469</w:t>
            </w:r>
          </w:p>
        </w:tc>
      </w:tr>
      <w:tr>
        <w:trPr/>
        <w:tc>
          <w:tcPr>
            <w:tcW w:w="3600" w:type="dxa"/>
          </w:tcPr>
          <w:p/>
        </w:tc>
        <w:tc>
          <w:tcPr>
            <w:tcW w:w="3500" w:type="dxa"/>
          </w:tcPr>
          <w:p>
            <w:pPr>
              <w:spacing w:line="180" w:lineRule="exact"/>
            </w:pPr>
            <w:r>
              <w:rPr/>
              <w:t xml:space="preserve">Incidenza manodopera al </w:t>
            </w:r>
            <w:r>
              <w:rPr>
                <w:b w:val="1"/>
                <w:bCs w:val="1"/>
              </w:rPr>
              <w:t xml:space="preserve">48,55%</w:t>
            </w:r>
          </w:p>
        </w:tc>
        <w:tc>
          <w:tcPr>
            <w:tcW w:w="2000" w:type="dxa"/>
          </w:tcPr>
          <w:p>
            <w:pPr>
              <w:jc w:val="end"/>
              <w:spacing w:line="180" w:lineRule="exact"/>
            </w:pPr>
            <w:r>
              <w:rPr/>
              <w:t xml:space="preserve">€ 25,04630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+24,81% </w:t>
            </w:r>
            <w:r>
              <w:rPr/>
              <w:t xml:space="preserve"> su anno 2021   </w:t>
            </w:r>
            <w:r>
              <w:rPr>
                <w:color w:val="FF1D25"/>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€ 59,79385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€ 76,29696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€ 9,56702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€ 6,93609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€ 0,09567</w:t>
            </w:r>
          </w:p>
        </w:tc>
      </w:tr>
      <w:tr>
        <w:trPr/>
        <w:tc>
          <w:tcPr>
            <w:tcW w:w="3600" w:type="dxa"/>
          </w:tcPr>
          <w:p/>
        </w:tc>
        <w:tc>
          <w:tcPr>
            <w:tcW w:w="3500" w:type="dxa"/>
          </w:tcPr>
          <w:p>
            <w:pPr>
              <w:spacing w:line="180" w:lineRule="exact"/>
            </w:pPr>
            <w:r>
              <w:rPr/>
              <w:t xml:space="preserve">Incidenza manodopera al </w:t>
            </w:r>
            <w:r>
              <w:rPr>
                <w:b w:val="1"/>
                <w:bCs w:val="1"/>
              </w:rPr>
              <w:t xml:space="preserve">38,27%</w:t>
            </w:r>
          </w:p>
        </w:tc>
        <w:tc>
          <w:tcPr>
            <w:tcW w:w="2000" w:type="dxa"/>
          </w:tcPr>
          <w:p>
            <w:pPr>
              <w:jc w:val="end"/>
              <w:spacing w:line="180" w:lineRule="exact"/>
            </w:pPr>
            <w:r>
              <w:rPr/>
              <w:t xml:space="preserve">€ 29,19744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+24,81% </w:t>
            </w:r>
            <w:r>
              <w:rPr/>
              <w:t xml:space="preserve"> su anno 2021   </w:t>
            </w:r>
            <w:r>
              <w:rPr>
                <w:color w:val="FF1D25"/>
              </w:rPr>
              <w:t xml:space="preserve">+25,9%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€ 59,67230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€ 76,14186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€ 9,54757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€ 0,09548</w:t>
            </w:r>
          </w:p>
        </w:tc>
      </w:tr>
      <w:tr>
        <w:trPr/>
        <w:tc>
          <w:tcPr>
            <w:tcW w:w="3600" w:type="dxa"/>
          </w:tcPr>
          <w:p/>
        </w:tc>
        <w:tc>
          <w:tcPr>
            <w:tcW w:w="3500" w:type="dxa"/>
          </w:tcPr>
          <w:p>
            <w:pPr>
              <w:spacing w:line="180" w:lineRule="exact"/>
            </w:pPr>
            <w:r>
              <w:rPr/>
              <w:t xml:space="preserve">Incidenza manodopera al </w:t>
            </w:r>
            <w:r>
              <w:rPr>
                <w:b w:val="1"/>
                <w:bCs w:val="1"/>
              </w:rPr>
              <w:t xml:space="preserve">38,35%</w:t>
            </w:r>
          </w:p>
        </w:tc>
        <w:tc>
          <w:tcPr>
            <w:tcW w:w="2000" w:type="dxa"/>
          </w:tcPr>
          <w:p>
            <w:pPr>
              <w:jc w:val="end"/>
              <w:spacing w:line="180" w:lineRule="exact"/>
            </w:pPr>
            <w:r>
              <w:rPr/>
              <w:t xml:space="preserve">€ 29,19744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+28,48% </w:t>
            </w:r>
            <w:r>
              <w:rPr/>
              <w:t xml:space="preserve"> su anno 2021   </w:t>
            </w:r>
            <w:r>
              <w:rPr>
                <w:color w:val="FF1D25"/>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€ 49,07561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€ 62,62048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€ 5,69277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€ 0,07852</w:t>
            </w:r>
          </w:p>
        </w:tc>
      </w:tr>
      <w:tr>
        <w:trPr/>
        <w:tc>
          <w:tcPr>
            <w:tcW w:w="3600" w:type="dxa"/>
          </w:tcPr>
          <w:p/>
        </w:tc>
        <w:tc>
          <w:tcPr>
            <w:tcW w:w="3500" w:type="dxa"/>
          </w:tcPr>
          <w:p>
            <w:pPr>
              <w:spacing w:line="180" w:lineRule="exact"/>
            </w:pPr>
            <w:r>
              <w:rPr/>
              <w:t xml:space="preserve">Incidenza manodopera al </w:t>
            </w:r>
            <w:r>
              <w:rPr>
                <w:b w:val="1"/>
                <w:bCs w:val="1"/>
              </w:rPr>
              <w:t xml:space="preserve">45,59%</w:t>
            </w:r>
          </w:p>
        </w:tc>
        <w:tc>
          <w:tcPr>
            <w:tcW w:w="2000" w:type="dxa"/>
          </w:tcPr>
          <w:p>
            <w:pPr>
              <w:jc w:val="end"/>
              <w:spacing w:line="180" w:lineRule="exact"/>
            </w:pPr>
            <w:r>
              <w:rPr/>
              <w:t xml:space="preserve">€ 28,54580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+28,48% </w:t>
            </w:r>
            <w:r>
              <w:rPr/>
              <w:t xml:space="preserve"> su anno 2021   </w:t>
            </w:r>
            <w:r>
              <w:rPr>
                <w:color w:val="FF1D25"/>
              </w:rPr>
              <w:t xml:space="preserve">+29,6%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€ 65,63750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€ 83,75345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€ 10,50200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€ 7,61395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€ 0,10502</w:t>
            </w:r>
          </w:p>
        </w:tc>
      </w:tr>
      <w:tr>
        <w:trPr/>
        <w:tc>
          <w:tcPr>
            <w:tcW w:w="3600" w:type="dxa"/>
          </w:tcPr>
          <w:p/>
        </w:tc>
        <w:tc>
          <w:tcPr>
            <w:tcW w:w="3500" w:type="dxa"/>
          </w:tcPr>
          <w:p>
            <w:pPr>
              <w:spacing w:line="180" w:lineRule="exact"/>
            </w:pPr>
            <w:r>
              <w:rPr/>
              <w:t xml:space="preserve">Incidenza manodopera al </w:t>
            </w:r>
            <w:r>
              <w:rPr>
                <w:b w:val="1"/>
                <w:bCs w:val="1"/>
              </w:rPr>
              <w:t xml:space="preserve">40,83%</w:t>
            </w:r>
          </w:p>
        </w:tc>
        <w:tc>
          <w:tcPr>
            <w:tcW w:w="2000" w:type="dxa"/>
          </w:tcPr>
          <w:p>
            <w:pPr>
              <w:jc w:val="end"/>
              <w:spacing w:line="180" w:lineRule="exact"/>
            </w:pPr>
            <w:r>
              <w:rPr/>
              <w:t xml:space="preserve">€ 34,20060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+15,82% </w:t>
            </w:r>
            <w:r>
              <w:rPr/>
              <w:t xml:space="preserve"> su anno 2021   </w:t>
            </w:r>
            <w:r>
              <w:rPr>
                <w:color w:val="FF1D25"/>
              </w:rPr>
              <w:t xml:space="preserve">+16,83%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€ 28,27176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€ 36,07476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€ 4,52348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€ 3,27952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€ 0,04523</w:t>
            </w:r>
          </w:p>
        </w:tc>
      </w:tr>
      <w:tr>
        <w:trPr/>
        <w:tc>
          <w:tcPr>
            <w:tcW w:w="3600" w:type="dxa"/>
          </w:tcPr>
          <w:p/>
        </w:tc>
        <w:tc>
          <w:tcPr>
            <w:tcW w:w="3500" w:type="dxa"/>
          </w:tcPr>
          <w:p>
            <w:pPr>
              <w:spacing w:line="180" w:lineRule="exact"/>
            </w:pPr>
            <w:r>
              <w:rPr/>
              <w:t xml:space="preserve">Incidenza manodopera al </w:t>
            </w:r>
            <w:r>
              <w:rPr>
                <w:b w:val="1"/>
                <w:bCs w:val="1"/>
              </w:rPr>
              <w:t xml:space="preserve">45,34%</w:t>
            </w:r>
          </w:p>
        </w:tc>
        <w:tc>
          <w:tcPr>
            <w:tcW w:w="2000" w:type="dxa"/>
          </w:tcPr>
          <w:p>
            <w:pPr>
              <w:jc w:val="end"/>
              <w:spacing w:line="180" w:lineRule="exact"/>
            </w:pPr>
            <w:r>
              <w:rPr/>
              <w:t xml:space="preserve">€ 16,35710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+15,82% </w:t>
            </w:r>
            <w:r>
              <w:rPr/>
              <w:t xml:space="preserve"> su anno 2021   </w:t>
            </w:r>
            <w:r>
              <w:rPr>
                <w:color w:val="FF1D25"/>
              </w:rPr>
              <w:t xml:space="preserve">+16,83%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€ 30,94919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€ 39,49117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€ 4,95187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€ 3,59011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€ 0,04952</w:t>
            </w:r>
          </w:p>
        </w:tc>
      </w:tr>
      <w:tr>
        <w:trPr/>
        <w:tc>
          <w:tcPr>
            <w:tcW w:w="3600" w:type="dxa"/>
          </w:tcPr>
          <w:p/>
        </w:tc>
        <w:tc>
          <w:tcPr>
            <w:tcW w:w="3500" w:type="dxa"/>
          </w:tcPr>
          <w:p>
            <w:pPr>
              <w:spacing w:line="180" w:lineRule="exact"/>
            </w:pPr>
            <w:r>
              <w:rPr/>
              <w:t xml:space="preserve">Incidenza manodopera al </w:t>
            </w:r>
            <w:r>
              <w:rPr>
                <w:b w:val="1"/>
                <w:bCs w:val="1"/>
              </w:rPr>
              <w:t xml:space="preserve">42,16%</w:t>
            </w:r>
          </w:p>
        </w:tc>
        <w:tc>
          <w:tcPr>
            <w:tcW w:w="2000" w:type="dxa"/>
          </w:tcPr>
          <w:p>
            <w:pPr>
              <w:jc w:val="end"/>
              <w:spacing w:line="180" w:lineRule="exact"/>
            </w:pPr>
            <w:r>
              <w:rPr/>
              <w:t xml:space="preserve">€ 16,64890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+25,93% </w:t>
            </w:r>
            <w:r>
              <w:rPr/>
              <w:t xml:space="preserve"> su anno 2021   </w:t>
            </w:r>
            <w:r>
              <w:rPr>
                <w:color w:val="FF1D25"/>
              </w:rPr>
              <w:t xml:space="preserve">+27,02%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TOS22_01CAM.C02</w:t>
            </w:r>
            <w:r>
              <w:rPr/>
              <w:t xml:space="preserve">    </w:t>
            </w:r>
            <w:r>
              <w:rPr>
                <w:color w:val="22B573"/>
              </w:rPr>
              <w:t xml:space="preserve">+8,33% </w:t>
            </w:r>
            <w:r>
              <w:rPr/>
              <w:t xml:space="preserve"> su anno 2021   </w:t>
            </w:r>
            <w:r>
              <w:rPr>
                <w:color w:val="22B573"/>
              </w:rPr>
              <w:t xml:space="preserve">+9,27%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+5,97% </w:t>
            </w:r>
            <w:r>
              <w:rPr/>
              <w:t xml:space="preserve"> su anno 2021   </w:t>
            </w:r>
            <w:r>
              <w:rPr>
                <w:color w:val="22B573"/>
              </w:rPr>
              <w:t xml:space="preserve">+6,89%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€ 41,24096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€ 52,62346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€ 6,59855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€ 4,78395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€ 0,06599</w:t>
            </w:r>
          </w:p>
        </w:tc>
      </w:tr>
      <w:tr>
        <w:trPr/>
        <w:tc>
          <w:tcPr>
            <w:tcW w:w="3600" w:type="dxa"/>
          </w:tcPr>
          <w:p/>
        </w:tc>
        <w:tc>
          <w:tcPr>
            <w:tcW w:w="3500" w:type="dxa"/>
          </w:tcPr>
          <w:p>
            <w:pPr>
              <w:spacing w:line="180" w:lineRule="exact"/>
            </w:pPr>
            <w:r>
              <w:rPr/>
              <w:t xml:space="preserve">Incidenza manodopera al </w:t>
            </w:r>
            <w:r>
              <w:rPr>
                <w:b w:val="1"/>
                <w:bCs w:val="1"/>
              </w:rPr>
              <w:t xml:space="preserve">47,07%</w:t>
            </w:r>
          </w:p>
        </w:tc>
        <w:tc>
          <w:tcPr>
            <w:tcW w:w="2000" w:type="dxa"/>
          </w:tcPr>
          <w:p>
            <w:pPr>
              <w:jc w:val="end"/>
              <w:spacing w:line="180" w:lineRule="exact"/>
            </w:pPr>
            <w:r>
              <w:rPr/>
              <w:t xml:space="preserve">€ 24,76760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+5,97% </w:t>
            </w:r>
            <w:r>
              <w:rPr/>
              <w:t xml:space="preserve"> su anno 2021   </w:t>
            </w:r>
            <w:r>
              <w:rPr>
                <w:color w:val="22B573"/>
              </w:rPr>
              <w:t xml:space="preserve">+6,89%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€ 56,91549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€ 72,62417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€ 9,10648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€ 6,60220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€ 0,09106</w:t>
            </w:r>
          </w:p>
        </w:tc>
      </w:tr>
      <w:tr>
        <w:trPr/>
        <w:tc>
          <w:tcPr>
            <w:tcW w:w="3600" w:type="dxa"/>
          </w:tcPr>
          <w:p/>
        </w:tc>
        <w:tc>
          <w:tcPr>
            <w:tcW w:w="3500" w:type="dxa"/>
          </w:tcPr>
          <w:p>
            <w:pPr>
              <w:spacing w:line="180" w:lineRule="exact"/>
            </w:pPr>
            <w:r>
              <w:rPr/>
              <w:t xml:space="preserve">Incidenza manodopera al </w:t>
            </w:r>
            <w:r>
              <w:rPr>
                <w:b w:val="1"/>
                <w:bCs w:val="1"/>
              </w:rPr>
              <w:t xml:space="preserve">45,73%</w:t>
            </w:r>
          </w:p>
        </w:tc>
        <w:tc>
          <w:tcPr>
            <w:tcW w:w="2000" w:type="dxa"/>
          </w:tcPr>
          <w:p>
            <w:pPr>
              <w:jc w:val="end"/>
              <w:spacing w:line="180" w:lineRule="exact"/>
            </w:pPr>
            <w:r>
              <w:rPr/>
              <w:t xml:space="preserve">€ 33,21110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 </w:t>
            </w:r>
            <w:r>
              <w:rPr/>
              <w:t xml:space="preserve"> su anno 2021   </w:t>
            </w:r>
            <w:r>
              <w:rPr>
                <w:color w:val="22B573"/>
              </w:rPr>
              <w:t xml:space="preserve">+2,88%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€ 33,16897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€ 42,32361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€ 0,05307</w:t>
            </w:r>
          </w:p>
        </w:tc>
      </w:tr>
      <w:tr>
        <w:trPr/>
        <w:tc>
          <w:tcPr>
            <w:tcW w:w="3600" w:type="dxa"/>
          </w:tcPr>
          <w:p/>
        </w:tc>
        <w:tc>
          <w:tcPr>
            <w:tcW w:w="3500" w:type="dxa"/>
          </w:tcPr>
          <w:p>
            <w:pPr>
              <w:spacing w:line="180" w:lineRule="exact"/>
            </w:pPr>
            <w:r>
              <w:rPr/>
              <w:t xml:space="preserve">Incidenza manodopera al </w:t>
            </w:r>
            <w:r>
              <w:rPr>
                <w:b w:val="1"/>
                <w:bCs w:val="1"/>
              </w:rPr>
              <w:t xml:space="preserve">58,52%</w:t>
            </w:r>
          </w:p>
        </w:tc>
        <w:tc>
          <w:tcPr>
            <w:tcW w:w="2000" w:type="dxa"/>
          </w:tcPr>
          <w:p>
            <w:pPr>
              <w:jc w:val="end"/>
              <w:spacing w:line="180" w:lineRule="exact"/>
            </w:pPr>
            <w:r>
              <w:rPr/>
              <w:t xml:space="preserve">€ 24,76760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+2% </w:t>
            </w:r>
            <w:r>
              <w:rPr/>
              <w:t xml:space="preserve"> su anno 2021   </w:t>
            </w:r>
            <w:r>
              <w:rPr>
                <w:color w:val="22B573"/>
              </w:rPr>
              <w:t xml:space="preserve">+2,88%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€ 39,65482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€ 50,59955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€ 6,34477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€ 0,06345</w:t>
            </w:r>
          </w:p>
        </w:tc>
      </w:tr>
      <w:tr>
        <w:trPr/>
        <w:tc>
          <w:tcPr>
            <w:tcW w:w="3600" w:type="dxa"/>
          </w:tcPr>
          <w:p/>
        </w:tc>
        <w:tc>
          <w:tcPr>
            <w:tcW w:w="3500" w:type="dxa"/>
          </w:tcPr>
          <w:p>
            <w:pPr>
              <w:spacing w:line="180" w:lineRule="exact"/>
            </w:pPr>
            <w:r>
              <w:rPr/>
              <w:t xml:space="preserve">Incidenza manodopera al </w:t>
            </w:r>
            <w:r>
              <w:rPr>
                <w:b w:val="1"/>
                <w:bCs w:val="1"/>
              </w:rPr>
              <w:t xml:space="preserve">54,51%</w:t>
            </w:r>
          </w:p>
        </w:tc>
        <w:tc>
          <w:tcPr>
            <w:tcW w:w="2000" w:type="dxa"/>
          </w:tcPr>
          <w:p>
            <w:pPr>
              <w:jc w:val="end"/>
              <w:spacing w:line="180" w:lineRule="exact"/>
            </w:pPr>
            <w:r>
              <w:rPr/>
              <w:t xml:space="preserve">€ 27,58210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-0,53% </w:t>
            </w:r>
            <w:r>
              <w:rPr/>
              <w:t xml:space="preserve"> su anno 2021   </w:t>
            </w:r>
            <w:r>
              <w:rPr>
                <w:color w:val="22B573"/>
              </w:rPr>
              <w:t xml:space="preserve">+0,33%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€ 31,09968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€ 39,68319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€ 4,97595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€ 0,04976</w:t>
            </w:r>
          </w:p>
        </w:tc>
      </w:tr>
      <w:tr>
        <w:trPr/>
        <w:tc>
          <w:tcPr>
            <w:tcW w:w="3600" w:type="dxa"/>
          </w:tcPr>
          <w:p/>
        </w:tc>
        <w:tc>
          <w:tcPr>
            <w:tcW w:w="3500" w:type="dxa"/>
          </w:tcPr>
          <w:p>
            <w:pPr>
              <w:spacing w:line="180" w:lineRule="exact"/>
            </w:pPr>
            <w:r>
              <w:rPr/>
              <w:t xml:space="preserve">Incidenza manodopera al </w:t>
            </w:r>
            <w:r>
              <w:rPr>
                <w:b w:val="1"/>
                <w:bCs w:val="1"/>
              </w:rPr>
              <w:t xml:space="preserve">56,74%</w:t>
            </w:r>
          </w:p>
        </w:tc>
        <w:tc>
          <w:tcPr>
            <w:tcW w:w="2000" w:type="dxa"/>
          </w:tcPr>
          <w:p>
            <w:pPr>
              <w:jc w:val="end"/>
              <w:spacing w:line="180" w:lineRule="exact"/>
            </w:pPr>
            <w:r>
              <w:rPr/>
              <w:t xml:space="preserve">€ 22,51600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+34,57% </w:t>
            </w:r>
            <w:r>
              <w:rPr/>
              <w:t xml:space="preserve"> su anno 2021   </w:t>
            </w:r>
            <w:r>
              <w:rPr>
                <w:color w:val="FF1D25"/>
              </w:rPr>
              <w:t xml:space="preserve">+35,74%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€ 43,90688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€ 56,02518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€ 7,02510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€ 5,09320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€ 0,07025</w:t>
            </w:r>
          </w:p>
        </w:tc>
      </w:tr>
      <w:tr>
        <w:trPr/>
        <w:tc>
          <w:tcPr>
            <w:tcW w:w="3600" w:type="dxa"/>
          </w:tcPr>
          <w:p/>
        </w:tc>
        <w:tc>
          <w:tcPr>
            <w:tcW w:w="3500" w:type="dxa"/>
          </w:tcPr>
          <w:p>
            <w:pPr>
              <w:spacing w:line="180" w:lineRule="exact"/>
            </w:pPr>
            <w:r>
              <w:rPr/>
              <w:t xml:space="preserve">Incidenza manodopera al </w:t>
            </w:r>
            <w:r>
              <w:rPr>
                <w:b w:val="1"/>
                <w:bCs w:val="1"/>
              </w:rPr>
              <w:t xml:space="preserve">29,14%</w:t>
            </w:r>
          </w:p>
        </w:tc>
        <w:tc>
          <w:tcPr>
            <w:tcW w:w="2000" w:type="dxa"/>
          </w:tcPr>
          <w:p>
            <w:pPr>
              <w:jc w:val="end"/>
              <w:spacing w:line="180" w:lineRule="exact"/>
            </w:pPr>
            <w:r>
              <w:rPr/>
              <w:t xml:space="preserve">€ 16,32410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w:t>
            </w:r>
            <w:r>
              <w:rPr/>
              <w:t xml:space="preserve">    </w:t>
            </w:r>
            <w:r>
              <w:rPr>
                <w:color w:val="FF1D25"/>
              </w:rPr>
              <w:t xml:space="preserve">+25,93% </w:t>
            </w:r>
            <w:r>
              <w:rPr/>
              <w:t xml:space="preserve"> su anno 2021   </w:t>
            </w:r>
            <w:r>
              <w:rPr>
                <w:color w:val="FF1D25"/>
              </w:rPr>
              <w:t xml:space="preserve">+27,02% </w:t>
            </w:r>
            <w:r>
              <w:rPr/>
              <w:t xml:space="preserve"> su anno 2021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TOS22_01CAM.D01</w:t>
            </w:r>
            <w:r>
              <w:rPr/>
              <w:t xml:space="preserve">    </w:t>
            </w:r>
            <w:r>
              <w:rPr>
                <w:color w:val="FF1D25"/>
              </w:rPr>
              <w:t xml:space="preserve">+26,56% </w:t>
            </w:r>
            <w:r>
              <w:rPr/>
              <w:t xml:space="preserve"> su anno 2021   </w:t>
            </w:r>
            <w:r>
              <w:rPr>
                <w:color w:val="FF1D25"/>
              </w:rPr>
              <w:t xml:space="preserve">+27,66% </w:t>
            </w:r>
            <w:r>
              <w:rPr/>
              <w:t xml:space="preserve"> su anno 2021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€ 64,67728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€ 82,52820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€ 10,34836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€ 7,50256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€ 0,10348</w:t>
            </w:r>
          </w:p>
        </w:tc>
      </w:tr>
      <w:tr>
        <w:trPr/>
        <w:tc>
          <w:tcPr>
            <w:tcW w:w="3600" w:type="dxa"/>
          </w:tcPr>
          <w:p/>
        </w:tc>
        <w:tc>
          <w:tcPr>
            <w:tcW w:w="3500" w:type="dxa"/>
          </w:tcPr>
          <w:p>
            <w:pPr>
              <w:spacing w:line="180" w:lineRule="exact"/>
            </w:pPr>
            <w:r>
              <w:rPr/>
              <w:t xml:space="preserve">Incidenza manodopera al </w:t>
            </w:r>
            <w:r>
              <w:rPr>
                <w:b w:val="1"/>
                <w:bCs w:val="1"/>
              </w:rPr>
              <w:t xml:space="preserve">22,72%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€ 68,18364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€ 87,00232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€ 10,90938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€ 7,90930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€ 0,10909</w:t>
            </w:r>
          </w:p>
        </w:tc>
      </w:tr>
      <w:tr>
        <w:trPr/>
        <w:tc>
          <w:tcPr>
            <w:tcW w:w="3600" w:type="dxa"/>
          </w:tcPr>
          <w:p/>
        </w:tc>
        <w:tc>
          <w:tcPr>
            <w:tcW w:w="3500" w:type="dxa"/>
          </w:tcPr>
          <w:p>
            <w:pPr>
              <w:spacing w:line="180" w:lineRule="exact"/>
            </w:pPr>
            <w:r>
              <w:rPr/>
              <w:t xml:space="preserve">Incidenza manodopera al </w:t>
            </w:r>
            <w:r>
              <w:rPr>
                <w:b w:val="1"/>
                <w:bCs w:val="1"/>
              </w:rPr>
              <w:t xml:space="preserve">24,36%</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€ 74,57923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€ 95,16310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€ 0,11933</w:t>
            </w:r>
          </w:p>
        </w:tc>
      </w:tr>
      <w:tr>
        <w:trPr/>
        <w:tc>
          <w:tcPr>
            <w:tcW w:w="3600" w:type="dxa"/>
          </w:tcPr>
          <w:p/>
        </w:tc>
        <w:tc>
          <w:tcPr>
            <w:tcW w:w="3500" w:type="dxa"/>
          </w:tcPr>
          <w:p>
            <w:pPr>
              <w:spacing w:line="180" w:lineRule="exact"/>
            </w:pPr>
            <w:r>
              <w:rPr/>
              <w:t xml:space="preserve">Incidenza manodopera al </w:t>
            </w:r>
            <w:r>
              <w:rPr>
                <w:b w:val="1"/>
                <w:bCs w:val="1"/>
              </w:rPr>
              <w:t xml:space="preserve">19,7%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€ 78,45949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€ 100,11431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€ 9,10130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€ 0,12554</w:t>
            </w:r>
          </w:p>
        </w:tc>
      </w:tr>
      <w:tr>
        <w:trPr/>
        <w:tc>
          <w:tcPr>
            <w:tcW w:w="3600" w:type="dxa"/>
          </w:tcPr>
          <w:p/>
        </w:tc>
        <w:tc>
          <w:tcPr>
            <w:tcW w:w="3500" w:type="dxa"/>
          </w:tcPr>
          <w:p>
            <w:pPr>
              <w:spacing w:line="180" w:lineRule="exact"/>
            </w:pPr>
            <w:r>
              <w:rPr/>
              <w:t xml:space="preserve">Incidenza manodopera al </w:t>
            </w:r>
            <w:r>
              <w:rPr>
                <w:b w:val="1"/>
                <w:bCs w:val="1"/>
              </w:rPr>
              <w:t xml:space="preserve">21,17%</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€ 79,19648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€ 101,05471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€ 9,18679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€ 0,12671</w:t>
            </w:r>
          </w:p>
        </w:tc>
      </w:tr>
      <w:tr>
        <w:trPr/>
        <w:tc>
          <w:tcPr>
            <w:tcW w:w="3600" w:type="dxa"/>
          </w:tcPr>
          <w:p/>
        </w:tc>
        <w:tc>
          <w:tcPr>
            <w:tcW w:w="3500" w:type="dxa"/>
          </w:tcPr>
          <w:p>
            <w:pPr>
              <w:spacing w:line="180" w:lineRule="exact"/>
            </w:pPr>
            <w:r>
              <w:rPr/>
              <w:t xml:space="preserve">Incidenza manodopera al </w:t>
            </w:r>
            <w:r>
              <w:rPr>
                <w:b w:val="1"/>
                <w:bCs w:val="1"/>
              </w:rPr>
              <w:t xml:space="preserve">18,55%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€ 83,07674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€ 106,00592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€ 9,63690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€ 0,13292</w:t>
            </w:r>
          </w:p>
        </w:tc>
      </w:tr>
      <w:tr>
        <w:trPr/>
        <w:tc>
          <w:tcPr>
            <w:tcW w:w="3600" w:type="dxa"/>
          </w:tcPr>
          <w:p/>
        </w:tc>
        <w:tc>
          <w:tcPr>
            <w:tcW w:w="3500" w:type="dxa"/>
          </w:tcPr>
          <w:p>
            <w:pPr>
              <w:spacing w:line="180" w:lineRule="exact"/>
            </w:pPr>
            <w:r>
              <w:rPr/>
              <w:t xml:space="preserve">Incidenza manodopera al </w:t>
            </w:r>
            <w:r>
              <w:rPr>
                <w:b w:val="1"/>
                <w:bCs w:val="1"/>
              </w:rPr>
              <w:t xml:space="preserve">19,99%</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€ 70,04203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€ 89,37363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€ 11,20672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€ 8,12488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€ 0,11207</w:t>
            </w:r>
          </w:p>
        </w:tc>
      </w:tr>
      <w:tr>
        <w:trPr/>
        <w:tc>
          <w:tcPr>
            <w:tcW w:w="3600" w:type="dxa"/>
          </w:tcPr>
          <w:p/>
        </w:tc>
        <w:tc>
          <w:tcPr>
            <w:tcW w:w="3500" w:type="dxa"/>
          </w:tcPr>
          <w:p>
            <w:pPr>
              <w:spacing w:line="180" w:lineRule="exact"/>
            </w:pPr>
            <w:r>
              <w:rPr/>
              <w:t xml:space="preserve">Incidenza manodopera al </w:t>
            </w:r>
            <w:r>
              <w:rPr>
                <w:b w:val="1"/>
                <w:bCs w:val="1"/>
              </w:rPr>
              <w:t xml:space="preserve">20,98%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€ 73,22159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€ 93,43074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€ 11,71545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€ 8,49370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€ 0,11715</w:t>
            </w:r>
          </w:p>
        </w:tc>
      </w:tr>
      <w:tr>
        <w:trPr/>
        <w:tc>
          <w:tcPr>
            <w:tcW w:w="3600" w:type="dxa"/>
          </w:tcPr>
          <w:p/>
        </w:tc>
        <w:tc>
          <w:tcPr>
            <w:tcW w:w="3500" w:type="dxa"/>
          </w:tcPr>
          <w:p>
            <w:pPr>
              <w:spacing w:line="180" w:lineRule="exact"/>
            </w:pPr>
            <w:r>
              <w:rPr/>
              <w:t xml:space="preserve">Incidenza manodopera al </w:t>
            </w:r>
            <w:r>
              <w:rPr>
                <w:b w:val="1"/>
                <w:bCs w:val="1"/>
              </w:rPr>
              <w:t xml:space="preserve">22,37%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€ 81,46773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€ 103,95283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€ 13,03484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€ 9,45026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€ 0,13035</w:t>
            </w:r>
          </w:p>
        </w:tc>
      </w:tr>
      <w:tr>
        <w:trPr/>
        <w:tc>
          <w:tcPr>
            <w:tcW w:w="3600" w:type="dxa"/>
          </w:tcPr>
          <w:p/>
        </w:tc>
        <w:tc>
          <w:tcPr>
            <w:tcW w:w="3500" w:type="dxa"/>
          </w:tcPr>
          <w:p>
            <w:pPr>
              <w:spacing w:line="180" w:lineRule="exact"/>
            </w:pPr>
            <w:r>
              <w:rPr/>
              <w:t xml:space="preserve">Incidenza manodopera al </w:t>
            </w:r>
            <w:r>
              <w:rPr>
                <w:b w:val="1"/>
                <w:bCs w:val="1"/>
              </w:rPr>
              <w:t xml:space="preserve">18,03%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€ 85,02119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€ 108,48704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€ 13,60339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€ 0,13603</w:t>
            </w:r>
          </w:p>
        </w:tc>
      </w:tr>
      <w:tr>
        <w:trPr/>
        <w:tc>
          <w:tcPr>
            <w:tcW w:w="3600" w:type="dxa"/>
          </w:tcPr>
          <w:p/>
        </w:tc>
        <w:tc>
          <w:tcPr>
            <w:tcW w:w="3500" w:type="dxa"/>
          </w:tcPr>
          <w:p>
            <w:pPr>
              <w:spacing w:line="180" w:lineRule="exact"/>
            </w:pPr>
            <w:r>
              <w:rPr/>
              <w:t xml:space="preserve">Incidenza manodopera al </w:t>
            </w:r>
            <w:r>
              <w:rPr>
                <w:b w:val="1"/>
                <w:bCs w:val="1"/>
              </w:rPr>
              <w:t xml:space="preserve">19,26%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€ 86,61973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€ 110,52678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€ 10,04789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€ 0,13859</w:t>
            </w:r>
          </w:p>
        </w:tc>
      </w:tr>
      <w:tr>
        <w:trPr/>
        <w:tc>
          <w:tcPr>
            <w:tcW w:w="3600" w:type="dxa"/>
          </w:tcPr>
          <w:p/>
        </w:tc>
        <w:tc>
          <w:tcPr>
            <w:tcW w:w="3500" w:type="dxa"/>
          </w:tcPr>
          <w:p>
            <w:pPr>
              <w:spacing w:line="180" w:lineRule="exact"/>
            </w:pPr>
            <w:r>
              <w:rPr/>
              <w:t xml:space="preserve">Incidenza manodopera al </w:t>
            </w:r>
            <w:r>
              <w:rPr>
                <w:b w:val="1"/>
                <w:bCs w:val="1"/>
              </w:rPr>
              <w:t xml:space="preserve">16,96%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€ 90,17319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€ 115,06099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€ 0,14428</w:t>
            </w:r>
          </w:p>
        </w:tc>
      </w:tr>
      <w:tr>
        <w:trPr/>
        <w:tc>
          <w:tcPr>
            <w:tcW w:w="3600" w:type="dxa"/>
          </w:tcPr>
          <w:p/>
        </w:tc>
        <w:tc>
          <w:tcPr>
            <w:tcW w:w="3500" w:type="dxa"/>
          </w:tcPr>
          <w:p>
            <w:pPr>
              <w:spacing w:line="180" w:lineRule="exact"/>
            </w:pPr>
            <w:r>
              <w:rPr/>
              <w:t xml:space="preserve">Incidenza manodopera al </w:t>
            </w:r>
            <w:r>
              <w:rPr>
                <w:b w:val="1"/>
                <w:bCs w:val="1"/>
              </w:rPr>
              <w:t xml:space="preserve">18,16%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€ 82,05321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€ 104,69989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€ 13,12851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€ 9,51817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€ 0,13129</w:t>
            </w:r>
          </w:p>
        </w:tc>
      </w:tr>
      <w:tr>
        <w:trPr/>
        <w:tc>
          <w:tcPr>
            <w:tcW w:w="3600" w:type="dxa"/>
          </w:tcPr>
          <w:p/>
        </w:tc>
        <w:tc>
          <w:tcPr>
            <w:tcW w:w="3500" w:type="dxa"/>
          </w:tcPr>
          <w:p>
            <w:pPr>
              <w:spacing w:line="180" w:lineRule="exact"/>
            </w:pPr>
            <w:r>
              <w:rPr/>
              <w:t xml:space="preserve">Incidenza manodopera al </w:t>
            </w:r>
            <w:r>
              <w:rPr>
                <w:b w:val="1"/>
                <w:bCs w:val="1"/>
              </w:rPr>
              <w:t xml:space="preserve">17,91%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€ 85,23277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€ 108,75701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€ 9,88700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€ 0,13637</w:t>
            </w:r>
          </w:p>
        </w:tc>
      </w:tr>
      <w:tr>
        <w:trPr/>
        <w:tc>
          <w:tcPr>
            <w:tcW w:w="3600" w:type="dxa"/>
          </w:tcPr>
          <w:p/>
        </w:tc>
        <w:tc>
          <w:tcPr>
            <w:tcW w:w="3500" w:type="dxa"/>
          </w:tcPr>
          <w:p>
            <w:pPr>
              <w:spacing w:line="180" w:lineRule="exact"/>
            </w:pPr>
            <w:r>
              <w:rPr/>
              <w:t xml:space="preserve">Incidenza manodopera al </w:t>
            </w:r>
            <w:r>
              <w:rPr>
                <w:b w:val="1"/>
                <w:bCs w:val="1"/>
              </w:rPr>
              <w:t xml:space="preserve">19,22%</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€ 93,04766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€ 118,72882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€ 14,88763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€ 10,79353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€ 0,14888</w:t>
            </w:r>
          </w:p>
        </w:tc>
      </w:tr>
      <w:tr>
        <w:trPr/>
        <w:tc>
          <w:tcPr>
            <w:tcW w:w="3600" w:type="dxa"/>
          </w:tcPr>
          <w:p/>
        </w:tc>
        <w:tc>
          <w:tcPr>
            <w:tcW w:w="3500" w:type="dxa"/>
          </w:tcPr>
          <w:p>
            <w:pPr>
              <w:spacing w:line="180" w:lineRule="exact"/>
            </w:pPr>
            <w:r>
              <w:rPr/>
              <w:t xml:space="preserve">Incidenza manodopera al </w:t>
            </w:r>
            <w:r>
              <w:rPr>
                <w:b w:val="1"/>
                <w:bCs w:val="1"/>
              </w:rPr>
              <w:t xml:space="preserve">15,79%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€ 96,60112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€ 123,26303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€ 15,45618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€ 11,20573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€ 0,15456</w:t>
            </w:r>
          </w:p>
        </w:tc>
      </w:tr>
      <w:tr>
        <w:trPr/>
        <w:tc>
          <w:tcPr>
            <w:tcW w:w="3600" w:type="dxa"/>
          </w:tcPr>
          <w:p/>
        </w:tc>
        <w:tc>
          <w:tcPr>
            <w:tcW w:w="3500" w:type="dxa"/>
          </w:tcPr>
          <w:p>
            <w:pPr>
              <w:spacing w:line="180" w:lineRule="exact"/>
            </w:pPr>
            <w:r>
              <w:rPr/>
              <w:t xml:space="preserve">Incidenza manodopera al </w:t>
            </w:r>
            <w:r>
              <w:rPr>
                <w:b w:val="1"/>
                <w:bCs w:val="1"/>
              </w:rPr>
              <w:t xml:space="preserve">16,96%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€ 98,94198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€ 126,24997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€ 15,83072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€ 11,47727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€ 0,15831</w:t>
            </w:r>
          </w:p>
        </w:tc>
      </w:tr>
      <w:tr>
        <w:trPr/>
        <w:tc>
          <w:tcPr>
            <w:tcW w:w="3600" w:type="dxa"/>
          </w:tcPr>
          <w:p/>
        </w:tc>
        <w:tc>
          <w:tcPr>
            <w:tcW w:w="3500" w:type="dxa"/>
          </w:tcPr>
          <w:p>
            <w:pPr>
              <w:spacing w:line="180" w:lineRule="exact"/>
            </w:pPr>
            <w:r>
              <w:rPr/>
              <w:t xml:space="preserve">Incidenza manodopera al </w:t>
            </w:r>
            <w:r>
              <w:rPr>
                <w:b w:val="1"/>
                <w:bCs w:val="1"/>
              </w:rPr>
              <w:t xml:space="preserve">14,85%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€ 102,49544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€ 130,78418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€ 16,39927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€ 11,88947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€ 0,16399</w:t>
            </w:r>
          </w:p>
        </w:tc>
      </w:tr>
      <w:tr>
        <w:trPr/>
        <w:tc>
          <w:tcPr>
            <w:tcW w:w="3600" w:type="dxa"/>
          </w:tcPr>
          <w:p/>
        </w:tc>
        <w:tc>
          <w:tcPr>
            <w:tcW w:w="3500" w:type="dxa"/>
          </w:tcPr>
          <w:p>
            <w:pPr>
              <w:spacing w:line="180" w:lineRule="exact"/>
            </w:pPr>
            <w:r>
              <w:rPr/>
              <w:t xml:space="preserve">Incidenza manodopera al </w:t>
            </w:r>
            <w:r>
              <w:rPr>
                <w:b w:val="1"/>
                <w:bCs w:val="1"/>
              </w:rPr>
              <w:t xml:space="preserve">15,98%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€ 92,71613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€ 118,30578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€ 14,83458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€ 10,75507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€ 0,14835</w:t>
            </w:r>
          </w:p>
        </w:tc>
      </w:tr>
      <w:tr>
        <w:trPr/>
        <w:tc>
          <w:tcPr>
            <w:tcW w:w="3600" w:type="dxa"/>
          </w:tcPr>
          <w:p/>
        </w:tc>
        <w:tc>
          <w:tcPr>
            <w:tcW w:w="3500" w:type="dxa"/>
          </w:tcPr>
          <w:p>
            <w:pPr>
              <w:spacing w:line="180" w:lineRule="exact"/>
            </w:pPr>
            <w:r>
              <w:rPr/>
              <w:t xml:space="preserve">Incidenza manodopera al </w:t>
            </w:r>
            <w:r>
              <w:rPr>
                <w:b w:val="1"/>
                <w:bCs w:val="1"/>
              </w:rPr>
              <w:t xml:space="preserve">15,85%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€ 95,89569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€ 122,36290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€ 0,15343</w:t>
            </w:r>
          </w:p>
        </w:tc>
      </w:tr>
      <w:tr>
        <w:trPr/>
        <w:tc>
          <w:tcPr>
            <w:tcW w:w="3600" w:type="dxa"/>
          </w:tcPr>
          <w:p/>
        </w:tc>
        <w:tc>
          <w:tcPr>
            <w:tcW w:w="3500" w:type="dxa"/>
          </w:tcPr>
          <w:p>
            <w:pPr>
              <w:spacing w:line="180" w:lineRule="exact"/>
            </w:pPr>
            <w:r>
              <w:rPr/>
              <w:t xml:space="preserve">Incidenza manodopera al </w:t>
            </w:r>
            <w:r>
              <w:rPr>
                <w:b w:val="1"/>
                <w:bCs w:val="1"/>
              </w:rPr>
              <w:t xml:space="preserve">17,08%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€ 116,73772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€ 148,95734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€ 0,18678</w:t>
            </w:r>
          </w:p>
        </w:tc>
      </w:tr>
      <w:tr>
        <w:trPr/>
        <w:tc>
          <w:tcPr>
            <w:tcW w:w="3600" w:type="dxa"/>
          </w:tcPr>
          <w:p/>
        </w:tc>
        <w:tc>
          <w:tcPr>
            <w:tcW w:w="3500" w:type="dxa"/>
          </w:tcPr>
          <w:p>
            <w:pPr>
              <w:spacing w:line="180" w:lineRule="exact"/>
            </w:pPr>
            <w:r>
              <w:rPr/>
              <w:t xml:space="preserve">Incidenza manodopera al </w:t>
            </w:r>
            <w:r>
              <w:rPr>
                <w:b w:val="1"/>
                <w:bCs w:val="1"/>
              </w:rPr>
              <w:t xml:space="preserve">12,59%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€ 120,29118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€ 153,49155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€ 19,24659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€ 13,95378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€ 0,19247</w:t>
            </w:r>
          </w:p>
        </w:tc>
      </w:tr>
      <w:tr>
        <w:trPr/>
        <w:tc>
          <w:tcPr>
            <w:tcW w:w="3600" w:type="dxa"/>
          </w:tcPr>
          <w:p/>
        </w:tc>
        <w:tc>
          <w:tcPr>
            <w:tcW w:w="3500" w:type="dxa"/>
          </w:tcPr>
          <w:p>
            <w:pPr>
              <w:spacing w:line="180" w:lineRule="exact"/>
            </w:pPr>
            <w:r>
              <w:rPr/>
              <w:t xml:space="preserve">Incidenza manodopera al </w:t>
            </w:r>
            <w:r>
              <w:rPr>
                <w:b w:val="1"/>
                <w:bCs w:val="1"/>
              </w:rPr>
              <w:t xml:space="preserve">13,62%</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€ 127,77858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€ 163,04547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€ 0,20445</w:t>
            </w:r>
          </w:p>
        </w:tc>
      </w:tr>
      <w:tr>
        <w:trPr/>
        <w:tc>
          <w:tcPr>
            <w:tcW w:w="3600" w:type="dxa"/>
          </w:tcPr>
          <w:p/>
        </w:tc>
        <w:tc>
          <w:tcPr>
            <w:tcW w:w="3500" w:type="dxa"/>
          </w:tcPr>
          <w:p>
            <w:pPr>
              <w:spacing w:line="180" w:lineRule="exact"/>
            </w:pPr>
            <w:r>
              <w:rPr/>
              <w:t xml:space="preserve">Incidenza manodopera al </w:t>
            </w:r>
            <w:r>
              <w:rPr>
                <w:b w:val="1"/>
                <w:bCs w:val="1"/>
              </w:rPr>
              <w:t xml:space="preserve">11,5%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€ 131,33204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€ 167,57969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€ 21,01313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€ 15,23452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€ 0,21013</w:t>
            </w:r>
          </w:p>
        </w:tc>
      </w:tr>
      <w:tr>
        <w:trPr/>
        <w:tc>
          <w:tcPr>
            <w:tcW w:w="3600" w:type="dxa"/>
          </w:tcPr>
          <w:p/>
        </w:tc>
        <w:tc>
          <w:tcPr>
            <w:tcW w:w="3500" w:type="dxa"/>
          </w:tcPr>
          <w:p>
            <w:pPr>
              <w:spacing w:line="180" w:lineRule="exact"/>
            </w:pPr>
            <w:r>
              <w:rPr/>
              <w:t xml:space="preserve">Incidenza manodopera al </w:t>
            </w:r>
            <w:r>
              <w:rPr>
                <w:b w:val="1"/>
                <w:bCs w:val="1"/>
              </w:rPr>
              <w:t xml:space="preserve">12,47%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€ 0,12268</w:t>
            </w:r>
          </w:p>
        </w:tc>
      </w:tr>
      <w:tr>
        <w:trPr/>
        <w:tc>
          <w:tcPr>
            <w:tcW w:w="3600" w:type="dxa"/>
          </w:tcPr>
          <w:p/>
        </w:tc>
        <w:tc>
          <w:tcPr>
            <w:tcW w:w="3500" w:type="dxa"/>
          </w:tcPr>
          <w:p>
            <w:pPr>
              <w:spacing w:line="180" w:lineRule="exact"/>
            </w:pPr>
            <w:r>
              <w:rPr/>
              <w:t xml:space="preserve">Incidenza manodopera al </w:t>
            </w:r>
            <w:r>
              <w:rPr>
                <w:b w:val="1"/>
                <w:bCs w:val="1"/>
              </w:rPr>
              <w:t xml:space="preserve">19,16%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€ 79,85436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€ 101,89417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€ 0,12777</w:t>
            </w:r>
          </w:p>
        </w:tc>
      </w:tr>
      <w:tr>
        <w:trPr/>
        <w:tc>
          <w:tcPr>
            <w:tcW w:w="3600" w:type="dxa"/>
          </w:tcPr>
          <w:p/>
        </w:tc>
        <w:tc>
          <w:tcPr>
            <w:tcW w:w="3500" w:type="dxa"/>
          </w:tcPr>
          <w:p>
            <w:pPr>
              <w:spacing w:line="180" w:lineRule="exact"/>
            </w:pPr>
            <w:r>
              <w:rPr/>
              <w:t xml:space="preserve">Incidenza manodopera al </w:t>
            </w:r>
            <w:r>
              <w:rPr>
                <w:b w:val="1"/>
                <w:bCs w:val="1"/>
              </w:rPr>
              <w:t xml:space="preserve">20,51%</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€ 91,33905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€ 116,54863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€ 14,61425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€ 10,59533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€ 0,14614</w:t>
            </w:r>
          </w:p>
        </w:tc>
      </w:tr>
      <w:tr>
        <w:trPr/>
        <w:tc>
          <w:tcPr>
            <w:tcW w:w="3600" w:type="dxa"/>
          </w:tcPr>
          <w:p/>
        </w:tc>
        <w:tc>
          <w:tcPr>
            <w:tcW w:w="3500" w:type="dxa"/>
          </w:tcPr>
          <w:p>
            <w:pPr>
              <w:spacing w:line="180" w:lineRule="exact"/>
            </w:pPr>
            <w:r>
              <w:rPr/>
              <w:t xml:space="preserve">Incidenza manodopera al </w:t>
            </w:r>
            <w:r>
              <w:rPr>
                <w:b w:val="1"/>
                <w:bCs w:val="1"/>
              </w:rPr>
              <w:t xml:space="preserve">16,09%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€ 94,89251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€ 121,08284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€ 11,00753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€ 0,15183</w:t>
            </w:r>
          </w:p>
        </w:tc>
      </w:tr>
      <w:tr>
        <w:trPr/>
        <w:tc>
          <w:tcPr>
            <w:tcW w:w="3600" w:type="dxa"/>
          </w:tcPr>
          <w:p/>
        </w:tc>
        <w:tc>
          <w:tcPr>
            <w:tcW w:w="3500" w:type="dxa"/>
          </w:tcPr>
          <w:p>
            <w:pPr>
              <w:spacing w:line="180" w:lineRule="exact"/>
            </w:pPr>
            <w:r>
              <w:rPr/>
              <w:t xml:space="preserve">Incidenza manodopera al </w:t>
            </w:r>
            <w:r>
              <w:rPr>
                <w:b w:val="1"/>
                <w:bCs w:val="1"/>
              </w:rPr>
              <w:t xml:space="preserve">17,26%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€ 98,19069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€ 125,29132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€ 11,39012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€ 0,15711</w:t>
            </w:r>
          </w:p>
        </w:tc>
      </w:tr>
      <w:tr>
        <w:trPr/>
        <w:tc>
          <w:tcPr>
            <w:tcW w:w="3600" w:type="dxa"/>
          </w:tcPr>
          <w:p/>
        </w:tc>
        <w:tc>
          <w:tcPr>
            <w:tcW w:w="3500" w:type="dxa"/>
          </w:tcPr>
          <w:p>
            <w:pPr>
              <w:spacing w:line="180" w:lineRule="exact"/>
            </w:pPr>
            <w:r>
              <w:rPr/>
              <w:t xml:space="preserve">Incidenza manodopera al </w:t>
            </w:r>
            <w:r>
              <w:rPr>
                <w:b w:val="1"/>
                <w:bCs w:val="1"/>
              </w:rPr>
              <w:t xml:space="preserve">14,96%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€ 101,74415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€ 129,82553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€ 11,80232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€ 0,16279</w:t>
            </w:r>
          </w:p>
        </w:tc>
      </w:tr>
      <w:tr>
        <w:trPr/>
        <w:tc>
          <w:tcPr>
            <w:tcW w:w="3600" w:type="dxa"/>
          </w:tcPr>
          <w:p/>
        </w:tc>
        <w:tc>
          <w:tcPr>
            <w:tcW w:w="3500" w:type="dxa"/>
          </w:tcPr>
          <w:p>
            <w:pPr>
              <w:spacing w:line="180" w:lineRule="exact"/>
            </w:pPr>
            <w:r>
              <w:rPr/>
              <w:t xml:space="preserve">Incidenza manodopera al </w:t>
            </w:r>
            <w:r>
              <w:rPr>
                <w:b w:val="1"/>
                <w:bCs w:val="1"/>
              </w:rPr>
              <w:t xml:space="preserve">16,1%</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€ 8,03847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€ 10,25709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€ 0,01286</w:t>
            </w:r>
          </w:p>
        </w:tc>
      </w:tr>
      <w:tr>
        <w:trPr/>
        <w:tc>
          <w:tcPr>
            <w:tcW w:w="3600" w:type="dxa"/>
          </w:tcPr>
          <w:p/>
        </w:tc>
        <w:tc>
          <w:tcPr>
            <w:tcW w:w="3500" w:type="dxa"/>
          </w:tcPr>
          <w:p>
            <w:pPr>
              <w:spacing w:line="180" w:lineRule="exact"/>
            </w:pPr>
            <w:r>
              <w:rPr/>
              <w:t xml:space="preserve">Incidenza manodopera al </w:t>
            </w:r>
            <w:r>
              <w:rPr>
                <w:b w:val="1"/>
                <w:bCs w:val="1"/>
              </w:rPr>
              <w:t xml:space="preserve">35,53%</w:t>
            </w:r>
          </w:p>
        </w:tc>
        <w:tc>
          <w:tcPr>
            <w:tcW w:w="2000" w:type="dxa"/>
          </w:tcPr>
          <w:p>
            <w:pPr>
              <w:jc w:val="end"/>
              <w:spacing w:line="180" w:lineRule="exact"/>
            </w:pPr>
            <w:r>
              <w:rPr/>
              <w:t xml:space="preserve">€ 3,64444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€ 11,19810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€ 14,28878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€ 0,01792</w:t>
            </w:r>
          </w:p>
        </w:tc>
      </w:tr>
      <w:tr>
        <w:trPr/>
        <w:tc>
          <w:tcPr>
            <w:tcW w:w="3600" w:type="dxa"/>
          </w:tcPr>
          <w:p/>
        </w:tc>
        <w:tc>
          <w:tcPr>
            <w:tcW w:w="3500" w:type="dxa"/>
          </w:tcPr>
          <w:p>
            <w:pPr>
              <w:spacing w:line="180" w:lineRule="exact"/>
            </w:pPr>
            <w:r>
              <w:rPr/>
              <w:t xml:space="preserve">Incidenza manodopera al </w:t>
            </w:r>
            <w:r>
              <w:rPr>
                <w:b w:val="1"/>
                <w:bCs w:val="1"/>
              </w:rPr>
              <w:t xml:space="preserve">25,51%</w:t>
            </w:r>
          </w:p>
        </w:tc>
        <w:tc>
          <w:tcPr>
            <w:tcW w:w="2000" w:type="dxa"/>
          </w:tcPr>
          <w:p>
            <w:pPr>
              <w:jc w:val="end"/>
              <w:spacing w:line="180" w:lineRule="exact"/>
            </w:pPr>
            <w:r>
              <w:rPr/>
              <w:t xml:space="preserve">€ 3,64444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€ 14,46335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€ 18,45524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€ 2,31414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€ 1,67775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€ 0,02314</w:t>
            </w:r>
          </w:p>
        </w:tc>
      </w:tr>
      <w:tr>
        <w:trPr/>
        <w:tc>
          <w:tcPr>
            <w:tcW w:w="3600" w:type="dxa"/>
          </w:tcPr>
          <w:p/>
        </w:tc>
        <w:tc>
          <w:tcPr>
            <w:tcW w:w="3500" w:type="dxa"/>
          </w:tcPr>
          <w:p>
            <w:pPr>
              <w:spacing w:line="180" w:lineRule="exact"/>
            </w:pPr>
            <w:r>
              <w:rPr/>
              <w:t xml:space="preserve">Incidenza manodopera al </w:t>
            </w:r>
            <w:r>
              <w:rPr>
                <w:b w:val="1"/>
                <w:bCs w:val="1"/>
              </w:rPr>
              <w:t xml:space="preserve">19,75%</w:t>
            </w:r>
          </w:p>
        </w:tc>
        <w:tc>
          <w:tcPr>
            <w:tcW w:w="2000" w:type="dxa"/>
          </w:tcPr>
          <w:p>
            <w:pPr>
              <w:jc w:val="end"/>
              <w:spacing w:line="180" w:lineRule="exact"/>
            </w:pPr>
            <w:r>
              <w:rPr/>
              <w:t xml:space="preserve">€ 3,64444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€ 13,44330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€ 0,01686</w:t>
            </w:r>
          </w:p>
        </w:tc>
      </w:tr>
      <w:tr>
        <w:trPr/>
        <w:tc>
          <w:tcPr>
            <w:tcW w:w="3600" w:type="dxa"/>
          </w:tcPr>
          <w:p/>
        </w:tc>
        <w:tc>
          <w:tcPr>
            <w:tcW w:w="3500" w:type="dxa"/>
          </w:tcPr>
          <w:p>
            <w:pPr>
              <w:spacing w:line="180" w:lineRule="exact"/>
            </w:pPr>
            <w:r>
              <w:rPr/>
              <w:t xml:space="preserve">Incidenza manodopera al </w:t>
            </w:r>
            <w:r>
              <w:rPr>
                <w:b w:val="1"/>
                <w:bCs w:val="1"/>
              </w:rPr>
              <w:t xml:space="preserve">45,99%</w:t>
            </w:r>
          </w:p>
        </w:tc>
        <w:tc>
          <w:tcPr>
            <w:tcW w:w="2000" w:type="dxa"/>
          </w:tcPr>
          <w:p>
            <w:pPr>
              <w:jc w:val="end"/>
              <w:spacing w:line="180" w:lineRule="exact"/>
            </w:pPr>
            <w:r>
              <w:rPr/>
              <w:t xml:space="preserve">€ 6,18310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€ 13,14250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€ 16,76983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€ 0,02103</w:t>
            </w:r>
          </w:p>
        </w:tc>
      </w:tr>
      <w:tr>
        <w:trPr/>
        <w:tc>
          <w:tcPr>
            <w:tcW w:w="3600" w:type="dxa"/>
          </w:tcPr>
          <w:p/>
        </w:tc>
        <w:tc>
          <w:tcPr>
            <w:tcW w:w="3500" w:type="dxa"/>
          </w:tcPr>
          <w:p>
            <w:pPr>
              <w:spacing w:line="180" w:lineRule="exact"/>
            </w:pPr>
            <w:r>
              <w:rPr/>
              <w:t xml:space="preserve">Incidenza manodopera al </w:t>
            </w:r>
            <w:r>
              <w:rPr>
                <w:b w:val="1"/>
                <w:bCs w:val="1"/>
              </w:rPr>
              <w:t xml:space="preserve">46,75%</w:t>
            </w:r>
          </w:p>
        </w:tc>
        <w:tc>
          <w:tcPr>
            <w:tcW w:w="2000" w:type="dxa"/>
          </w:tcPr>
          <w:p>
            <w:pPr>
              <w:jc w:val="end"/>
              <w:spacing w:line="180" w:lineRule="exact"/>
            </w:pPr>
            <w:r>
              <w:rPr/>
              <w:t xml:space="preserve">€ 7,83930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€ 18,10836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€ 23,10627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€ 0,02897</w:t>
            </w:r>
          </w:p>
        </w:tc>
      </w:tr>
      <w:tr>
        <w:trPr/>
        <w:tc>
          <w:tcPr>
            <w:tcW w:w="3600" w:type="dxa"/>
          </w:tcPr>
          <w:p/>
        </w:tc>
        <w:tc>
          <w:tcPr>
            <w:tcW w:w="3500" w:type="dxa"/>
          </w:tcPr>
          <w:p>
            <w:pPr>
              <w:spacing w:line="180" w:lineRule="exact"/>
            </w:pPr>
            <w:r>
              <w:rPr/>
              <w:t xml:space="preserve">Incidenza manodopera al </w:t>
            </w:r>
            <w:r>
              <w:rPr>
                <w:b w:val="1"/>
                <w:bCs w:val="1"/>
              </w:rPr>
              <w:t xml:space="preserve">22,47%</w:t>
            </w:r>
          </w:p>
        </w:tc>
        <w:tc>
          <w:tcPr>
            <w:tcW w:w="2000" w:type="dxa"/>
          </w:tcPr>
          <w:p>
            <w:pPr>
              <w:jc w:val="end"/>
              <w:spacing w:line="180" w:lineRule="exact"/>
            </w:pPr>
            <w:r>
              <w:rPr/>
              <w:t xml:space="preserve">€ 5,19098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€ 22,07198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€ 28,16385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€ 3,53152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€ 0,03532</w:t>
            </w:r>
          </w:p>
        </w:tc>
      </w:tr>
      <w:tr>
        <w:trPr/>
        <w:tc>
          <w:tcPr>
            <w:tcW w:w="3600" w:type="dxa"/>
          </w:tcPr>
          <w:p/>
        </w:tc>
        <w:tc>
          <w:tcPr>
            <w:tcW w:w="3500" w:type="dxa"/>
          </w:tcPr>
          <w:p>
            <w:pPr>
              <w:spacing w:line="180" w:lineRule="exact"/>
            </w:pPr>
            <w:r>
              <w:rPr/>
              <w:t xml:space="preserve">Incidenza manodopera al </w:t>
            </w:r>
            <w:r>
              <w:rPr>
                <w:b w:val="1"/>
                <w:bCs w:val="1"/>
              </w:rPr>
              <w:t xml:space="preserve">28,7%</w:t>
            </w:r>
          </w:p>
        </w:tc>
        <w:tc>
          <w:tcPr>
            <w:tcW w:w="2000" w:type="dxa"/>
          </w:tcPr>
          <w:p>
            <w:pPr>
              <w:jc w:val="end"/>
              <w:spacing w:line="180" w:lineRule="exact"/>
            </w:pPr>
            <w:r>
              <w:rPr/>
              <w:t xml:space="preserve">€ 8,08380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€ 85,32927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€ 108,88015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€ 13,65268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€ 9,89820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€ 0,13653</w:t>
            </w:r>
          </w:p>
        </w:tc>
      </w:tr>
      <w:tr>
        <w:trPr/>
        <w:tc>
          <w:tcPr>
            <w:tcW w:w="3600" w:type="dxa"/>
          </w:tcPr>
          <w:p/>
        </w:tc>
        <w:tc>
          <w:tcPr>
            <w:tcW w:w="3500" w:type="dxa"/>
          </w:tcPr>
          <w:p>
            <w:pPr>
              <w:spacing w:line="180" w:lineRule="exact"/>
            </w:pPr>
            <w:r>
              <w:rPr/>
              <w:t xml:space="preserve">Incidenza manodopera al </w:t>
            </w:r>
            <w:r>
              <w:rPr>
                <w:b w:val="1"/>
                <w:bCs w:val="1"/>
              </w:rPr>
              <w:t xml:space="preserve">27,74%</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€ 94,71809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€ 120,86028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€ 15,15489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€ 10,98730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€ 0,15155</w:t>
            </w:r>
          </w:p>
        </w:tc>
      </w:tr>
      <w:tr>
        <w:trPr/>
        <w:tc>
          <w:tcPr>
            <w:tcW w:w="3600" w:type="dxa"/>
          </w:tcPr>
          <w:p/>
        </w:tc>
        <w:tc>
          <w:tcPr>
            <w:tcW w:w="3500" w:type="dxa"/>
          </w:tcPr>
          <w:p>
            <w:pPr>
              <w:spacing w:line="180" w:lineRule="exact"/>
            </w:pPr>
            <w:r>
              <w:rPr/>
              <w:t xml:space="preserve">Incidenza manodopera al </w:t>
            </w:r>
            <w:r>
              <w:rPr>
                <w:b w:val="1"/>
                <w:bCs w:val="1"/>
              </w:rPr>
              <w:t xml:space="preserve">31,98%</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€ 87,68992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€ 111,89234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€ 14,03039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€ 0,14030</w:t>
            </w:r>
          </w:p>
        </w:tc>
      </w:tr>
      <w:tr>
        <w:trPr/>
        <w:tc>
          <w:tcPr>
            <w:tcW w:w="3600" w:type="dxa"/>
          </w:tcPr>
          <w:p/>
        </w:tc>
        <w:tc>
          <w:tcPr>
            <w:tcW w:w="3500" w:type="dxa"/>
          </w:tcPr>
          <w:p>
            <w:pPr>
              <w:spacing w:line="180" w:lineRule="exact"/>
            </w:pPr>
            <w:r>
              <w:rPr/>
              <w:t xml:space="preserve">Incidenza manodopera al </w:t>
            </w:r>
            <w:r>
              <w:rPr>
                <w:b w:val="1"/>
                <w:bCs w:val="1"/>
              </w:rPr>
              <w:t xml:space="preserve">26,99%</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€ 92,99424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€ 118,66065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€ 0,14879</w:t>
            </w:r>
          </w:p>
        </w:tc>
      </w:tr>
      <w:tr>
        <w:trPr/>
        <w:tc>
          <w:tcPr>
            <w:tcW w:w="3600" w:type="dxa"/>
          </w:tcPr>
          <w:p/>
        </w:tc>
        <w:tc>
          <w:tcPr>
            <w:tcW w:w="3500" w:type="dxa"/>
          </w:tcPr>
          <w:p>
            <w:pPr>
              <w:spacing w:line="180" w:lineRule="exact"/>
            </w:pPr>
            <w:r>
              <w:rPr/>
              <w:t xml:space="preserve">Incidenza manodopera al </w:t>
            </w:r>
            <w:r>
              <w:rPr>
                <w:b w:val="1"/>
                <w:bCs w:val="1"/>
              </w:rPr>
              <w:t xml:space="preserve">32,57%</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€ 60,85928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+17,43%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€ 77,65644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€ 9,73748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€ 7,05968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€ 0,09737</w:t>
            </w:r>
          </w:p>
        </w:tc>
      </w:tr>
      <w:tr>
        <w:trPr/>
        <w:tc>
          <w:tcPr>
            <w:tcW w:w="3600" w:type="dxa"/>
          </w:tcPr>
          <w:p/>
        </w:tc>
        <w:tc>
          <w:tcPr>
            <w:tcW w:w="3500" w:type="dxa"/>
          </w:tcPr>
          <w:p>
            <w:pPr>
              <w:spacing w:line="180" w:lineRule="exact"/>
            </w:pPr>
            <w:r>
              <w:rPr/>
              <w:t xml:space="preserve">Incidenza manodopera al </w:t>
            </w:r>
            <w:r>
              <w:rPr>
                <w:b w:val="1"/>
                <w:bCs w:val="1"/>
              </w:rPr>
              <w:t xml:space="preserve">24,14%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€ 64,36564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€ 82,13055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€ 10,29850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€ 7,46641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€ 0,10299</w:t>
            </w:r>
          </w:p>
        </w:tc>
      </w:tr>
      <w:tr>
        <w:trPr/>
        <w:tc>
          <w:tcPr>
            <w:tcW w:w="3600" w:type="dxa"/>
          </w:tcPr>
          <w:p/>
        </w:tc>
        <w:tc>
          <w:tcPr>
            <w:tcW w:w="3500" w:type="dxa"/>
          </w:tcPr>
          <w:p>
            <w:pPr>
              <w:spacing w:line="180" w:lineRule="exact"/>
            </w:pPr>
            <w:r>
              <w:rPr/>
              <w:t xml:space="preserve">Incidenza manodopera al </w:t>
            </w:r>
            <w:r>
              <w:rPr>
                <w:b w:val="1"/>
                <w:bCs w:val="1"/>
              </w:rPr>
              <w:t xml:space="preserve">25,8%</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€ 69,04153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€ 88,09699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€ 11,04664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€ 8,00882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€ 0,11047</w:t>
            </w:r>
          </w:p>
        </w:tc>
      </w:tr>
      <w:tr>
        <w:trPr/>
        <w:tc>
          <w:tcPr>
            <w:tcW w:w="3600" w:type="dxa"/>
          </w:tcPr>
          <w:p/>
        </w:tc>
        <w:tc>
          <w:tcPr>
            <w:tcW w:w="3500" w:type="dxa"/>
          </w:tcPr>
          <w:p>
            <w:pPr>
              <w:spacing w:line="180" w:lineRule="exact"/>
            </w:pPr>
            <w:r>
              <w:rPr/>
              <w:t xml:space="preserve">Incidenza manodopera al </w:t>
            </w:r>
            <w:r>
              <w:rPr>
                <w:b w:val="1"/>
                <w:bCs w:val="1"/>
              </w:rPr>
              <w:t xml:space="preserve">21,28%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€ 72,54789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€ 92,57111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€ 11,60766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€ 8,41556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€ 0,11608</w:t>
            </w:r>
          </w:p>
        </w:tc>
      </w:tr>
      <w:tr>
        <w:trPr/>
        <w:tc>
          <w:tcPr>
            <w:tcW w:w="3600" w:type="dxa"/>
          </w:tcPr>
          <w:p/>
        </w:tc>
        <w:tc>
          <w:tcPr>
            <w:tcW w:w="3500" w:type="dxa"/>
          </w:tcPr>
          <w:p>
            <w:pPr>
              <w:spacing w:line="180" w:lineRule="exact"/>
            </w:pPr>
            <w:r>
              <w:rPr/>
              <w:t xml:space="preserve">Incidenza manodopera al </w:t>
            </w:r>
            <w:r>
              <w:rPr>
                <w:b w:val="1"/>
                <w:bCs w:val="1"/>
              </w:rPr>
              <w:t xml:space="preserve">22,89%</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€ 85,24283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€ 108,76985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€ 13,63885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€ 9,88817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€ 0,13639</w:t>
            </w:r>
          </w:p>
        </w:tc>
      </w:tr>
      <w:tr>
        <w:trPr/>
        <w:tc>
          <w:tcPr>
            <w:tcW w:w="3600" w:type="dxa"/>
          </w:tcPr>
          <w:p/>
        </w:tc>
        <w:tc>
          <w:tcPr>
            <w:tcW w:w="3500" w:type="dxa"/>
          </w:tcPr>
          <w:p>
            <w:pPr>
              <w:spacing w:line="180" w:lineRule="exact"/>
            </w:pPr>
            <w:r>
              <w:rPr/>
              <w:t xml:space="preserve">Incidenza manodopera al </w:t>
            </w:r>
            <w:r>
              <w:rPr>
                <w:b w:val="1"/>
                <w:bCs w:val="1"/>
              </w:rPr>
              <w:t xml:space="preserve">18,22%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€ 89,65939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€ 114,40538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€ 14,34550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€ 0,14346</w:t>
            </w:r>
          </w:p>
        </w:tc>
      </w:tr>
      <w:tr>
        <w:trPr/>
        <w:tc>
          <w:tcPr>
            <w:tcW w:w="3600" w:type="dxa"/>
          </w:tcPr>
          <w:p/>
        </w:tc>
        <w:tc>
          <w:tcPr>
            <w:tcW w:w="3500" w:type="dxa"/>
          </w:tcPr>
          <w:p>
            <w:pPr>
              <w:spacing w:line="180" w:lineRule="exact"/>
            </w:pPr>
            <w:r>
              <w:rPr/>
              <w:t xml:space="preserve">Incidenza manodopera al </w:t>
            </w:r>
            <w:r>
              <w:rPr>
                <w:b w:val="1"/>
                <w:bCs w:val="1"/>
              </w:rPr>
              <w:t xml:space="preserve">19,93%</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€ 95,71722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€ 122,13518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€ 15,31476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€ 0,15315</w:t>
            </w:r>
          </w:p>
        </w:tc>
      </w:tr>
      <w:tr>
        <w:trPr/>
        <w:tc>
          <w:tcPr>
            <w:tcW w:w="3600" w:type="dxa"/>
          </w:tcPr>
          <w:p/>
        </w:tc>
        <w:tc>
          <w:tcPr>
            <w:tcW w:w="3500" w:type="dxa"/>
          </w:tcPr>
          <w:p>
            <w:pPr>
              <w:spacing w:line="180" w:lineRule="exact"/>
            </w:pPr>
            <w:r>
              <w:rPr/>
              <w:t xml:space="preserve">Incidenza manodopera al </w:t>
            </w:r>
            <w:r>
              <w:rPr>
                <w:b w:val="1"/>
                <w:bCs w:val="1"/>
              </w:rPr>
              <w:t xml:space="preserve">16,23%</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€ 98,85908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€ 126,14418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€ 15,81745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€ 11,46765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€ 0,15817</w:t>
            </w:r>
          </w:p>
        </w:tc>
      </w:tr>
      <w:tr>
        <w:trPr/>
        <w:tc>
          <w:tcPr>
            <w:tcW w:w="3600" w:type="dxa"/>
          </w:tcPr>
          <w:p/>
        </w:tc>
        <w:tc>
          <w:tcPr>
            <w:tcW w:w="3500" w:type="dxa"/>
          </w:tcPr>
          <w:p>
            <w:pPr>
              <w:spacing w:line="180" w:lineRule="exact"/>
            </w:pPr>
            <w:r>
              <w:rPr/>
              <w:t xml:space="preserve">Incidenza manodopera al </w:t>
            </w:r>
            <w:r>
              <w:rPr>
                <w:b w:val="1"/>
                <w:bCs w:val="1"/>
              </w:rPr>
              <w:t xml:space="preserve">18,07%</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€ 101,42122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€ 129,41348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€ 16,22740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€ 11,76486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€ 0,16227</w:t>
            </w:r>
          </w:p>
        </w:tc>
      </w:tr>
      <w:tr>
        <w:trPr/>
        <w:tc>
          <w:tcPr>
            <w:tcW w:w="3600" w:type="dxa"/>
          </w:tcPr>
          <w:p/>
        </w:tc>
        <w:tc>
          <w:tcPr>
            <w:tcW w:w="3500" w:type="dxa"/>
          </w:tcPr>
          <w:p>
            <w:pPr>
              <w:spacing w:line="180" w:lineRule="exact"/>
            </w:pPr>
            <w:r>
              <w:rPr/>
              <w:t xml:space="preserve">Incidenza manodopera al </w:t>
            </w:r>
            <w:r>
              <w:rPr>
                <w:b w:val="1"/>
                <w:bCs w:val="1"/>
              </w:rPr>
              <w:t xml:space="preserve">15,32%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€ 104,56308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€ 133,42249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€ 16,73009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€ 12,12932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€ 0,16730</w:t>
            </w:r>
          </w:p>
        </w:tc>
      </w:tr>
      <w:tr>
        <w:trPr/>
        <w:tc>
          <w:tcPr>
            <w:tcW w:w="3600" w:type="dxa"/>
          </w:tcPr>
          <w:p/>
        </w:tc>
        <w:tc>
          <w:tcPr>
            <w:tcW w:w="3500" w:type="dxa"/>
          </w:tcPr>
          <w:p>
            <w:pPr>
              <w:spacing w:line="180" w:lineRule="exact"/>
            </w:pPr>
            <w:r>
              <w:rPr/>
              <w:t xml:space="preserve">Incidenza manodopera al </w:t>
            </w:r>
            <w:r>
              <w:rPr>
                <w:b w:val="1"/>
                <w:bCs w:val="1"/>
              </w:rPr>
              <w:t xml:space="preserve">17,09%</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€ 111,79997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€ 142,65677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€ 17,88800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€ 12,96880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€ 0,17888</w:t>
            </w:r>
          </w:p>
        </w:tc>
      </w:tr>
      <w:tr>
        <w:trPr/>
        <w:tc>
          <w:tcPr>
            <w:tcW w:w="3600" w:type="dxa"/>
          </w:tcPr>
          <w:p/>
        </w:tc>
        <w:tc>
          <w:tcPr>
            <w:tcW w:w="3500" w:type="dxa"/>
          </w:tcPr>
          <w:p>
            <w:pPr>
              <w:spacing w:line="180" w:lineRule="exact"/>
            </w:pPr>
            <w:r>
              <w:rPr/>
              <w:t xml:space="preserve">Incidenza manodopera al </w:t>
            </w:r>
            <w:r>
              <w:rPr>
                <w:b w:val="1"/>
                <w:bCs w:val="1"/>
              </w:rPr>
              <w:t xml:space="preserve">13,89%</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€ 114,94183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€ 146,66577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€ 18,39069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€ 13,33325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€ 0,18391</w:t>
            </w:r>
          </w:p>
        </w:tc>
      </w:tr>
      <w:tr>
        <w:trPr/>
        <w:tc>
          <w:tcPr>
            <w:tcW w:w="3600" w:type="dxa"/>
          </w:tcPr>
          <w:p/>
        </w:tc>
        <w:tc>
          <w:tcPr>
            <w:tcW w:w="3500" w:type="dxa"/>
          </w:tcPr>
          <w:p>
            <w:pPr>
              <w:spacing w:line="180" w:lineRule="exact"/>
            </w:pPr>
            <w:r>
              <w:rPr/>
              <w:t xml:space="preserve">Incidenza manodopera al </w:t>
            </w:r>
            <w:r>
              <w:rPr>
                <w:b w:val="1"/>
                <w:bCs w:val="1"/>
              </w:rPr>
              <w:t xml:space="preserve">15,55%</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€ 116,80247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€ 149,03996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€ 18,68840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€ 13,54909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€ 0,18688</w:t>
            </w:r>
          </w:p>
        </w:tc>
      </w:tr>
      <w:tr>
        <w:trPr/>
        <w:tc>
          <w:tcPr>
            <w:tcW w:w="3600" w:type="dxa"/>
          </w:tcPr>
          <w:p/>
        </w:tc>
        <w:tc>
          <w:tcPr>
            <w:tcW w:w="3500" w:type="dxa"/>
          </w:tcPr>
          <w:p>
            <w:pPr>
              <w:spacing w:line="180" w:lineRule="exact"/>
            </w:pPr>
            <w:r>
              <w:rPr/>
              <w:t xml:space="preserve">Incidenza manodopera al </w:t>
            </w:r>
            <w:r>
              <w:rPr>
                <w:b w:val="1"/>
                <w:bCs w:val="1"/>
              </w:rPr>
              <w:t xml:space="preserve">13,3%</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€ 119,94433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€ 153,04896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€ 19,19109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€ 13,91354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€ 0,19191</w:t>
            </w:r>
          </w:p>
        </w:tc>
      </w:tr>
      <w:tr>
        <w:trPr/>
        <w:tc>
          <w:tcPr>
            <w:tcW w:w="3600" w:type="dxa"/>
          </w:tcPr>
          <w:p/>
        </w:tc>
        <w:tc>
          <w:tcPr>
            <w:tcW w:w="3500" w:type="dxa"/>
          </w:tcPr>
          <w:p>
            <w:pPr>
              <w:spacing w:line="180" w:lineRule="exact"/>
            </w:pPr>
            <w:r>
              <w:rPr/>
              <w:t xml:space="preserve">Incidenza manodopera al </w:t>
            </w:r>
            <w:r>
              <w:rPr>
                <w:b w:val="1"/>
                <w:bCs w:val="1"/>
              </w:rPr>
              <w:t xml:space="preserve">14,9%</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€ 63,42273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€ 80,92741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€ 10,14764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€ 7,35704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€ 0,10148</w:t>
            </w:r>
          </w:p>
        </w:tc>
      </w:tr>
      <w:tr>
        <w:trPr/>
        <w:tc>
          <w:tcPr>
            <w:tcW w:w="3600" w:type="dxa"/>
          </w:tcPr>
          <w:p/>
        </w:tc>
        <w:tc>
          <w:tcPr>
            <w:tcW w:w="3500" w:type="dxa"/>
          </w:tcPr>
          <w:p>
            <w:pPr>
              <w:spacing w:line="180" w:lineRule="exact"/>
            </w:pPr>
            <w:r>
              <w:rPr/>
              <w:t xml:space="preserve">Incidenza manodopera al </w:t>
            </w:r>
            <w:r>
              <w:rPr>
                <w:b w:val="1"/>
                <w:bCs w:val="1"/>
              </w:rPr>
              <w:t xml:space="preserve">23,17%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€ 66,60229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€ 84,98453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€ 10,65637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€ 7,72587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€ 0,10656</w:t>
            </w:r>
          </w:p>
        </w:tc>
      </w:tr>
      <w:tr>
        <w:trPr/>
        <w:tc>
          <w:tcPr>
            <w:tcW w:w="3600" w:type="dxa"/>
          </w:tcPr>
          <w:p/>
        </w:tc>
        <w:tc>
          <w:tcPr>
            <w:tcW w:w="3500" w:type="dxa"/>
          </w:tcPr>
          <w:p>
            <w:pPr>
              <w:spacing w:line="180" w:lineRule="exact"/>
            </w:pPr>
            <w:r>
              <w:rPr/>
              <w:t xml:space="preserve">Incidenza manodopera al </w:t>
            </w:r>
            <w:r>
              <w:rPr>
                <w:b w:val="1"/>
                <w:bCs w:val="1"/>
              </w:rPr>
              <w:t xml:space="preserve">24,59%</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€ 68,20961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€ 87,03547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€ 10,91354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€ 7,91232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€ 0,10914</w:t>
            </w:r>
          </w:p>
        </w:tc>
      </w:tr>
      <w:tr>
        <w:trPr/>
        <w:tc>
          <w:tcPr>
            <w:tcW w:w="3600" w:type="dxa"/>
          </w:tcPr>
          <w:p/>
        </w:tc>
        <w:tc>
          <w:tcPr>
            <w:tcW w:w="3500" w:type="dxa"/>
          </w:tcPr>
          <w:p>
            <w:pPr>
              <w:spacing w:line="180" w:lineRule="exact"/>
            </w:pPr>
            <w:r>
              <w:rPr/>
              <w:t xml:space="preserve">Incidenza manodopera al </w:t>
            </w:r>
            <w:r>
              <w:rPr>
                <w:b w:val="1"/>
                <w:bCs w:val="1"/>
              </w:rPr>
              <w:t xml:space="preserve">21,54%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€ 71,38917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€ 91,09258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€ 11,42227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€ 8,28114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€ 0,11422</w:t>
            </w:r>
          </w:p>
        </w:tc>
      </w:tr>
      <w:tr>
        <w:trPr/>
        <w:tc>
          <w:tcPr>
            <w:tcW w:w="3600" w:type="dxa"/>
          </w:tcPr>
          <w:p/>
        </w:tc>
        <w:tc>
          <w:tcPr>
            <w:tcW w:w="3500" w:type="dxa"/>
          </w:tcPr>
          <w:p>
            <w:pPr>
              <w:spacing w:line="180" w:lineRule="exact"/>
            </w:pPr>
            <w:r>
              <w:rPr/>
              <w:t xml:space="preserve">Incidenza manodopera al </w:t>
            </w:r>
            <w:r>
              <w:rPr>
                <w:b w:val="1"/>
                <w:bCs w:val="1"/>
              </w:rPr>
              <w:t xml:space="preserve">22,94%</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€ 74,11818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€ 94,57480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€ 11,85891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€ 0,11859</w:t>
            </w:r>
          </w:p>
        </w:tc>
      </w:tr>
      <w:tr>
        <w:trPr/>
        <w:tc>
          <w:tcPr>
            <w:tcW w:w="3600" w:type="dxa"/>
          </w:tcPr>
          <w:p/>
        </w:tc>
        <w:tc>
          <w:tcPr>
            <w:tcW w:w="3500" w:type="dxa"/>
          </w:tcPr>
          <w:p>
            <w:pPr>
              <w:spacing w:line="180" w:lineRule="exact"/>
            </w:pPr>
            <w:r>
              <w:rPr/>
              <w:t xml:space="preserve">Incidenza manodopera al </w:t>
            </w:r>
            <w:r>
              <w:rPr>
                <w:b w:val="1"/>
                <w:bCs w:val="1"/>
              </w:rPr>
              <w:t xml:space="preserve">19,82%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€ 77,67164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€ 99,10901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€ 9,00991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€ 0,12427</w:t>
            </w:r>
          </w:p>
        </w:tc>
      </w:tr>
      <w:tr>
        <w:trPr/>
        <w:tc>
          <w:tcPr>
            <w:tcW w:w="3600" w:type="dxa"/>
          </w:tcPr>
          <w:p/>
        </w:tc>
        <w:tc>
          <w:tcPr>
            <w:tcW w:w="3500" w:type="dxa"/>
          </w:tcPr>
          <w:p>
            <w:pPr>
              <w:spacing w:line="180" w:lineRule="exact"/>
            </w:pPr>
            <w:r>
              <w:rPr/>
              <w:t xml:space="preserve">Incidenza manodopera al </w:t>
            </w:r>
            <w:r>
              <w:rPr>
                <w:b w:val="1"/>
                <w:bCs w:val="1"/>
              </w:rPr>
              <w:t xml:space="preserve">21,09%</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€ 78,87918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€ 100,64984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€ 12,62067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€ 9,14999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€ 0,12621</w:t>
            </w:r>
          </w:p>
        </w:tc>
      </w:tr>
      <w:tr>
        <w:trPr/>
        <w:tc>
          <w:tcPr>
            <w:tcW w:w="3600" w:type="dxa"/>
          </w:tcPr>
          <w:p/>
        </w:tc>
        <w:tc>
          <w:tcPr>
            <w:tcW w:w="3500" w:type="dxa"/>
          </w:tcPr>
          <w:p>
            <w:pPr>
              <w:spacing w:line="180" w:lineRule="exact"/>
            </w:pPr>
            <w:r>
              <w:rPr/>
              <w:t xml:space="preserve">Incidenza manodopera al </w:t>
            </w:r>
            <w:r>
              <w:rPr>
                <w:b w:val="1"/>
                <w:bCs w:val="1"/>
              </w:rPr>
              <w:t xml:space="preserve">18,63%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€ 82,43264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€ 105,18405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€ 13,18922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€ 9,56219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€ 0,13189</w:t>
            </w:r>
          </w:p>
        </w:tc>
      </w:tr>
      <w:tr>
        <w:trPr/>
        <w:tc>
          <w:tcPr>
            <w:tcW w:w="3600" w:type="dxa"/>
          </w:tcPr>
          <w:p/>
        </w:tc>
        <w:tc>
          <w:tcPr>
            <w:tcW w:w="3500" w:type="dxa"/>
          </w:tcPr>
          <w:p>
            <w:pPr>
              <w:spacing w:line="180" w:lineRule="exact"/>
            </w:pPr>
            <w:r>
              <w:rPr/>
              <w:t xml:space="preserve">Incidenza manodopera al </w:t>
            </w:r>
            <w:r>
              <w:rPr>
                <w:b w:val="1"/>
                <w:bCs w:val="1"/>
              </w:rPr>
              <w:t xml:space="preserve">19,87%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€ 83,68331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€ 106,77990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€ 9,70726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€ 0,13389</w:t>
            </w:r>
          </w:p>
        </w:tc>
      </w:tr>
      <w:tr>
        <w:trPr/>
        <w:tc>
          <w:tcPr>
            <w:tcW w:w="3600" w:type="dxa"/>
          </w:tcPr>
          <w:p/>
        </w:tc>
        <w:tc>
          <w:tcPr>
            <w:tcW w:w="3500" w:type="dxa"/>
          </w:tcPr>
          <w:p>
            <w:pPr>
              <w:spacing w:line="180" w:lineRule="exact"/>
            </w:pPr>
            <w:r>
              <w:rPr/>
              <w:t xml:space="preserve">Incidenza manodopera al </w:t>
            </w:r>
            <w:r>
              <w:rPr>
                <w:b w:val="1"/>
                <w:bCs w:val="1"/>
              </w:rPr>
              <w:t xml:space="preserve">17,56%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€ 87,23677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€ 111,31412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€ 13,95788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€ 10,11947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€ 0,13958</w:t>
            </w:r>
          </w:p>
        </w:tc>
      </w:tr>
      <w:tr>
        <w:trPr/>
        <w:tc>
          <w:tcPr>
            <w:tcW w:w="3600" w:type="dxa"/>
          </w:tcPr>
          <w:p/>
        </w:tc>
        <w:tc>
          <w:tcPr>
            <w:tcW w:w="3500" w:type="dxa"/>
          </w:tcPr>
          <w:p>
            <w:pPr>
              <w:spacing w:line="180" w:lineRule="exact"/>
            </w:pPr>
            <w:r>
              <w:rPr/>
              <w:t xml:space="preserve">Incidenza manodopera al </w:t>
            </w:r>
            <w:r>
              <w:rPr>
                <w:b w:val="1"/>
                <w:bCs w:val="1"/>
              </w:rPr>
              <w:t xml:space="preserve">18,78%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€ 70,01003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€ 89,33279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€ 11,20160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€ 8,12116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€ 0,11202</w:t>
            </w:r>
          </w:p>
        </w:tc>
      </w:tr>
      <w:tr>
        <w:trPr/>
        <w:tc>
          <w:tcPr>
            <w:tcW w:w="3600" w:type="dxa"/>
          </w:tcPr>
          <w:p/>
        </w:tc>
        <w:tc>
          <w:tcPr>
            <w:tcW w:w="3500" w:type="dxa"/>
          </w:tcPr>
          <w:p>
            <w:pPr>
              <w:spacing w:line="180" w:lineRule="exact"/>
            </w:pPr>
            <w:r>
              <w:rPr/>
              <w:t xml:space="preserve">Incidenza manodopera al </w:t>
            </w:r>
            <w:r>
              <w:rPr>
                <w:b w:val="1"/>
                <w:bCs w:val="1"/>
              </w:rPr>
              <w:t xml:space="preserve">22,19%</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€ 77,60411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+11,27%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€ 99,02285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€ 12,41666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€ 9,00208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€ 0,12417</w:t>
            </w:r>
          </w:p>
        </w:tc>
      </w:tr>
      <w:tr>
        <w:trPr/>
        <w:tc>
          <w:tcPr>
            <w:tcW w:w="3600" w:type="dxa"/>
          </w:tcPr>
          <w:p/>
        </w:tc>
        <w:tc>
          <w:tcPr>
            <w:tcW w:w="3500" w:type="dxa"/>
          </w:tcPr>
          <w:p>
            <w:pPr>
              <w:spacing w:line="180" w:lineRule="exact"/>
            </w:pPr>
            <w:r>
              <w:rPr/>
              <w:t xml:space="preserve">Incidenza manodopera al </w:t>
            </w:r>
            <w:r>
              <w:rPr>
                <w:b w:val="1"/>
                <w:bCs w:val="1"/>
              </w:rPr>
              <w:t xml:space="preserve">20,02%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€ 74,09979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€ 94,55134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€ 0,11856</w:t>
            </w:r>
          </w:p>
        </w:tc>
      </w:tr>
      <w:tr>
        <w:trPr/>
        <w:tc>
          <w:tcPr>
            <w:tcW w:w="3600" w:type="dxa"/>
          </w:tcPr>
          <w:p/>
        </w:tc>
        <w:tc>
          <w:tcPr>
            <w:tcW w:w="3500" w:type="dxa"/>
          </w:tcPr>
          <w:p>
            <w:pPr>
              <w:spacing w:line="180" w:lineRule="exact"/>
            </w:pPr>
            <w:r>
              <w:rPr/>
              <w:t xml:space="preserve">Incidenza manodopera al </w:t>
            </w:r>
            <w:r>
              <w:rPr>
                <w:b w:val="1"/>
                <w:bCs w:val="1"/>
              </w:rPr>
              <w:t xml:space="preserve">23,81%</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€ 72,40203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€ 92,38499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€ 11,58432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€ 8,39864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€ 0,11584</w:t>
            </w:r>
          </w:p>
        </w:tc>
      </w:tr>
      <w:tr>
        <w:trPr/>
        <w:tc>
          <w:tcPr>
            <w:tcW w:w="3600" w:type="dxa"/>
          </w:tcPr>
          <w:p/>
        </w:tc>
        <w:tc>
          <w:tcPr>
            <w:tcW w:w="3500" w:type="dxa"/>
          </w:tcPr>
          <w:p>
            <w:pPr>
              <w:spacing w:line="180" w:lineRule="exact"/>
            </w:pPr>
            <w:r>
              <w:rPr/>
              <w:t xml:space="preserve">Incidenza manodopera al </w:t>
            </w:r>
            <w:r>
              <w:rPr>
                <w:b w:val="1"/>
                <w:bCs w:val="1"/>
              </w:rPr>
              <w:t xml:space="preserve">21,45%</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€ 76,49179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€ 97,60353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€ 12,23869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€ 8,87305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€ 0,12239</w:t>
            </w:r>
          </w:p>
        </w:tc>
      </w:tr>
      <w:tr>
        <w:trPr/>
        <w:tc>
          <w:tcPr>
            <w:tcW w:w="3600" w:type="dxa"/>
          </w:tcPr>
          <w:p/>
        </w:tc>
        <w:tc>
          <w:tcPr>
            <w:tcW w:w="3500" w:type="dxa"/>
          </w:tcPr>
          <w:p>
            <w:pPr>
              <w:spacing w:line="180" w:lineRule="exact"/>
            </w:pPr>
            <w:r>
              <w:rPr/>
              <w:t xml:space="preserve">Incidenza manodopera al </w:t>
            </w:r>
            <w:r>
              <w:rPr>
                <w:b w:val="1"/>
                <w:bCs w:val="1"/>
              </w:rPr>
              <w:t xml:space="preserve">23,06%</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€ 80,41917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€ 102,61486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€ 0,12867</w:t>
            </w:r>
          </w:p>
        </w:tc>
      </w:tr>
      <w:tr>
        <w:trPr/>
        <w:tc>
          <w:tcPr>
            <w:tcW w:w="3600" w:type="dxa"/>
          </w:tcPr>
          <w:p/>
        </w:tc>
        <w:tc>
          <w:tcPr>
            <w:tcW w:w="3500" w:type="dxa"/>
          </w:tcPr>
          <w:p>
            <w:pPr>
              <w:spacing w:line="180" w:lineRule="exact"/>
            </w:pPr>
            <w:r>
              <w:rPr/>
              <w:t xml:space="preserve">Incidenza manodopera al </w:t>
            </w:r>
            <w:r>
              <w:rPr>
                <w:b w:val="1"/>
                <w:bCs w:val="1"/>
              </w:rPr>
              <w:t xml:space="preserve">21,94%</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€ 83,18161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€ 106,13974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€ 9,64907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€ 0,13309</w:t>
            </w:r>
          </w:p>
        </w:tc>
      </w:tr>
      <w:tr>
        <w:trPr/>
        <w:tc>
          <w:tcPr>
            <w:tcW w:w="3600" w:type="dxa"/>
          </w:tcPr>
          <w:p/>
        </w:tc>
        <w:tc>
          <w:tcPr>
            <w:tcW w:w="3500" w:type="dxa"/>
          </w:tcPr>
          <w:p>
            <w:pPr>
              <w:spacing w:line="180" w:lineRule="exact"/>
            </w:pPr>
            <w:r>
              <w:rPr/>
              <w:t xml:space="preserve">Incidenza manodopera al </w:t>
            </w:r>
            <w:r>
              <w:rPr>
                <w:b w:val="1"/>
                <w:bCs w:val="1"/>
              </w:rPr>
              <w:t xml:space="preserve">18,67%</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€ 85,99667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€ 109,73175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€ 13,75947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€ 9,97561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€ 0,13759</w:t>
            </w:r>
          </w:p>
        </w:tc>
      </w:tr>
      <w:tr>
        <w:trPr/>
        <w:tc>
          <w:tcPr>
            <w:tcW w:w="3600" w:type="dxa"/>
          </w:tcPr>
          <w:p/>
        </w:tc>
        <w:tc>
          <w:tcPr>
            <w:tcW w:w="3500" w:type="dxa"/>
          </w:tcPr>
          <w:p>
            <w:pPr>
              <w:spacing w:line="180" w:lineRule="exact"/>
            </w:pPr>
            <w:r>
              <w:rPr/>
              <w:t xml:space="preserve">Incidenza manodopera al </w:t>
            </w:r>
            <w:r>
              <w:rPr>
                <w:b w:val="1"/>
                <w:bCs w:val="1"/>
              </w:rPr>
              <w:t xml:space="preserve">20,51%</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€ 61,94153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€ 79,03739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€ 7,18522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€ 0,09911</w:t>
            </w:r>
          </w:p>
        </w:tc>
      </w:tr>
      <w:tr>
        <w:trPr/>
        <w:tc>
          <w:tcPr>
            <w:tcW w:w="3600" w:type="dxa"/>
          </w:tcPr>
          <w:p/>
        </w:tc>
        <w:tc>
          <w:tcPr>
            <w:tcW w:w="3500" w:type="dxa"/>
          </w:tcPr>
          <w:p>
            <w:pPr>
              <w:spacing w:line="180" w:lineRule="exact"/>
            </w:pPr>
            <w:r>
              <w:rPr/>
              <w:t xml:space="preserve">Incidenza manodopera al </w:t>
            </w:r>
            <w:r>
              <w:rPr>
                <w:b w:val="1"/>
                <w:bCs w:val="1"/>
              </w:rPr>
              <w:t xml:space="preserve">23,72%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€ 65,12109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€ 83,09451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€ 10,41937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€ 0,10419</w:t>
            </w:r>
          </w:p>
        </w:tc>
      </w:tr>
      <w:tr>
        <w:trPr/>
        <w:tc>
          <w:tcPr>
            <w:tcW w:w="3600" w:type="dxa"/>
          </w:tcPr>
          <w:p/>
        </w:tc>
        <w:tc>
          <w:tcPr>
            <w:tcW w:w="3500" w:type="dxa"/>
          </w:tcPr>
          <w:p>
            <w:pPr>
              <w:spacing w:line="180" w:lineRule="exact"/>
            </w:pPr>
            <w:r>
              <w:rPr/>
              <w:t xml:space="preserve">Incidenza manodopera al </w:t>
            </w:r>
            <w:r>
              <w:rPr>
                <w:b w:val="1"/>
                <w:bCs w:val="1"/>
              </w:rPr>
              <w:t xml:space="preserve">25,15%</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€ 66,24253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€ 84,52546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€ 10,59880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€ 0,10599</w:t>
            </w:r>
          </w:p>
        </w:tc>
      </w:tr>
      <w:tr>
        <w:trPr/>
        <w:tc>
          <w:tcPr>
            <w:tcW w:w="3600" w:type="dxa"/>
          </w:tcPr>
          <w:p/>
        </w:tc>
        <w:tc>
          <w:tcPr>
            <w:tcW w:w="3500" w:type="dxa"/>
          </w:tcPr>
          <w:p>
            <w:pPr>
              <w:spacing w:line="180" w:lineRule="exact"/>
            </w:pPr>
            <w:r>
              <w:rPr/>
              <w:t xml:space="preserve">Incidenza manodopera al </w:t>
            </w:r>
            <w:r>
              <w:rPr>
                <w:b w:val="1"/>
                <w:bCs w:val="1"/>
              </w:rPr>
              <w:t xml:space="preserve">22,18%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€ 69,42209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€ 88,58258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€ 0,11108</w:t>
            </w:r>
          </w:p>
        </w:tc>
      </w:tr>
      <w:tr>
        <w:trPr/>
        <w:tc>
          <w:tcPr>
            <w:tcW w:w="3600" w:type="dxa"/>
          </w:tcPr>
          <w:p/>
        </w:tc>
        <w:tc>
          <w:tcPr>
            <w:tcW w:w="3500" w:type="dxa"/>
          </w:tcPr>
          <w:p>
            <w:pPr>
              <w:spacing w:line="180" w:lineRule="exact"/>
            </w:pPr>
            <w:r>
              <w:rPr/>
              <w:t xml:space="preserve">Incidenza manodopera al </w:t>
            </w:r>
            <w:r>
              <w:rPr>
                <w:b w:val="1"/>
                <w:bCs w:val="1"/>
              </w:rPr>
              <w:t xml:space="preserve">23,59%</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€ 71,65948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€ 91,43750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€ 11,46552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€ 0,11466</w:t>
            </w:r>
          </w:p>
        </w:tc>
      </w:tr>
      <w:tr>
        <w:trPr/>
        <w:tc>
          <w:tcPr>
            <w:tcW w:w="3600" w:type="dxa"/>
          </w:tcPr>
          <w:p/>
        </w:tc>
        <w:tc>
          <w:tcPr>
            <w:tcW w:w="3500" w:type="dxa"/>
          </w:tcPr>
          <w:p>
            <w:pPr>
              <w:spacing w:line="180" w:lineRule="exact"/>
            </w:pPr>
            <w:r>
              <w:rPr/>
              <w:t xml:space="preserve">Incidenza manodopera al </w:t>
            </w:r>
            <w:r>
              <w:rPr>
                <w:b w:val="1"/>
                <w:bCs w:val="1"/>
              </w:rPr>
              <w:t xml:space="preserve">20,5%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€ 75,21294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€ 95,97171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€ 0,12034</w:t>
            </w:r>
          </w:p>
        </w:tc>
      </w:tr>
      <w:tr>
        <w:trPr/>
        <w:tc>
          <w:tcPr>
            <w:tcW w:w="3600" w:type="dxa"/>
          </w:tcPr>
          <w:p/>
        </w:tc>
        <w:tc>
          <w:tcPr>
            <w:tcW w:w="3500" w:type="dxa"/>
          </w:tcPr>
          <w:p>
            <w:pPr>
              <w:spacing w:line="180" w:lineRule="exact"/>
            </w:pPr>
            <w:r>
              <w:rPr/>
              <w:t xml:space="preserve">Incidenza manodopera al </w:t>
            </w:r>
            <w:r>
              <w:rPr>
                <w:b w:val="1"/>
                <w:bCs w:val="1"/>
              </w:rPr>
              <w:t xml:space="preserve">21,78%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€ 75,95128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€ 96,91383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€ 8,81035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€ 0,12152</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€ 79,50474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€ 101,44805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€ 9,22255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€ 0,12721</w:t>
            </w:r>
          </w:p>
        </w:tc>
      </w:tr>
      <w:tr>
        <w:trPr/>
        <w:tc>
          <w:tcPr>
            <w:tcW w:w="3600" w:type="dxa"/>
          </w:tcPr>
          <w:p/>
        </w:tc>
        <w:tc>
          <w:tcPr>
            <w:tcW w:w="3500" w:type="dxa"/>
          </w:tcPr>
          <w:p>
            <w:pPr>
              <w:spacing w:line="180" w:lineRule="exact"/>
            </w:pPr>
            <w:r>
              <w:rPr/>
              <w:t xml:space="preserve">Incidenza manodopera al </w:t>
            </w:r>
            <w:r>
              <w:rPr>
                <w:b w:val="1"/>
                <w:bCs w:val="1"/>
              </w:rPr>
              <w:t xml:space="preserve">20,6%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€ 87,85263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€ 112,09996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€ 14,05642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€ 10,19091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€ 0,14056</w:t>
            </w:r>
          </w:p>
        </w:tc>
      </w:tr>
      <w:tr>
        <w:trPr/>
        <w:tc>
          <w:tcPr>
            <w:tcW w:w="3600" w:type="dxa"/>
          </w:tcPr>
          <w:p/>
        </w:tc>
        <w:tc>
          <w:tcPr>
            <w:tcW w:w="3500" w:type="dxa"/>
          </w:tcPr>
          <w:p>
            <w:pPr>
              <w:spacing w:line="180" w:lineRule="exact"/>
            </w:pPr>
            <w:r>
              <w:rPr/>
              <w:t xml:space="preserve">Incidenza manodopera al </w:t>
            </w:r>
            <w:r>
              <w:rPr>
                <w:b w:val="1"/>
                <w:bCs w:val="1"/>
              </w:rPr>
              <w:t xml:space="preserve">16,72%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€ 91,40609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€ 116,63417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€ 10,60311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€ 0,14625</w:t>
            </w:r>
          </w:p>
        </w:tc>
      </w:tr>
      <w:tr>
        <w:trPr/>
        <w:tc>
          <w:tcPr>
            <w:tcW w:w="3600" w:type="dxa"/>
          </w:tcPr>
          <w:p/>
        </w:tc>
        <w:tc>
          <w:tcPr>
            <w:tcW w:w="3500" w:type="dxa"/>
          </w:tcPr>
          <w:p>
            <w:pPr>
              <w:spacing w:line="180" w:lineRule="exact"/>
            </w:pPr>
            <w:r>
              <w:rPr/>
              <w:t xml:space="preserve">Incidenza manodopera al </w:t>
            </w:r>
            <w:r>
              <w:rPr>
                <w:b w:val="1"/>
                <w:bCs w:val="1"/>
              </w:rPr>
              <w:t xml:space="preserve">17,92%</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€ 94,30723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€ 120,33603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€ 15,08916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€ 10,93964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€ 0,15089</w:t>
            </w:r>
          </w:p>
        </w:tc>
      </w:tr>
      <w:tr>
        <w:trPr/>
        <w:tc>
          <w:tcPr>
            <w:tcW w:w="3600" w:type="dxa"/>
          </w:tcPr>
          <w:p/>
        </w:tc>
        <w:tc>
          <w:tcPr>
            <w:tcW w:w="3500" w:type="dxa"/>
          </w:tcPr>
          <w:p>
            <w:pPr>
              <w:spacing w:line="180" w:lineRule="exact"/>
            </w:pPr>
            <w:r>
              <w:rPr/>
              <w:t xml:space="preserve">Incidenza manodopera al </w:t>
            </w:r>
            <w:r>
              <w:rPr>
                <w:b w:val="1"/>
                <w:bCs w:val="1"/>
              </w:rPr>
              <w:t xml:space="preserve">16,47%</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€ 98,39699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€ 125,55456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€ 15,74352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€ 11,41405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€ 0,15744</w:t>
            </w:r>
          </w:p>
        </w:tc>
      </w:tr>
      <w:tr>
        <w:trPr/>
        <w:tc>
          <w:tcPr>
            <w:tcW w:w="3600" w:type="dxa"/>
          </w:tcPr>
          <w:p/>
        </w:tc>
        <w:tc>
          <w:tcPr>
            <w:tcW w:w="3500" w:type="dxa"/>
          </w:tcPr>
          <w:p>
            <w:pPr>
              <w:spacing w:line="180" w:lineRule="exact"/>
            </w:pPr>
            <w:r>
              <w:rPr/>
              <w:t xml:space="preserve">Incidenza manodopera al </w:t>
            </w:r>
            <w:r>
              <w:rPr>
                <w:b w:val="1"/>
                <w:bCs w:val="1"/>
              </w:rPr>
              <w:t xml:space="preserve">17,93%</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€ 99,68233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€ 127,19465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€ 11,56315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€ 0,15949</w:t>
            </w:r>
          </w:p>
        </w:tc>
      </w:tr>
      <w:tr>
        <w:trPr/>
        <w:tc>
          <w:tcPr>
            <w:tcW w:w="3600" w:type="dxa"/>
          </w:tcPr>
          <w:p/>
        </w:tc>
        <w:tc>
          <w:tcPr>
            <w:tcW w:w="3500" w:type="dxa"/>
          </w:tcPr>
          <w:p>
            <w:pPr>
              <w:spacing w:line="180" w:lineRule="exact"/>
            </w:pPr>
            <w:r>
              <w:rPr/>
              <w:t xml:space="preserve">Incidenza manodopera al </w:t>
            </w:r>
            <w:r>
              <w:rPr>
                <w:b w:val="1"/>
                <w:bCs w:val="1"/>
              </w:rPr>
              <w:t xml:space="preserve">15,58%</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€ 103,77209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€ 132,41318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€ 12,03756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€ 0,16604</w:t>
            </w:r>
          </w:p>
        </w:tc>
      </w:tr>
      <w:tr>
        <w:trPr/>
        <w:tc>
          <w:tcPr>
            <w:tcW w:w="3600" w:type="dxa"/>
          </w:tcPr>
          <w:p/>
        </w:tc>
        <w:tc>
          <w:tcPr>
            <w:tcW w:w="3500" w:type="dxa"/>
          </w:tcPr>
          <w:p>
            <w:pPr>
              <w:spacing w:line="180" w:lineRule="exact"/>
            </w:pPr>
            <w:r>
              <w:rPr/>
              <w:t xml:space="preserve">Incidenza manodopera al </w:t>
            </w:r>
            <w:r>
              <w:rPr>
                <w:b w:val="1"/>
                <w:bCs w:val="1"/>
              </w:rPr>
              <w:t xml:space="preserve">17%</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€ 107,96641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€ 137,76514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€ 17,27463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€ 12,52410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€ 0,17275</w:t>
            </w:r>
          </w:p>
        </w:tc>
      </w:tr>
      <w:tr>
        <w:trPr/>
        <w:tc>
          <w:tcPr>
            <w:tcW w:w="3600" w:type="dxa"/>
          </w:tcPr>
          <w:p/>
        </w:tc>
        <w:tc>
          <w:tcPr>
            <w:tcW w:w="3500" w:type="dxa"/>
          </w:tcPr>
          <w:p>
            <w:pPr>
              <w:spacing w:line="180" w:lineRule="exact"/>
            </w:pPr>
            <w:r>
              <w:rPr/>
              <w:t xml:space="preserve">Incidenza manodopera al </w:t>
            </w:r>
            <w:r>
              <w:rPr>
                <w:b w:val="1"/>
                <w:bCs w:val="1"/>
              </w:rPr>
              <w:t xml:space="preserve">14,39%</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€ 110,78147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€ 141,35716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€ 17,72504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€ 12,85065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€ 0,17725</w:t>
            </w:r>
          </w:p>
        </w:tc>
      </w:tr>
      <w:tr>
        <w:trPr/>
        <w:tc>
          <w:tcPr>
            <w:tcW w:w="3600" w:type="dxa"/>
          </w:tcPr>
          <w:p/>
        </w:tc>
        <w:tc>
          <w:tcPr>
            <w:tcW w:w="3500" w:type="dxa"/>
          </w:tcPr>
          <w:p>
            <w:pPr>
              <w:spacing w:line="180" w:lineRule="exact"/>
            </w:pPr>
            <w:r>
              <w:rPr/>
              <w:t xml:space="preserve">Incidenza manodopera al </w:t>
            </w:r>
            <w:r>
              <w:rPr>
                <w:b w:val="1"/>
                <w:bCs w:val="1"/>
              </w:rPr>
              <w:t xml:space="preserve">15,92%</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€ 63,87986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€ 81,51070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€ 10,22078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€ 7,41006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€ 0,10221</w:t>
            </w:r>
          </w:p>
        </w:tc>
      </w:tr>
      <w:tr>
        <w:trPr/>
        <w:tc>
          <w:tcPr>
            <w:tcW w:w="3600" w:type="dxa"/>
          </w:tcPr>
          <w:p/>
        </w:tc>
        <w:tc>
          <w:tcPr>
            <w:tcW w:w="3500" w:type="dxa"/>
          </w:tcPr>
          <w:p>
            <w:pPr>
              <w:spacing w:line="180" w:lineRule="exact"/>
            </w:pPr>
            <w:r>
              <w:rPr/>
              <w:t xml:space="preserve">Incidenza manodopera al </w:t>
            </w:r>
            <w:r>
              <w:rPr>
                <w:b w:val="1"/>
                <w:bCs w:val="1"/>
              </w:rPr>
              <w:t xml:space="preserve">23%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€ 67,05942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€ 85,56782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€ 10,72951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€ 0,10730</w:t>
            </w:r>
          </w:p>
        </w:tc>
      </w:tr>
      <w:tr>
        <w:trPr/>
        <w:tc>
          <w:tcPr>
            <w:tcW w:w="3600" w:type="dxa"/>
          </w:tcPr>
          <w:p/>
        </w:tc>
        <w:tc>
          <w:tcPr>
            <w:tcW w:w="3500" w:type="dxa"/>
          </w:tcPr>
          <w:p>
            <w:pPr>
              <w:spacing w:line="180" w:lineRule="exact"/>
            </w:pPr>
            <w:r>
              <w:rPr/>
              <w:t xml:space="preserve">Incidenza manodopera al </w:t>
            </w:r>
            <w:r>
              <w:rPr>
                <w:b w:val="1"/>
                <w:bCs w:val="1"/>
              </w:rPr>
              <w:t xml:space="preserve">24,42%</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€ 68,81336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€ 87,80585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€ 0,11010</w:t>
            </w:r>
          </w:p>
        </w:tc>
      </w:tr>
      <w:tr>
        <w:trPr/>
        <w:tc>
          <w:tcPr>
            <w:tcW w:w="3600" w:type="dxa"/>
          </w:tcPr>
          <w:p/>
        </w:tc>
        <w:tc>
          <w:tcPr>
            <w:tcW w:w="3500" w:type="dxa"/>
          </w:tcPr>
          <w:p>
            <w:pPr>
              <w:spacing w:line="180" w:lineRule="exact"/>
            </w:pPr>
            <w:r>
              <w:rPr/>
              <w:t xml:space="preserve">Incidenza manodopera al </w:t>
            </w:r>
            <w:r>
              <w:rPr>
                <w:b w:val="1"/>
                <w:bCs w:val="1"/>
              </w:rPr>
              <w:t xml:space="preserve">21,35%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€ 71,99292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€ 91,86297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€ 8,35118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€ 0,11519</w:t>
            </w:r>
          </w:p>
        </w:tc>
      </w:tr>
      <w:tr>
        <w:trPr/>
        <w:tc>
          <w:tcPr>
            <w:tcW w:w="3600" w:type="dxa"/>
          </w:tcPr>
          <w:p/>
        </w:tc>
        <w:tc>
          <w:tcPr>
            <w:tcW w:w="3500" w:type="dxa"/>
          </w:tcPr>
          <w:p>
            <w:pPr>
              <w:spacing w:line="180" w:lineRule="exact"/>
            </w:pPr>
            <w:r>
              <w:rPr/>
              <w:t xml:space="preserve">Incidenza manodopera al </w:t>
            </w:r>
            <w:r>
              <w:rPr>
                <w:b w:val="1"/>
                <w:bCs w:val="1"/>
              </w:rPr>
              <w:t xml:space="preserve">22,75%</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€ 74,87718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€ 95,54328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€ 11,98035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€ 8,68575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€ 0,11980</w:t>
            </w:r>
          </w:p>
        </w:tc>
      </w:tr>
      <w:tr>
        <w:trPr/>
        <w:tc>
          <w:tcPr>
            <w:tcW w:w="3600" w:type="dxa"/>
          </w:tcPr>
          <w:p/>
        </w:tc>
        <w:tc>
          <w:tcPr>
            <w:tcW w:w="3500" w:type="dxa"/>
          </w:tcPr>
          <w:p>
            <w:pPr>
              <w:spacing w:line="180" w:lineRule="exact"/>
            </w:pPr>
            <w:r>
              <w:rPr/>
              <w:t xml:space="preserve">Incidenza manodopera al </w:t>
            </w:r>
            <w:r>
              <w:rPr>
                <w:b w:val="1"/>
                <w:bCs w:val="1"/>
              </w:rPr>
              <w:t xml:space="preserve">19,62%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€ 78,43064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€ 100,07749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€ 0,12549</w:t>
            </w:r>
          </w:p>
        </w:tc>
      </w:tr>
      <w:tr>
        <w:trPr/>
        <w:tc>
          <w:tcPr>
            <w:tcW w:w="3600" w:type="dxa"/>
          </w:tcPr>
          <w:p/>
        </w:tc>
        <w:tc>
          <w:tcPr>
            <w:tcW w:w="3500" w:type="dxa"/>
          </w:tcPr>
          <w:p>
            <w:pPr>
              <w:spacing w:line="180" w:lineRule="exact"/>
            </w:pPr>
            <w:r>
              <w:rPr/>
              <w:t xml:space="preserve">Incidenza manodopera al </w:t>
            </w:r>
            <w:r>
              <w:rPr>
                <w:b w:val="1"/>
                <w:bCs w:val="1"/>
              </w:rPr>
              <w:t xml:space="preserve">20,88%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€ 79,79343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€ 101,81642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€ 9,25604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€ 0,12767</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€ 83,34689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€ 106,35063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€ 13,33550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€ 9,66824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€ 0,13336</w:t>
            </w:r>
          </w:p>
        </w:tc>
      </w:tr>
      <w:tr>
        <w:trPr/>
        <w:tc>
          <w:tcPr>
            <w:tcW w:w="3600" w:type="dxa"/>
          </w:tcPr>
          <w:p/>
        </w:tc>
        <w:tc>
          <w:tcPr>
            <w:tcW w:w="3500" w:type="dxa"/>
          </w:tcPr>
          <w:p>
            <w:pPr>
              <w:spacing w:line="180" w:lineRule="exact"/>
            </w:pPr>
            <w:r>
              <w:rPr/>
              <w:t xml:space="preserve">Incidenza manodopera al </w:t>
            </w:r>
            <w:r>
              <w:rPr>
                <w:b w:val="1"/>
                <w:bCs w:val="1"/>
              </w:rPr>
              <w:t xml:space="preserve">19,65%</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€ 84,75281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€ 108,14459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€ 13,56045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€ 0,13560</w:t>
            </w:r>
          </w:p>
        </w:tc>
      </w:tr>
      <w:tr>
        <w:trPr/>
        <w:tc>
          <w:tcPr>
            <w:tcW w:w="3600" w:type="dxa"/>
          </w:tcPr>
          <w:p/>
        </w:tc>
        <w:tc>
          <w:tcPr>
            <w:tcW w:w="3500" w:type="dxa"/>
          </w:tcPr>
          <w:p>
            <w:pPr>
              <w:spacing w:line="180" w:lineRule="exact"/>
            </w:pPr>
            <w:r>
              <w:rPr/>
              <w:t xml:space="preserve">Incidenza manodopera al </w:t>
            </w:r>
            <w:r>
              <w:rPr>
                <w:b w:val="1"/>
                <w:bCs w:val="1"/>
              </w:rPr>
              <w:t xml:space="preserve">17,34%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€ 88,30627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€ 112,67880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€ 14,12900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€ 10,24353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€ 0,14129</w:t>
            </w:r>
          </w:p>
        </w:tc>
      </w:tr>
      <w:tr>
        <w:trPr/>
        <w:tc>
          <w:tcPr>
            <w:tcW w:w="3600" w:type="dxa"/>
          </w:tcPr>
          <w:p/>
        </w:tc>
        <w:tc>
          <w:tcPr>
            <w:tcW w:w="3500" w:type="dxa"/>
          </w:tcPr>
          <w:p>
            <w:pPr>
              <w:spacing w:line="180" w:lineRule="exact"/>
            </w:pPr>
            <w:r>
              <w:rPr/>
              <w:t xml:space="preserve">Incidenza manodopera al </w:t>
            </w:r>
            <w:r>
              <w:rPr>
                <w:b w:val="1"/>
                <w:bCs w:val="1"/>
              </w:rPr>
              <w:t xml:space="preserve">18,55%</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€ 83,95592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€ 107,12776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€ 13,43295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€ 9,73889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€ 0,13433</w:t>
            </w:r>
          </w:p>
        </w:tc>
      </w:tr>
      <w:tr>
        <w:trPr/>
        <w:tc>
          <w:tcPr>
            <w:tcW w:w="3600" w:type="dxa"/>
          </w:tcPr>
          <w:p/>
        </w:tc>
        <w:tc>
          <w:tcPr>
            <w:tcW w:w="3500" w:type="dxa"/>
          </w:tcPr>
          <w:p>
            <w:pPr>
              <w:spacing w:line="180" w:lineRule="exact"/>
            </w:pPr>
            <w:r>
              <w:rPr/>
              <w:t xml:space="preserve">Incidenza manodopera al </w:t>
            </w:r>
            <w:r>
              <w:rPr>
                <w:b w:val="1"/>
                <w:bCs w:val="1"/>
              </w:rPr>
              <w:t xml:space="preserve">28,19%</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€ 93,34474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€ 119,10789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€ 14,93516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€ 10,82799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€ 0,14935</w:t>
            </w:r>
          </w:p>
        </w:tc>
      </w:tr>
      <w:tr>
        <w:trPr/>
        <w:tc>
          <w:tcPr>
            <w:tcW w:w="3600" w:type="dxa"/>
          </w:tcPr>
          <w:p/>
        </w:tc>
        <w:tc>
          <w:tcPr>
            <w:tcW w:w="3500" w:type="dxa"/>
          </w:tcPr>
          <w:p>
            <w:pPr>
              <w:spacing w:line="180" w:lineRule="exact"/>
            </w:pPr>
            <w:r>
              <w:rPr/>
              <w:t xml:space="preserve">Incidenza manodopera al </w:t>
            </w:r>
            <w:r>
              <w:rPr>
                <w:b w:val="1"/>
                <w:bCs w:val="1"/>
              </w:rPr>
              <w:t xml:space="preserve">32,45%</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€ 88,78304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€ 113,28716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€ 14,20529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€ 10,29883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€ 0,14205</w:t>
            </w:r>
          </w:p>
        </w:tc>
      </w:tr>
      <w:tr>
        <w:trPr/>
        <w:tc>
          <w:tcPr>
            <w:tcW w:w="3600" w:type="dxa"/>
          </w:tcPr>
          <w:p/>
        </w:tc>
        <w:tc>
          <w:tcPr>
            <w:tcW w:w="3500" w:type="dxa"/>
          </w:tcPr>
          <w:p>
            <w:pPr>
              <w:spacing w:line="180" w:lineRule="exact"/>
            </w:pPr>
            <w:r>
              <w:rPr/>
              <w:t xml:space="preserve">Incidenza manodopera al </w:t>
            </w:r>
            <w:r>
              <w:rPr>
                <w:b w:val="1"/>
                <w:bCs w:val="1"/>
              </w:rPr>
              <w:t xml:space="preserve">26,66%</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€ 98,17186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€ 125,26730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€ 0,15708</w:t>
            </w:r>
          </w:p>
        </w:tc>
      </w:tr>
      <w:tr>
        <w:trPr/>
        <w:tc>
          <w:tcPr>
            <w:tcW w:w="3600" w:type="dxa"/>
          </w:tcPr>
          <w:p/>
        </w:tc>
        <w:tc>
          <w:tcPr>
            <w:tcW w:w="3500" w:type="dxa"/>
          </w:tcPr>
          <w:p>
            <w:pPr>
              <w:spacing w:line="180" w:lineRule="exact"/>
            </w:pPr>
            <w:r>
              <w:rPr/>
              <w:t xml:space="preserve">Incidenza manodopera al </w:t>
            </w:r>
            <w:r>
              <w:rPr>
                <w:b w:val="1"/>
                <w:bCs w:val="1"/>
              </w:rPr>
              <w:t xml:space="preserve">30,86%</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€ 99,98117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€ 127,57598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€ 15,99699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€ 11,59782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€ 0,15997</w:t>
            </w:r>
          </w:p>
        </w:tc>
      </w:tr>
      <w:tr>
        <w:trPr/>
        <w:tc>
          <w:tcPr>
            <w:tcW w:w="3600" w:type="dxa"/>
          </w:tcPr>
          <w:p/>
        </w:tc>
        <w:tc>
          <w:tcPr>
            <w:tcW w:w="3500" w:type="dxa"/>
          </w:tcPr>
          <w:p>
            <w:pPr>
              <w:spacing w:line="180" w:lineRule="exact"/>
            </w:pPr>
            <w:r>
              <w:rPr/>
              <w:t xml:space="preserve">Incidenza manodopera al </w:t>
            </w:r>
            <w:r>
              <w:rPr>
                <w:b w:val="1"/>
                <w:bCs w:val="1"/>
              </w:rPr>
              <w:t xml:space="preserve">23,67%</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€ 109,36999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€ 139,55611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€ 17,49920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€ 0,17499</w:t>
            </w:r>
          </w:p>
        </w:tc>
      </w:tr>
      <w:tr>
        <w:trPr/>
        <w:tc>
          <w:tcPr>
            <w:tcW w:w="3600" w:type="dxa"/>
          </w:tcPr>
          <w:p/>
        </w:tc>
        <w:tc>
          <w:tcPr>
            <w:tcW w:w="3500" w:type="dxa"/>
          </w:tcPr>
          <w:p>
            <w:pPr>
              <w:spacing w:line="180" w:lineRule="exact"/>
            </w:pPr>
            <w:r>
              <w:rPr/>
              <w:t xml:space="preserve">Incidenza manodopera al </w:t>
            </w:r>
            <w:r>
              <w:rPr>
                <w:b w:val="1"/>
                <w:bCs w:val="1"/>
              </w:rPr>
              <w:t xml:space="preserve">27,7%</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€ 78,83711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€ 100,59616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€ 0,12614</w:t>
            </w:r>
          </w:p>
        </w:tc>
      </w:tr>
      <w:tr>
        <w:trPr/>
        <w:tc>
          <w:tcPr>
            <w:tcW w:w="3600" w:type="dxa"/>
          </w:tcPr>
          <w:p/>
        </w:tc>
        <w:tc>
          <w:tcPr>
            <w:tcW w:w="3500" w:type="dxa"/>
          </w:tcPr>
          <w:p>
            <w:pPr>
              <w:spacing w:line="180" w:lineRule="exact"/>
            </w:pPr>
            <w:r>
              <w:rPr/>
              <w:t xml:space="preserve">Incidenza manodopera al </w:t>
            </w:r>
            <w:r>
              <w:rPr>
                <w:b w:val="1"/>
                <w:bCs w:val="1"/>
              </w:rPr>
              <w:t xml:space="preserve">18,64%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€ 82,34347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€ 105,07027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€ 9,55184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€ 0,13175</w:t>
            </w:r>
          </w:p>
        </w:tc>
      </w:tr>
      <w:tr>
        <w:trPr/>
        <w:tc>
          <w:tcPr>
            <w:tcW w:w="3600" w:type="dxa"/>
          </w:tcPr>
          <w:p/>
        </w:tc>
        <w:tc>
          <w:tcPr>
            <w:tcW w:w="3500" w:type="dxa"/>
          </w:tcPr>
          <w:p>
            <w:pPr>
              <w:spacing w:line="180" w:lineRule="exact"/>
            </w:pPr>
            <w:r>
              <w:rPr/>
              <w:t xml:space="preserve">Incidenza manodopera al </w:t>
            </w:r>
            <w:r>
              <w:rPr>
                <w:b w:val="1"/>
                <w:bCs w:val="1"/>
              </w:rPr>
              <w:t xml:space="preserve">20,17%</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€ 84,06961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€ 107,27283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€ 13,45114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€ 9,75208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€ 0,13451</w:t>
            </w:r>
          </w:p>
        </w:tc>
      </w:tr>
      <w:tr>
        <w:trPr/>
        <w:tc>
          <w:tcPr>
            <w:tcW w:w="3600" w:type="dxa"/>
          </w:tcPr>
          <w:p/>
        </w:tc>
        <w:tc>
          <w:tcPr>
            <w:tcW w:w="3500" w:type="dxa"/>
          </w:tcPr>
          <w:p>
            <w:pPr>
              <w:spacing w:line="180" w:lineRule="exact"/>
            </w:pPr>
            <w:r>
              <w:rPr/>
              <w:t xml:space="preserve">Incidenza manodopera al </w:t>
            </w:r>
            <w:r>
              <w:rPr>
                <w:b w:val="1"/>
                <w:bCs w:val="1"/>
              </w:rPr>
              <w:t xml:space="preserve">17,48%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€ 87,57597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€ 111,74694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€ 14,01216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€ 0,14012</w:t>
            </w:r>
          </w:p>
        </w:tc>
      </w:tr>
      <w:tr>
        <w:trPr/>
        <w:tc>
          <w:tcPr>
            <w:tcW w:w="3600" w:type="dxa"/>
          </w:tcPr>
          <w:p/>
        </w:tc>
        <w:tc>
          <w:tcPr>
            <w:tcW w:w="3500" w:type="dxa"/>
          </w:tcPr>
          <w:p>
            <w:pPr>
              <w:spacing w:line="180" w:lineRule="exact"/>
            </w:pPr>
            <w:r>
              <w:rPr/>
              <w:t xml:space="preserve">Incidenza manodopera al </w:t>
            </w:r>
            <w:r>
              <w:rPr>
                <w:b w:val="1"/>
                <w:bCs w:val="1"/>
              </w:rPr>
              <w:t xml:space="preserve">18,96%</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€ 89,47029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€ 114,16409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€ 14,31525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€ 10,37855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€ 0,14315</w:t>
            </w:r>
          </w:p>
        </w:tc>
      </w:tr>
      <w:tr>
        <w:trPr/>
        <w:tc>
          <w:tcPr>
            <w:tcW w:w="3600" w:type="dxa"/>
          </w:tcPr>
          <w:p/>
        </w:tc>
        <w:tc>
          <w:tcPr>
            <w:tcW w:w="3500" w:type="dxa"/>
          </w:tcPr>
          <w:p>
            <w:pPr>
              <w:spacing w:line="180" w:lineRule="exact"/>
            </w:pPr>
            <w:r>
              <w:rPr/>
              <w:t xml:space="preserve">Incidenza manodopera al </w:t>
            </w:r>
            <w:r>
              <w:rPr>
                <w:b w:val="1"/>
                <w:bCs w:val="1"/>
              </w:rPr>
              <w:t xml:space="preserve">16,42%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€ 92,97665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€ 118,63820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€ 14,87626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€ 10,78529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€ 0,14876</w:t>
            </w:r>
          </w:p>
        </w:tc>
      </w:tr>
      <w:tr>
        <w:trPr/>
        <w:tc>
          <w:tcPr>
            <w:tcW w:w="3600" w:type="dxa"/>
          </w:tcPr>
          <w:p/>
        </w:tc>
        <w:tc>
          <w:tcPr>
            <w:tcW w:w="3500" w:type="dxa"/>
          </w:tcPr>
          <w:p>
            <w:pPr>
              <w:spacing w:line="180" w:lineRule="exact"/>
            </w:pPr>
            <w:r>
              <w:rPr/>
              <w:t xml:space="preserve">Incidenza manodopera al </w:t>
            </w:r>
            <w:r>
              <w:rPr>
                <w:b w:val="1"/>
                <w:bCs w:val="1"/>
              </w:rPr>
              <w:t xml:space="preserve">17,86%</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€ 94,53892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€ 120,63167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€ 15,12623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€ 0,15126</w:t>
            </w:r>
          </w:p>
        </w:tc>
      </w:tr>
      <w:tr>
        <w:trPr/>
        <w:tc>
          <w:tcPr>
            <w:tcW w:w="3600" w:type="dxa"/>
          </w:tcPr>
          <w:p/>
        </w:tc>
        <w:tc>
          <w:tcPr>
            <w:tcW w:w="3500" w:type="dxa"/>
          </w:tcPr>
          <w:p>
            <w:pPr>
              <w:spacing w:line="180" w:lineRule="exact"/>
            </w:pPr>
            <w:r>
              <w:rPr/>
              <w:t xml:space="preserve">Incidenza manodopera al </w:t>
            </w:r>
            <w:r>
              <w:rPr>
                <w:b w:val="1"/>
                <w:bCs w:val="1"/>
              </w:rPr>
              <w:t xml:space="preserve">15,54%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€ 98,04528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€ 125,10577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€ 15,68724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€ 11,37325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€ 0,15687</w:t>
            </w:r>
          </w:p>
        </w:tc>
      </w:tr>
      <w:tr>
        <w:trPr/>
        <w:tc>
          <w:tcPr>
            <w:tcW w:w="3600" w:type="dxa"/>
          </w:tcPr>
          <w:p/>
        </w:tc>
        <w:tc>
          <w:tcPr>
            <w:tcW w:w="3500" w:type="dxa"/>
          </w:tcPr>
          <w:p>
            <w:pPr>
              <w:spacing w:line="180" w:lineRule="exact"/>
            </w:pPr>
            <w:r>
              <w:rPr/>
              <w:t xml:space="preserve">Incidenza manodopera al </w:t>
            </w:r>
            <w:r>
              <w:rPr>
                <w:b w:val="1"/>
                <w:bCs w:val="1"/>
              </w:rPr>
              <w:t xml:space="preserve">16,94%</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€ 99,57736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€ 127,06071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€ 11,55097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€ 0,15932</w:t>
            </w:r>
          </w:p>
        </w:tc>
      </w:tr>
      <w:tr>
        <w:trPr/>
        <w:tc>
          <w:tcPr>
            <w:tcW w:w="3600" w:type="dxa"/>
          </w:tcPr>
          <w:p/>
        </w:tc>
        <w:tc>
          <w:tcPr>
            <w:tcW w:w="3500" w:type="dxa"/>
          </w:tcPr>
          <w:p>
            <w:pPr>
              <w:spacing w:line="180" w:lineRule="exact"/>
            </w:pPr>
            <w:r>
              <w:rPr/>
              <w:t xml:space="preserve">Incidenza manodopera al </w:t>
            </w:r>
            <w:r>
              <w:rPr>
                <w:b w:val="1"/>
                <w:bCs w:val="1"/>
              </w:rPr>
              <w:t xml:space="preserve">14,75%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€ 103,08372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€ 131,53483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€ 16,49340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€ 11,95771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€ 0,16493</w:t>
            </w:r>
          </w:p>
        </w:tc>
      </w:tr>
      <w:tr>
        <w:trPr/>
        <w:tc>
          <w:tcPr>
            <w:tcW w:w="3600" w:type="dxa"/>
          </w:tcPr>
          <w:p/>
        </w:tc>
        <w:tc>
          <w:tcPr>
            <w:tcW w:w="3500" w:type="dxa"/>
          </w:tcPr>
          <w:p>
            <w:pPr>
              <w:spacing w:line="180" w:lineRule="exact"/>
            </w:pPr>
            <w:r>
              <w:rPr/>
              <w:t xml:space="preserve">Incidenza manodopera al </w:t>
            </w:r>
            <w:r>
              <w:rPr>
                <w:b w:val="1"/>
                <w:bCs w:val="1"/>
              </w:rPr>
              <w:t xml:space="preserve">16,11%</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€ 111,36674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€ 142,10396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€ 17,81868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€ 12,91854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€ 0,17819</w:t>
            </w:r>
          </w:p>
        </w:tc>
      </w:tr>
      <w:tr>
        <w:trPr/>
        <w:tc>
          <w:tcPr>
            <w:tcW w:w="3600" w:type="dxa"/>
          </w:tcPr>
          <w:p/>
        </w:tc>
        <w:tc>
          <w:tcPr>
            <w:tcW w:w="3500" w:type="dxa"/>
          </w:tcPr>
          <w:p>
            <w:pPr>
              <w:spacing w:line="180" w:lineRule="exact"/>
            </w:pPr>
            <w:r>
              <w:rPr/>
              <w:t xml:space="preserve">Incidenza manodopera al </w:t>
            </w:r>
            <w:r>
              <w:rPr>
                <w:b w:val="1"/>
                <w:bCs w:val="1"/>
              </w:rPr>
              <w:t xml:space="preserve">13,19%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€ 113,97230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€ 145,42866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€ 18,23557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€ 13,22079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€ 0,18236</w:t>
            </w:r>
          </w:p>
        </w:tc>
      </w:tr>
      <w:tr>
        <w:trPr/>
        <w:tc>
          <w:tcPr>
            <w:tcW w:w="3600" w:type="dxa"/>
          </w:tcPr>
          <w:p/>
        </w:tc>
        <w:tc>
          <w:tcPr>
            <w:tcW w:w="3500" w:type="dxa"/>
          </w:tcPr>
          <w:p>
            <w:pPr>
              <w:spacing w:line="180" w:lineRule="exact"/>
            </w:pPr>
            <w:r>
              <w:rPr/>
              <w:t xml:space="preserve">Incidenza manodopera al </w:t>
            </w:r>
            <w:r>
              <w:rPr>
                <w:b w:val="1"/>
                <w:bCs w:val="1"/>
              </w:rPr>
              <w:t xml:space="preserve">14,57%</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€ 116,60068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€ 148,78247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€ 18,65611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€ 0,18656</w:t>
            </w:r>
          </w:p>
        </w:tc>
      </w:tr>
      <w:tr>
        <w:trPr/>
        <w:tc>
          <w:tcPr>
            <w:tcW w:w="3600" w:type="dxa"/>
          </w:tcPr>
          <w:p/>
        </w:tc>
        <w:tc>
          <w:tcPr>
            <w:tcW w:w="3500" w:type="dxa"/>
          </w:tcPr>
          <w:p>
            <w:pPr>
              <w:spacing w:line="180" w:lineRule="exact"/>
            </w:pPr>
            <w:r>
              <w:rPr/>
              <w:t xml:space="preserve">Incidenza manodopera al </w:t>
            </w:r>
            <w:r>
              <w:rPr>
                <w:b w:val="1"/>
                <w:bCs w:val="1"/>
              </w:rPr>
              <w:t xml:space="preserve">12,6%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€ 119,20624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€ 152,10716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€ 13,82792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€ 0,19073</w:t>
            </w:r>
          </w:p>
        </w:tc>
      </w:tr>
      <w:tr>
        <w:trPr/>
        <w:tc>
          <w:tcPr>
            <w:tcW w:w="3600" w:type="dxa"/>
          </w:tcPr>
          <w:p/>
        </w:tc>
        <w:tc>
          <w:tcPr>
            <w:tcW w:w="3500" w:type="dxa"/>
          </w:tcPr>
          <w:p>
            <w:pPr>
              <w:spacing w:line="180" w:lineRule="exact"/>
            </w:pPr>
            <w:r>
              <w:rPr/>
              <w:t xml:space="preserve">Incidenza manodopera al </w:t>
            </w:r>
            <w:r>
              <w:rPr>
                <w:b w:val="1"/>
                <w:bCs w:val="1"/>
              </w:rPr>
              <w:t xml:space="preserve">13,93%</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€ 123,65162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€ 157,77947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€ 19,78426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€ 14,34359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€ 0,19784</w:t>
            </w:r>
          </w:p>
        </w:tc>
      </w:tr>
      <w:tr>
        <w:trPr/>
        <w:tc>
          <w:tcPr>
            <w:tcW w:w="3600" w:type="dxa"/>
          </w:tcPr>
          <w:p/>
        </w:tc>
        <w:tc>
          <w:tcPr>
            <w:tcW w:w="3500" w:type="dxa"/>
          </w:tcPr>
          <w:p>
            <w:pPr>
              <w:spacing w:line="180" w:lineRule="exact"/>
            </w:pPr>
            <w:r>
              <w:rPr/>
              <w:t xml:space="preserve">Incidenza manodopera al </w:t>
            </w:r>
            <w:r>
              <w:rPr>
                <w:b w:val="1"/>
                <w:bCs w:val="1"/>
              </w:rPr>
              <w:t xml:space="preserve">11,88%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€ 126,25718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€ 161,10416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€ 20,20115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€ 14,64583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€ 0,20201</w:t>
            </w:r>
          </w:p>
        </w:tc>
      </w:tr>
      <w:tr>
        <w:trPr/>
        <w:tc>
          <w:tcPr>
            <w:tcW w:w="3600" w:type="dxa"/>
          </w:tcPr>
          <w:p/>
        </w:tc>
        <w:tc>
          <w:tcPr>
            <w:tcW w:w="3500" w:type="dxa"/>
          </w:tcPr>
          <w:p>
            <w:pPr>
              <w:spacing w:line="180" w:lineRule="exact"/>
            </w:pPr>
            <w:r>
              <w:rPr/>
              <w:t xml:space="preserve">Incidenza manodopera al </w:t>
            </w:r>
            <w:r>
              <w:rPr>
                <w:b w:val="1"/>
                <w:bCs w:val="1"/>
              </w:rPr>
              <w:t xml:space="preserve">13,15%</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€ 127,59468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€ 162,81081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€ 20,41515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€ 0,20415</w:t>
            </w:r>
          </w:p>
        </w:tc>
      </w:tr>
      <w:tr>
        <w:trPr/>
        <w:tc>
          <w:tcPr>
            <w:tcW w:w="3600" w:type="dxa"/>
          </w:tcPr>
          <w:p/>
        </w:tc>
        <w:tc>
          <w:tcPr>
            <w:tcW w:w="3500" w:type="dxa"/>
          </w:tcPr>
          <w:p>
            <w:pPr>
              <w:spacing w:line="180" w:lineRule="exact"/>
            </w:pPr>
            <w:r>
              <w:rPr/>
              <w:t xml:space="preserve">Incidenza manodopera al </w:t>
            </w:r>
            <w:r>
              <w:rPr>
                <w:b w:val="1"/>
                <w:bCs w:val="1"/>
              </w:rPr>
              <w:t xml:space="preserve">11,51%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€ 130,20024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€ 166,13551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€ 20,83204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€ 15,10323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€ 0,20832</w:t>
            </w:r>
          </w:p>
        </w:tc>
      </w:tr>
      <w:tr>
        <w:trPr/>
        <w:tc>
          <w:tcPr>
            <w:tcW w:w="3600" w:type="dxa"/>
          </w:tcPr>
          <w:p/>
        </w:tc>
        <w:tc>
          <w:tcPr>
            <w:tcW w:w="3500" w:type="dxa"/>
          </w:tcPr>
          <w:p>
            <w:pPr>
              <w:spacing w:line="180" w:lineRule="exact"/>
            </w:pPr>
            <w:r>
              <w:rPr/>
              <w:t xml:space="preserve">Incidenza manodopera al </w:t>
            </w:r>
            <w:r>
              <w:rPr>
                <w:b w:val="1"/>
                <w:bCs w:val="1"/>
              </w:rPr>
              <w:t xml:space="preserve">12,76%</w:t>
            </w:r>
          </w:p>
        </w:tc>
        <w:tc>
          <w:tcPr>
            <w:tcW w:w="2000" w:type="dxa"/>
          </w:tcPr>
          <w:p>
            <w:pPr>
              <w:jc w:val="end"/>
              <w:spacing w:line="180" w:lineRule="exact"/>
            </w:pPr>
            <w:r>
              <w:rPr/>
              <w:t xml:space="preserve">€ 21,19150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€ 136,01291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€ 173,55248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+23,29%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€ 21,76207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€ 0,21762</w:t>
            </w:r>
          </w:p>
        </w:tc>
      </w:tr>
      <w:tr>
        <w:trPr/>
        <w:tc>
          <w:tcPr>
            <w:tcW w:w="3600" w:type="dxa"/>
          </w:tcPr>
          <w:p/>
        </w:tc>
        <w:tc>
          <w:tcPr>
            <w:tcW w:w="3500" w:type="dxa"/>
          </w:tcPr>
          <w:p>
            <w:pPr>
              <w:spacing w:line="180" w:lineRule="exact"/>
            </w:pPr>
            <w:r>
              <w:rPr/>
              <w:t xml:space="preserve">Incidenza manodopera al </w:t>
            </w:r>
            <w:r>
              <w:rPr>
                <w:b w:val="1"/>
                <w:bCs w:val="1"/>
              </w:rPr>
              <w:t xml:space="preserve">11,42%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€ 139,15477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€ 177,56148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€ 22,26476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€ 16,14195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€ 0,22265</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€ 144,31303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€ 184,14342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€ 23,09008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€ 0,23090</w:t>
            </w:r>
          </w:p>
        </w:tc>
      </w:tr>
      <w:tr>
        <w:trPr/>
        <w:tc>
          <w:tcPr>
            <w:tcW w:w="3600" w:type="dxa"/>
          </w:tcPr>
          <w:p/>
        </w:tc>
        <w:tc>
          <w:tcPr>
            <w:tcW w:w="3500" w:type="dxa"/>
          </w:tcPr>
          <w:p>
            <w:pPr>
              <w:spacing w:line="180" w:lineRule="exact"/>
            </w:pPr>
            <w:r>
              <w:rPr/>
              <w:t xml:space="preserve">Incidenza manodopera al </w:t>
            </w:r>
            <w:r>
              <w:rPr>
                <w:b w:val="1"/>
                <w:bCs w:val="1"/>
              </w:rPr>
              <w:t xml:space="preserve">10,76%</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€ 147,45489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€ 188,15244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€ 23,59278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€ 17,10477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€ 0,23593</w:t>
            </w:r>
          </w:p>
        </w:tc>
      </w:tr>
      <w:tr>
        <w:trPr/>
        <w:tc>
          <w:tcPr>
            <w:tcW w:w="3600" w:type="dxa"/>
          </w:tcPr>
          <w:p/>
        </w:tc>
        <w:tc>
          <w:tcPr>
            <w:tcW w:w="3500" w:type="dxa"/>
          </w:tcPr>
          <w:p>
            <w:pPr>
              <w:spacing w:line="180" w:lineRule="exact"/>
            </w:pPr>
            <w:r>
              <w:rPr/>
              <w:t xml:space="preserve">Incidenza manodopera al </w:t>
            </w:r>
            <w:r>
              <w:rPr>
                <w:b w:val="1"/>
                <w:bCs w:val="1"/>
              </w:rPr>
              <w:t xml:space="preserve">12,12%</w:t>
            </w:r>
          </w:p>
        </w:tc>
        <w:tc>
          <w:tcPr>
            <w:tcW w:w="2000" w:type="dxa"/>
          </w:tcPr>
          <w:p>
            <w:pPr>
              <w:jc w:val="end"/>
              <w:spacing w:line="180" w:lineRule="exact"/>
            </w:pPr>
            <w:r>
              <w:rPr/>
              <w:t xml:space="preserve">€ 22,80040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€ 64,84403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€ 82,74098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€ 7,52191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€ 0,10375</w:t>
            </w:r>
          </w:p>
        </w:tc>
      </w:tr>
      <w:tr>
        <w:trPr/>
        <w:tc>
          <w:tcPr>
            <w:tcW w:w="3600" w:type="dxa"/>
          </w:tcPr>
          <w:p/>
        </w:tc>
        <w:tc>
          <w:tcPr>
            <w:tcW w:w="3500" w:type="dxa"/>
          </w:tcPr>
          <w:p>
            <w:pPr>
              <w:spacing w:line="180" w:lineRule="exact"/>
            </w:pPr>
            <w:r>
              <w:rPr/>
              <w:t xml:space="preserve">Incidenza manodopera al </w:t>
            </w:r>
            <w:r>
              <w:rPr>
                <w:b w:val="1"/>
                <w:bCs w:val="1"/>
              </w:rPr>
              <w:t xml:space="preserve">22,66%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€ 68,02359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€ 86,79810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€ 10,88377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€ 7,89074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€ 0,10884</w:t>
            </w:r>
          </w:p>
        </w:tc>
      </w:tr>
      <w:tr>
        <w:trPr/>
        <w:tc>
          <w:tcPr>
            <w:tcW w:w="3600" w:type="dxa"/>
          </w:tcPr>
          <w:p/>
        </w:tc>
        <w:tc>
          <w:tcPr>
            <w:tcW w:w="3500" w:type="dxa"/>
          </w:tcPr>
          <w:p>
            <w:pPr>
              <w:spacing w:line="180" w:lineRule="exact"/>
            </w:pPr>
            <w:r>
              <w:rPr/>
              <w:t xml:space="preserve">Incidenza manodopera al </w:t>
            </w:r>
            <w:r>
              <w:rPr>
                <w:b w:val="1"/>
                <w:bCs w:val="1"/>
              </w:rPr>
              <w:t xml:space="preserve">24,08%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€ 75,19403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+42,13%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€ 95,94758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€ 8,72251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€ 0,12031</w:t>
            </w:r>
          </w:p>
        </w:tc>
      </w:tr>
      <w:tr>
        <w:trPr/>
        <w:tc>
          <w:tcPr>
            <w:tcW w:w="3600" w:type="dxa"/>
          </w:tcPr>
          <w:p/>
        </w:tc>
        <w:tc>
          <w:tcPr>
            <w:tcW w:w="3500" w:type="dxa"/>
          </w:tcPr>
          <w:p>
            <w:pPr>
              <w:spacing w:line="180" w:lineRule="exact"/>
            </w:pPr>
            <w:r>
              <w:rPr/>
              <w:t xml:space="preserve">Incidenza manodopera al </w:t>
            </w:r>
            <w:r>
              <w:rPr>
                <w:b w:val="1"/>
                <w:bCs w:val="1"/>
              </w:rPr>
              <w:t xml:space="preserve">19,54%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€ 78,37359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€ 100,00470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€ 12,53977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€ 0,12540</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€ 75,68968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€ 96,58003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€ 12,11035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€ 8,78000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€ 0,12110</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€ 78,86924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€ 100,63715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€ 12,61908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€ 9,14883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€ 0,12619</w:t>
            </w:r>
          </w:p>
        </w:tc>
      </w:tr>
      <w:tr>
        <w:trPr/>
        <w:tc>
          <w:tcPr>
            <w:tcW w:w="3600" w:type="dxa"/>
          </w:tcPr>
          <w:p/>
        </w:tc>
        <w:tc>
          <w:tcPr>
            <w:tcW w:w="3500" w:type="dxa"/>
          </w:tcPr>
          <w:p>
            <w:pPr>
              <w:spacing w:line="180" w:lineRule="exact"/>
            </w:pPr>
            <w:r>
              <w:rPr/>
              <w:t xml:space="preserve">Incidenza manodopera al </w:t>
            </w:r>
            <w:r>
              <w:rPr>
                <w:b w:val="1"/>
                <w:bCs w:val="1"/>
              </w:rPr>
              <w:t xml:space="preserve">20,77%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€ 110,09261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€ 140,47817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€ 17,61482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€ 12,77074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€ 0,17615</w:t>
            </w:r>
          </w:p>
        </w:tc>
      </w:tr>
      <w:tr>
        <w:trPr/>
        <w:tc>
          <w:tcPr>
            <w:tcW w:w="3600" w:type="dxa"/>
          </w:tcPr>
          <w:p/>
        </w:tc>
        <w:tc>
          <w:tcPr>
            <w:tcW w:w="3500" w:type="dxa"/>
          </w:tcPr>
          <w:p>
            <w:pPr>
              <w:spacing w:line="180" w:lineRule="exact"/>
            </w:pPr>
            <w:r>
              <w:rPr/>
              <w:t xml:space="preserve">Incidenza manodopera al </w:t>
            </w:r>
            <w:r>
              <w:rPr>
                <w:b w:val="1"/>
                <w:bCs w:val="1"/>
              </w:rPr>
              <w:t xml:space="preserve">14,11%</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€ 114,18237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€ 145,69671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€ 18,26918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€ 0,18269</w:t>
            </w:r>
          </w:p>
        </w:tc>
      </w:tr>
      <w:tr>
        <w:trPr/>
        <w:tc>
          <w:tcPr>
            <w:tcW w:w="3600" w:type="dxa"/>
          </w:tcPr>
          <w:p/>
        </w:tc>
        <w:tc>
          <w:tcPr>
            <w:tcW w:w="3500" w:type="dxa"/>
          </w:tcPr>
          <w:p>
            <w:pPr>
              <w:spacing w:line="180" w:lineRule="exact"/>
            </w:pPr>
            <w:r>
              <w:rPr/>
              <w:t xml:space="preserve">Incidenza manodopera al </w:t>
            </w:r>
            <w:r>
              <w:rPr>
                <w:b w:val="1"/>
                <w:bCs w:val="1"/>
              </w:rPr>
              <w:t xml:space="preserve">15,45%</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€ 83,42947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€ 106,45601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€ 13,34872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€ 9,67782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€ 0,13349</w:t>
            </w:r>
          </w:p>
        </w:tc>
      </w:tr>
      <w:tr>
        <w:trPr/>
        <w:tc>
          <w:tcPr>
            <w:tcW w:w="3600" w:type="dxa"/>
          </w:tcPr>
          <w:p/>
        </w:tc>
        <w:tc>
          <w:tcPr>
            <w:tcW w:w="3500" w:type="dxa"/>
          </w:tcPr>
          <w:p>
            <w:pPr>
              <w:spacing w:line="180" w:lineRule="exact"/>
            </w:pPr>
            <w:r>
              <w:rPr/>
              <w:t xml:space="preserve">Incidenza manodopera al </w:t>
            </w:r>
            <w:r>
              <w:rPr>
                <w:b w:val="1"/>
                <w:bCs w:val="1"/>
              </w:rPr>
              <w:t xml:space="preserve">18,62%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€ 86,24453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€ 110,04802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€ 13,79912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€ 10,00437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€ 0,13799</w:t>
            </w:r>
          </w:p>
        </w:tc>
      </w:tr>
      <w:tr>
        <w:trPr/>
        <w:tc>
          <w:tcPr>
            <w:tcW w:w="3600" w:type="dxa"/>
          </w:tcPr>
          <w:p/>
        </w:tc>
        <w:tc>
          <w:tcPr>
            <w:tcW w:w="3500" w:type="dxa"/>
          </w:tcPr>
          <w:p>
            <w:pPr>
              <w:spacing w:line="180" w:lineRule="exact"/>
            </w:pPr>
            <w:r>
              <w:rPr/>
              <w:t xml:space="preserve">Incidenza manodopera al </w:t>
            </w:r>
            <w:r>
              <w:rPr>
                <w:b w:val="1"/>
                <w:bCs w:val="1"/>
              </w:rPr>
              <w:t xml:space="preserve">20,45%</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€ 86,03997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€ 109,78701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€ 13,76640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€ 0,13766</w:t>
            </w:r>
          </w:p>
        </w:tc>
      </w:tr>
      <w:tr>
        <w:trPr/>
        <w:tc>
          <w:tcPr>
            <w:tcW w:w="3600" w:type="dxa"/>
          </w:tcPr>
          <w:p/>
        </w:tc>
        <w:tc>
          <w:tcPr>
            <w:tcW w:w="3500" w:type="dxa"/>
          </w:tcPr>
          <w:p>
            <w:pPr>
              <w:spacing w:line="180" w:lineRule="exact"/>
            </w:pPr>
            <w:r>
              <w:rPr/>
              <w:t xml:space="preserve">Incidenza manodopera al </w:t>
            </w:r>
            <w:r>
              <w:rPr>
                <w:b w:val="1"/>
                <w:bCs w:val="1"/>
              </w:rPr>
              <w:t xml:space="preserve">18,05%</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€ 88,85503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€ 113,37901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€ 14,21680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€ 10,30718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€ 0,14217</w:t>
            </w:r>
          </w:p>
        </w:tc>
      </w:tr>
      <w:tr>
        <w:trPr/>
        <w:tc>
          <w:tcPr>
            <w:tcW w:w="3600" w:type="dxa"/>
          </w:tcPr>
          <w:p/>
        </w:tc>
        <w:tc>
          <w:tcPr>
            <w:tcW w:w="3500" w:type="dxa"/>
          </w:tcPr>
          <w:p>
            <w:pPr>
              <w:spacing w:line="180" w:lineRule="exact"/>
            </w:pPr>
            <w:r>
              <w:rPr/>
              <w:t xml:space="preserve">Incidenza manodopera al </w:t>
            </w:r>
            <w:r>
              <w:rPr>
                <w:b w:val="1"/>
                <w:bCs w:val="1"/>
              </w:rPr>
              <w:t xml:space="preserve">19,85%</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€ 79,80496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+40,83%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€ 101,83113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€ 12,76879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€ 9,25738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€ 0,12769</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€ 82,98452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€ 105,88824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€ 13,27752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€ 9,62620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€ 0,13278</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€ 87,50766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€ 111,65978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€ 14,00123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€ 10,15089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€ 0,14001</w:t>
            </w:r>
          </w:p>
        </w:tc>
      </w:tr>
      <w:tr>
        <w:trPr/>
        <w:tc>
          <w:tcPr>
            <w:tcW w:w="3600" w:type="dxa"/>
          </w:tcPr>
          <w:p/>
        </w:tc>
        <w:tc>
          <w:tcPr>
            <w:tcW w:w="3500" w:type="dxa"/>
          </w:tcPr>
          <w:p>
            <w:pPr>
              <w:spacing w:line="180" w:lineRule="exact"/>
            </w:pPr>
            <w:r>
              <w:rPr/>
              <w:t xml:space="preserve">Incidenza manodopera al </w:t>
            </w:r>
            <w:r>
              <w:rPr>
                <w:b w:val="1"/>
                <w:bCs w:val="1"/>
              </w:rPr>
              <w:t xml:space="preserve">16,79%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€ 92,84433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€ 118,46936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€ 14,85509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€ 10,76994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€ 0,14855</w:t>
            </w:r>
          </w:p>
        </w:tc>
      </w:tr>
      <w:tr>
        <w:trPr/>
        <w:tc>
          <w:tcPr>
            <w:tcW w:w="3600" w:type="dxa"/>
          </w:tcPr>
          <w:p/>
        </w:tc>
        <w:tc>
          <w:tcPr>
            <w:tcW w:w="3500" w:type="dxa"/>
          </w:tcPr>
          <w:p>
            <w:pPr>
              <w:spacing w:line="180" w:lineRule="exact"/>
            </w:pPr>
            <w:r>
              <w:rPr/>
              <w:t xml:space="preserve">Incidenza manodopera al </w:t>
            </w:r>
            <w:r>
              <w:rPr>
                <w:b w:val="1"/>
                <w:bCs w:val="1"/>
              </w:rPr>
              <w:t xml:space="preserve">16,73%</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€ 90,68722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€ 115,71690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€ 14,50996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€ 10,51972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€ 0,14510</w:t>
            </w:r>
          </w:p>
        </w:tc>
      </w:tr>
      <w:tr>
        <w:trPr/>
        <w:tc>
          <w:tcPr>
            <w:tcW w:w="3600" w:type="dxa"/>
          </w:tcPr>
          <w:p/>
        </w:tc>
        <w:tc>
          <w:tcPr>
            <w:tcW w:w="3500" w:type="dxa"/>
          </w:tcPr>
          <w:p>
            <w:pPr>
              <w:spacing w:line="180" w:lineRule="exact"/>
            </w:pPr>
            <w:r>
              <w:rPr/>
              <w:t xml:space="preserve">Incidenza manodopera al </w:t>
            </w:r>
            <w:r>
              <w:rPr>
                <w:b w:val="1"/>
                <w:bCs w:val="1"/>
              </w:rPr>
              <w:t xml:space="preserve">18,06%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€ 100,08566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€ 127,70931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€ 11,60994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€ 0,16014</w:t>
            </w:r>
          </w:p>
        </w:tc>
      </w:tr>
      <w:tr>
        <w:trPr/>
        <w:tc>
          <w:tcPr>
            <w:tcW w:w="3600" w:type="dxa"/>
          </w:tcPr>
          <w:p/>
        </w:tc>
        <w:tc>
          <w:tcPr>
            <w:tcW w:w="3500" w:type="dxa"/>
          </w:tcPr>
          <w:p>
            <w:pPr>
              <w:spacing w:line="180" w:lineRule="exact"/>
            </w:pPr>
            <w:r>
              <w:rPr/>
              <w:t xml:space="preserve">Incidenza manodopera al </w:t>
            </w:r>
            <w:r>
              <w:rPr>
                <w:b w:val="1"/>
                <w:bCs w:val="1"/>
              </w:rPr>
              <w:t xml:space="preserve">14,68%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€ 103,63912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€ 132,24352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€ 16,58226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€ 12,02214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€ 0,16582</w:t>
            </w:r>
          </w:p>
        </w:tc>
      </w:tr>
      <w:tr>
        <w:trPr/>
        <w:tc>
          <w:tcPr>
            <w:tcW w:w="3600" w:type="dxa"/>
          </w:tcPr>
          <w:p/>
        </w:tc>
        <w:tc>
          <w:tcPr>
            <w:tcW w:w="3500" w:type="dxa"/>
          </w:tcPr>
          <w:p>
            <w:pPr>
              <w:spacing w:line="180" w:lineRule="exact"/>
            </w:pPr>
            <w:r>
              <w:rPr/>
              <w:t xml:space="preserve">Incidenza manodopera al </w:t>
            </w:r>
            <w:r>
              <w:rPr>
                <w:b w:val="1"/>
                <w:bCs w:val="1"/>
              </w:rPr>
              <w:t xml:space="preserve">15,8%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€ 107,90566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€ 137,68763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€ 0,17265</w:t>
            </w:r>
          </w:p>
        </w:tc>
      </w:tr>
      <w:tr>
        <w:trPr/>
        <w:tc>
          <w:tcPr>
            <w:tcW w:w="3600" w:type="dxa"/>
          </w:tcPr>
          <w:p/>
        </w:tc>
        <w:tc>
          <w:tcPr>
            <w:tcW w:w="3500" w:type="dxa"/>
          </w:tcPr>
          <w:p>
            <w:pPr>
              <w:spacing w:line="180" w:lineRule="exact"/>
            </w:pPr>
            <w:r>
              <w:rPr/>
              <w:t xml:space="preserve">Incidenza manodopera al </w:t>
            </w:r>
            <w:r>
              <w:rPr>
                <w:b w:val="1"/>
                <w:bCs w:val="1"/>
              </w:rPr>
              <w:t xml:space="preserve">13,62%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€ 111,45912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+54,88%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€ 142,22184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€ 0,17833</w:t>
            </w:r>
          </w:p>
        </w:tc>
      </w:tr>
      <w:tr>
        <w:trPr/>
        <w:tc>
          <w:tcPr>
            <w:tcW w:w="3600" w:type="dxa"/>
          </w:tcPr>
          <w:p/>
        </w:tc>
        <w:tc>
          <w:tcPr>
            <w:tcW w:w="3500" w:type="dxa"/>
          </w:tcPr>
          <w:p>
            <w:pPr>
              <w:spacing w:line="180" w:lineRule="exact"/>
            </w:pPr>
            <w:r>
              <w:rPr/>
              <w:t xml:space="preserve">Incidenza manodopera al </w:t>
            </w:r>
            <w:r>
              <w:rPr>
                <w:b w:val="1"/>
                <w:bCs w:val="1"/>
              </w:rPr>
              <w:t xml:space="preserve">14,7%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€ 79,57333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€ 101,53557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€ 9,23051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€ 0,12732</w:t>
            </w:r>
          </w:p>
        </w:tc>
      </w:tr>
      <w:tr>
        <w:trPr/>
        <w:tc>
          <w:tcPr>
            <w:tcW w:w="3600" w:type="dxa"/>
          </w:tcPr>
          <w:p/>
        </w:tc>
        <w:tc>
          <w:tcPr>
            <w:tcW w:w="3500" w:type="dxa"/>
          </w:tcPr>
          <w:p>
            <w:pPr>
              <w:spacing w:line="180" w:lineRule="exact"/>
            </w:pPr>
            <w:r>
              <w:rPr/>
              <w:t xml:space="preserve">Incidenza manodopera al </w:t>
            </w:r>
            <w:r>
              <w:rPr>
                <w:b w:val="1"/>
                <w:bCs w:val="1"/>
              </w:rPr>
              <w:t xml:space="preserve">19,52%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€ 83,66309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€ 106,75410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€ 13,38609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€ 9,70492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€ 0,13386</w:t>
            </w:r>
          </w:p>
        </w:tc>
      </w:tr>
      <w:tr>
        <w:trPr/>
        <w:tc>
          <w:tcPr>
            <w:tcW w:w="3600" w:type="dxa"/>
          </w:tcPr>
          <w:p/>
        </w:tc>
        <w:tc>
          <w:tcPr>
            <w:tcW w:w="3500" w:type="dxa"/>
          </w:tcPr>
          <w:p>
            <w:pPr>
              <w:spacing w:line="180" w:lineRule="exact"/>
            </w:pPr>
            <w:r>
              <w:rPr/>
              <w:t xml:space="preserve">Incidenza manodopera al </w:t>
            </w:r>
            <w:r>
              <w:rPr>
                <w:b w:val="1"/>
                <w:bCs w:val="1"/>
              </w:rPr>
              <w:t xml:space="preserve">21,08%</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€ 86,31597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€ 110,13918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€ 13,81056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€ 10,01265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€ 0,13811</w:t>
            </w:r>
          </w:p>
        </w:tc>
      </w:tr>
      <w:tr>
        <w:trPr/>
        <w:tc>
          <w:tcPr>
            <w:tcW w:w="3600" w:type="dxa"/>
          </w:tcPr>
          <w:p/>
        </w:tc>
        <w:tc>
          <w:tcPr>
            <w:tcW w:w="3500" w:type="dxa"/>
          </w:tcPr>
          <w:p>
            <w:pPr>
              <w:spacing w:line="180" w:lineRule="exact"/>
            </w:pPr>
            <w:r>
              <w:rPr/>
              <w:t xml:space="preserve">Incidenza manodopera al </w:t>
            </w:r>
            <w:r>
              <w:rPr>
                <w:b w:val="1"/>
                <w:bCs w:val="1"/>
              </w:rPr>
              <w:t xml:space="preserve">18%</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€ 89,13103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€ 113,73119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€ 14,26096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€ 10,33920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€ 0,14261</w:t>
            </w:r>
          </w:p>
        </w:tc>
      </w:tr>
      <w:tr>
        <w:trPr/>
        <w:tc>
          <w:tcPr>
            <w:tcW w:w="3600" w:type="dxa"/>
          </w:tcPr>
          <w:p/>
        </w:tc>
        <w:tc>
          <w:tcPr>
            <w:tcW w:w="3500" w:type="dxa"/>
          </w:tcPr>
          <w:p>
            <w:pPr>
              <w:spacing w:line="180" w:lineRule="exact"/>
            </w:pPr>
            <w:r>
              <w:rPr/>
              <w:t xml:space="preserve">Incidenza manodopera al </w:t>
            </w:r>
            <w:r>
              <w:rPr>
                <w:b w:val="1"/>
                <w:bCs w:val="1"/>
              </w:rPr>
              <w:t xml:space="preserve">19,79%</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€ 91,37597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€ 116,59574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€ 14,62016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€ 10,59961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€ 0,14620</w:t>
            </w:r>
          </w:p>
        </w:tc>
      </w:tr>
      <w:tr>
        <w:trPr/>
        <w:tc>
          <w:tcPr>
            <w:tcW w:w="3600" w:type="dxa"/>
          </w:tcPr>
          <w:p/>
        </w:tc>
        <w:tc>
          <w:tcPr>
            <w:tcW w:w="3500" w:type="dxa"/>
          </w:tcPr>
          <w:p>
            <w:pPr>
              <w:spacing w:line="180" w:lineRule="exact"/>
            </w:pPr>
            <w:r>
              <w:rPr/>
              <w:t xml:space="preserve">Incidenza manodopera al </w:t>
            </w:r>
            <w:r>
              <w:rPr>
                <w:b w:val="1"/>
                <w:bCs w:val="1"/>
              </w:rPr>
              <w:t xml:space="preserve">17%</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€ 96,93409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+51,48%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€ 123,68789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€ 15,50945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€ 11,24435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€ 0,15509</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€ 94,19103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€ 120,18775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€ 15,07056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€ 10,92616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€ 0,15071</w:t>
            </w:r>
          </w:p>
        </w:tc>
      </w:tr>
      <w:tr>
        <w:trPr/>
        <w:tc>
          <w:tcPr>
            <w:tcW w:w="3600" w:type="dxa"/>
          </w:tcPr>
          <w:p/>
        </w:tc>
        <w:tc>
          <w:tcPr>
            <w:tcW w:w="3500" w:type="dxa"/>
          </w:tcPr>
          <w:p>
            <w:pPr>
              <w:spacing w:line="180" w:lineRule="exact"/>
            </w:pPr>
            <w:r>
              <w:rPr/>
              <w:t xml:space="preserve">Incidenza manodopera al </w:t>
            </w:r>
            <w:r>
              <w:rPr>
                <w:b w:val="1"/>
                <w:bCs w:val="1"/>
              </w:rPr>
              <w:t xml:space="preserve">18,73%</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€ 103,14047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+59,51%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€ 131,60725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€ 16,50248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€ 11,96430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€ 0,16502</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€ 105,95553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€ 135,19925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€ 16,95288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€ 0,16953</w:t>
            </w:r>
          </w:p>
        </w:tc>
      </w:tr>
      <w:tr>
        <w:trPr/>
        <w:tc>
          <w:tcPr>
            <w:tcW w:w="3600" w:type="dxa"/>
          </w:tcPr>
          <w:p/>
        </w:tc>
        <w:tc>
          <w:tcPr>
            <w:tcW w:w="3500" w:type="dxa"/>
          </w:tcPr>
          <w:p>
            <w:pPr>
              <w:spacing w:line="180" w:lineRule="exact"/>
            </w:pPr>
            <w:r>
              <w:rPr/>
              <w:t xml:space="preserve">Incidenza manodopera al </w:t>
            </w:r>
            <w:r>
              <w:rPr>
                <w:b w:val="1"/>
                <w:bCs w:val="1"/>
              </w:rPr>
              <w:t xml:space="preserve">16,65%</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€ 108,29247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€ 138,18120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€ 17,32680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€ 12,56193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€ 0,17327</w:t>
            </w:r>
          </w:p>
        </w:tc>
      </w:tr>
      <w:tr>
        <w:trPr/>
        <w:tc>
          <w:tcPr>
            <w:tcW w:w="3600" w:type="dxa"/>
          </w:tcPr>
          <w:p/>
        </w:tc>
        <w:tc>
          <w:tcPr>
            <w:tcW w:w="3500" w:type="dxa"/>
          </w:tcPr>
          <w:p>
            <w:pPr>
              <w:spacing w:line="180" w:lineRule="exact"/>
            </w:pPr>
            <w:r>
              <w:rPr/>
              <w:t xml:space="preserve">Incidenza manodopera al </w:t>
            </w:r>
            <w:r>
              <w:rPr>
                <w:b w:val="1"/>
                <w:bCs w:val="1"/>
              </w:rPr>
              <w:t xml:space="preserve">14,34%</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€ 111,10753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€ 141,77320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€ 17,77720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€ 12,88847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€ 0,17777</w:t>
            </w:r>
          </w:p>
        </w:tc>
      </w:tr>
      <w:tr>
        <w:trPr/>
        <w:tc>
          <w:tcPr>
            <w:tcW w:w="3600" w:type="dxa"/>
          </w:tcPr>
          <w:p/>
        </w:tc>
        <w:tc>
          <w:tcPr>
            <w:tcW w:w="3500" w:type="dxa"/>
          </w:tcPr>
          <w:p>
            <w:pPr>
              <w:spacing w:line="180" w:lineRule="exact"/>
            </w:pPr>
            <w:r>
              <w:rPr/>
              <w:t xml:space="preserve">Incidenza manodopera al </w:t>
            </w:r>
            <w:r>
              <w:rPr>
                <w:b w:val="1"/>
                <w:bCs w:val="1"/>
              </w:rPr>
              <w:t xml:space="preserve">15,88%</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€ 113,44447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€ 144,75515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€ 18,15112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€ 0,18151</w:t>
            </w:r>
          </w:p>
        </w:tc>
      </w:tr>
      <w:tr>
        <w:trPr/>
        <w:tc>
          <w:tcPr>
            <w:tcW w:w="3600" w:type="dxa"/>
          </w:tcPr>
          <w:p/>
        </w:tc>
        <w:tc>
          <w:tcPr>
            <w:tcW w:w="3500" w:type="dxa"/>
          </w:tcPr>
          <w:p>
            <w:pPr>
              <w:spacing w:line="180" w:lineRule="exact"/>
            </w:pPr>
            <w:r>
              <w:rPr/>
              <w:t xml:space="preserve">Incidenza manodopera al </w:t>
            </w:r>
            <w:r>
              <w:rPr>
                <w:b w:val="1"/>
                <w:bCs w:val="1"/>
              </w:rPr>
              <w:t xml:space="preserve">13,69%</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€ 116,25953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€ 148,34716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€ 18,60152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€ 13,48611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€ 0,18602</w:t>
            </w:r>
          </w:p>
        </w:tc>
      </w:tr>
      <w:tr>
        <w:trPr/>
        <w:tc>
          <w:tcPr>
            <w:tcW w:w="3600" w:type="dxa"/>
          </w:tcPr>
          <w:p/>
        </w:tc>
        <w:tc>
          <w:tcPr>
            <w:tcW w:w="3500" w:type="dxa"/>
          </w:tcPr>
          <w:p>
            <w:pPr>
              <w:spacing w:line="180" w:lineRule="exact"/>
            </w:pPr>
            <w:r>
              <w:rPr/>
              <w:t xml:space="preserve">Incidenza manodopera al </w:t>
            </w:r>
            <w:r>
              <w:rPr>
                <w:b w:val="1"/>
                <w:bCs w:val="1"/>
              </w:rPr>
              <w:t xml:space="preserve">15,17%</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€ 118,59647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€ 151,32910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+71,44%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€ 18,97544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€ 13,75719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€ 0,18975</w:t>
            </w:r>
          </w:p>
        </w:tc>
      </w:tr>
      <w:tr>
        <w:trPr/>
        <w:tc>
          <w:tcPr>
            <w:tcW w:w="3600" w:type="dxa"/>
          </w:tcPr>
          <w:p/>
        </w:tc>
        <w:tc>
          <w:tcPr>
            <w:tcW w:w="3500" w:type="dxa"/>
          </w:tcPr>
          <w:p>
            <w:pPr>
              <w:spacing w:line="180" w:lineRule="exact"/>
            </w:pPr>
            <w:r>
              <w:rPr/>
              <w:t xml:space="preserve">Incidenza manodopera al </w:t>
            </w:r>
            <w:r>
              <w:rPr>
                <w:b w:val="1"/>
                <w:bCs w:val="1"/>
              </w:rPr>
              <w:t xml:space="preserve">13,1%</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€ 121,41153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+67,26%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€ 154,92111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€ 14,08374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€ 0,19426</w:t>
            </w:r>
          </w:p>
        </w:tc>
      </w:tr>
      <w:tr>
        <w:trPr/>
        <w:tc>
          <w:tcPr>
            <w:tcW w:w="3600" w:type="dxa"/>
          </w:tcPr>
          <w:p/>
        </w:tc>
        <w:tc>
          <w:tcPr>
            <w:tcW w:w="3500" w:type="dxa"/>
          </w:tcPr>
          <w:p>
            <w:pPr>
              <w:spacing w:line="180" w:lineRule="exact"/>
            </w:pPr>
            <w:r>
              <w:rPr/>
              <w:t xml:space="preserve">Incidenza manodopera al </w:t>
            </w:r>
            <w:r>
              <w:rPr>
                <w:b w:val="1"/>
                <w:bCs w:val="1"/>
              </w:rPr>
              <w:t xml:space="preserve">14,53%</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€ 122,91715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€ 156,84228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€ 19,66674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€ 14,25839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€ 0,19667</w:t>
            </w:r>
          </w:p>
        </w:tc>
      </w:tr>
      <w:tr>
        <w:trPr/>
        <w:tc>
          <w:tcPr>
            <w:tcW w:w="3600" w:type="dxa"/>
          </w:tcPr>
          <w:p/>
        </w:tc>
        <w:tc>
          <w:tcPr>
            <w:tcW w:w="3500" w:type="dxa"/>
          </w:tcPr>
          <w:p>
            <w:pPr>
              <w:spacing w:line="180" w:lineRule="exact"/>
            </w:pPr>
            <w:r>
              <w:rPr/>
              <w:t xml:space="preserve">Incidenza manodopera al </w:t>
            </w:r>
            <w:r>
              <w:rPr>
                <w:b w:val="1"/>
                <w:bCs w:val="1"/>
              </w:rPr>
              <w:t xml:space="preserve">11,95%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€ 125,19591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€ 159,74999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€ 14,52273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€ 0,20031</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€ 127,87512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€ 163,16865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€ 20,46002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€ 0,20460</w:t>
            </w:r>
          </w:p>
        </w:tc>
      </w:tr>
      <w:tr>
        <w:trPr/>
        <w:tc>
          <w:tcPr>
            <w:tcW w:w="3600" w:type="dxa"/>
          </w:tcPr>
          <w:p/>
        </w:tc>
        <w:tc>
          <w:tcPr>
            <w:tcW w:w="3500" w:type="dxa"/>
          </w:tcPr>
          <w:p>
            <w:pPr>
              <w:spacing w:line="180" w:lineRule="exact"/>
            </w:pPr>
            <w:r>
              <w:rPr/>
              <w:t xml:space="preserve">Incidenza manodopera al </w:t>
            </w:r>
            <w:r>
              <w:rPr>
                <w:b w:val="1"/>
                <w:bCs w:val="1"/>
              </w:rPr>
              <w:t xml:space="preserve">11,49%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€ 130,15388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€ 166,07635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€ 15,09785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€ 0,20825</w:t>
            </w:r>
          </w:p>
        </w:tc>
      </w:tr>
      <w:tr>
        <w:trPr/>
        <w:tc>
          <w:tcPr>
            <w:tcW w:w="3600" w:type="dxa"/>
          </w:tcPr>
          <w:p/>
        </w:tc>
        <w:tc>
          <w:tcPr>
            <w:tcW w:w="3500" w:type="dxa"/>
          </w:tcPr>
          <w:p>
            <w:pPr>
              <w:spacing w:line="180" w:lineRule="exact"/>
            </w:pPr>
            <w:r>
              <w:rPr/>
              <w:t xml:space="preserve">Incidenza manodopera al </w:t>
            </w:r>
            <w:r>
              <w:rPr>
                <w:b w:val="1"/>
                <w:bCs w:val="1"/>
              </w:rPr>
              <w:t xml:space="preserve">12,58%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€ 137,22186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€ 175,09510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€ 21,95550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€ 15,91774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€ 0,21956</w:t>
            </w:r>
          </w:p>
        </w:tc>
      </w:tr>
      <w:tr>
        <w:trPr/>
        <w:tc>
          <w:tcPr>
            <w:tcW w:w="3600" w:type="dxa"/>
          </w:tcPr>
          <w:p/>
        </w:tc>
        <w:tc>
          <w:tcPr>
            <w:tcW w:w="3500" w:type="dxa"/>
          </w:tcPr>
          <w:p>
            <w:pPr>
              <w:spacing w:line="180" w:lineRule="exact"/>
            </w:pPr>
            <w:r>
              <w:rPr/>
              <w:t xml:space="preserve">Incidenza manodopera al </w:t>
            </w:r>
            <w:r>
              <w:rPr>
                <w:b w:val="1"/>
                <w:bCs w:val="1"/>
              </w:rPr>
              <w:t xml:space="preserve">10,71%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€ 139,50062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€ 178,00279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€ 22,32010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€ 16,18207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€ 0,22320</w:t>
            </w:r>
          </w:p>
        </w:tc>
      </w:tr>
      <w:tr>
        <w:trPr/>
        <w:tc>
          <w:tcPr>
            <w:tcW w:w="3600" w:type="dxa"/>
          </w:tcPr>
          <w:p/>
        </w:tc>
        <w:tc>
          <w:tcPr>
            <w:tcW w:w="3500" w:type="dxa"/>
          </w:tcPr>
          <w:p>
            <w:pPr>
              <w:spacing w:line="180" w:lineRule="exact"/>
            </w:pPr>
            <w:r>
              <w:rPr/>
              <w:t xml:space="preserve">Incidenza manodopera al </w:t>
            </w:r>
            <w:r>
              <w:rPr>
                <w:b w:val="1"/>
                <w:bCs w:val="1"/>
              </w:rPr>
              <w:t xml:space="preserve">11,74%</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€ 146,97957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€ 187,54593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€ 23,51673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€ 17,04963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€ 0,23517</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€ 149,25833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€ 190,45363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€ 23,88133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€ 17,31397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€ 0,23881</w:t>
            </w:r>
          </w:p>
        </w:tc>
      </w:tr>
      <w:tr>
        <w:trPr/>
        <w:tc>
          <w:tcPr>
            <w:tcW w:w="3600" w:type="dxa"/>
          </w:tcPr>
          <w:p/>
        </w:tc>
        <w:tc>
          <w:tcPr>
            <w:tcW w:w="3500" w:type="dxa"/>
          </w:tcPr>
          <w:p>
            <w:pPr>
              <w:spacing w:line="180" w:lineRule="exact"/>
            </w:pPr>
            <w:r>
              <w:rPr/>
              <w:t xml:space="preserve">Incidenza manodopera al </w:t>
            </w:r>
            <w:r>
              <w:rPr>
                <w:b w:val="1"/>
                <w:bCs w:val="1"/>
              </w:rPr>
              <w:t xml:space="preserve">10,97%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€ 158,65627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€ 202,44540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€ 0,25385</w:t>
            </w:r>
          </w:p>
        </w:tc>
      </w:tr>
      <w:tr>
        <w:trPr/>
        <w:tc>
          <w:tcPr>
            <w:tcW w:w="3600" w:type="dxa"/>
          </w:tcPr>
          <w:p/>
        </w:tc>
        <w:tc>
          <w:tcPr>
            <w:tcW w:w="3500" w:type="dxa"/>
          </w:tcPr>
          <w:p>
            <w:pPr>
              <w:spacing w:line="180" w:lineRule="exact"/>
            </w:pPr>
            <w:r>
              <w:rPr/>
              <w:t xml:space="preserve">Incidenza manodopera al </w:t>
            </w:r>
            <w:r>
              <w:rPr>
                <w:b w:val="1"/>
                <w:bCs w:val="1"/>
              </w:rPr>
              <w:t xml:space="preserve">9,26%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€ 160,93503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€ 205,35309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€ 25,74960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€ 18,66846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€ 0,25750</w:t>
            </w:r>
          </w:p>
        </w:tc>
      </w:tr>
      <w:tr>
        <w:trPr/>
        <w:tc>
          <w:tcPr>
            <w:tcW w:w="3600" w:type="dxa"/>
          </w:tcPr>
          <w:p/>
        </w:tc>
        <w:tc>
          <w:tcPr>
            <w:tcW w:w="3500" w:type="dxa"/>
          </w:tcPr>
          <w:p>
            <w:pPr>
              <w:spacing w:line="180" w:lineRule="exact"/>
            </w:pPr>
            <w:r>
              <w:rPr/>
              <w:t xml:space="preserve">Incidenza manodopera al </w:t>
            </w:r>
            <w:r>
              <w:rPr>
                <w:b w:val="1"/>
                <w:bCs w:val="1"/>
              </w:rPr>
              <w:t xml:space="preserve">10,18%</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€ 168,41397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€ 214,89623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€ 26,94624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€ 19,53602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€ 0,26946</w:t>
            </w:r>
          </w:p>
        </w:tc>
      </w:tr>
      <w:tr>
        <w:trPr/>
        <w:tc>
          <w:tcPr>
            <w:tcW w:w="3600" w:type="dxa"/>
          </w:tcPr>
          <w:p/>
        </w:tc>
        <w:tc>
          <w:tcPr>
            <w:tcW w:w="3500" w:type="dxa"/>
          </w:tcPr>
          <w:p>
            <w:pPr>
              <w:spacing w:line="180" w:lineRule="exact"/>
            </w:pPr>
            <w:r>
              <w:rPr/>
              <w:t xml:space="preserve">Incidenza manodopera al </w:t>
            </w:r>
            <w:r>
              <w:rPr>
                <w:b w:val="1"/>
                <w:bCs w:val="1"/>
              </w:rPr>
              <w:t xml:space="preserve">8,72%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€ 170,69273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€ 217,80393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€ 27,31084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€ 19,80036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€ 0,27311</w:t>
            </w:r>
          </w:p>
        </w:tc>
      </w:tr>
      <w:tr>
        <w:trPr/>
        <w:tc>
          <w:tcPr>
            <w:tcW w:w="3600" w:type="dxa"/>
          </w:tcPr>
          <w:p/>
        </w:tc>
        <w:tc>
          <w:tcPr>
            <w:tcW w:w="3500" w:type="dxa"/>
          </w:tcPr>
          <w:p>
            <w:pPr>
              <w:spacing w:line="180" w:lineRule="exact"/>
            </w:pPr>
            <w:r>
              <w:rPr/>
              <w:t xml:space="preserve">Incidenza manodopera al </w:t>
            </w:r>
            <w:r>
              <w:rPr>
                <w:b w:val="1"/>
                <w:bCs w:val="1"/>
              </w:rPr>
              <w:t xml:space="preserve">9,6%</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€ 174,10916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€ 222,16329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€ 27,85747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€ 20,19666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€ 0,27857</w:t>
            </w:r>
          </w:p>
        </w:tc>
      </w:tr>
      <w:tr>
        <w:trPr/>
        <w:tc>
          <w:tcPr>
            <w:tcW w:w="3600" w:type="dxa"/>
          </w:tcPr>
          <w:p/>
        </w:tc>
        <w:tc>
          <w:tcPr>
            <w:tcW w:w="3500" w:type="dxa"/>
          </w:tcPr>
          <w:p>
            <w:pPr>
              <w:spacing w:line="180" w:lineRule="exact"/>
            </w:pPr>
            <w:r>
              <w:rPr/>
              <w:t xml:space="preserve">Incidenza manodopera al </w:t>
            </w:r>
            <w:r>
              <w:rPr>
                <w:b w:val="1"/>
                <w:bCs w:val="1"/>
              </w:rPr>
              <w:t xml:space="preserve">8,92%</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€ 176,92422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€ 225,75531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€ 28,30788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€ 20,52321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€ 0,28308</w:t>
            </w:r>
          </w:p>
        </w:tc>
      </w:tr>
      <w:tr>
        <w:trPr/>
        <w:tc>
          <w:tcPr>
            <w:tcW w:w="3600" w:type="dxa"/>
          </w:tcPr>
          <w:p/>
        </w:tc>
        <w:tc>
          <w:tcPr>
            <w:tcW w:w="3500" w:type="dxa"/>
          </w:tcPr>
          <w:p>
            <w:pPr>
              <w:spacing w:line="180" w:lineRule="exact"/>
            </w:pPr>
            <w:r>
              <w:rPr/>
              <w:t xml:space="preserve">Incidenza manodopera al </w:t>
            </w:r>
            <w:r>
              <w:rPr>
                <w:b w:val="1"/>
                <w:bCs w:val="1"/>
              </w:rPr>
              <w:t xml:space="preserve">9,97%</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€ 185,85286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€ 237,14825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€ 29,73646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€ 21,55893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€ 0,29736</w:t>
            </w:r>
          </w:p>
        </w:tc>
      </w:tr>
      <w:tr>
        <w:trPr/>
        <w:tc>
          <w:tcPr>
            <w:tcW w:w="3600" w:type="dxa"/>
          </w:tcPr>
          <w:p/>
        </w:tc>
        <w:tc>
          <w:tcPr>
            <w:tcW w:w="3500" w:type="dxa"/>
          </w:tcPr>
          <w:p>
            <w:pPr>
              <w:spacing w:line="180" w:lineRule="exact"/>
            </w:pPr>
            <w:r>
              <w:rPr/>
              <w:t xml:space="preserve">Incidenza manodopera al </w:t>
            </w:r>
            <w:r>
              <w:rPr>
                <w:b w:val="1"/>
                <w:bCs w:val="1"/>
              </w:rPr>
              <w:t xml:space="preserve">8,36%</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€ 188,66792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€ 240,74027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€ 30,18687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€ 21,88548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€ 0,30187</w:t>
            </w:r>
          </w:p>
        </w:tc>
      </w:tr>
      <w:tr>
        <w:trPr/>
        <w:tc>
          <w:tcPr>
            <w:tcW w:w="3600" w:type="dxa"/>
          </w:tcPr>
          <w:p/>
        </w:tc>
        <w:tc>
          <w:tcPr>
            <w:tcW w:w="3500" w:type="dxa"/>
          </w:tcPr>
          <w:p>
            <w:pPr>
              <w:spacing w:line="180" w:lineRule="exact"/>
            </w:pPr>
            <w:r>
              <w:rPr/>
              <w:t xml:space="preserve">Incidenza manodopera al </w:t>
            </w:r>
            <w:r>
              <w:rPr>
                <w:b w:val="1"/>
                <w:bCs w:val="1"/>
              </w:rPr>
              <w:t xml:space="preserve">9,35%</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€ 203,60338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€ 259,79791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€ 32,57654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€ 23,61799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€ 0,32577</w:t>
            </w:r>
          </w:p>
        </w:tc>
      </w:tr>
      <w:tr>
        <w:trPr/>
        <w:tc>
          <w:tcPr>
            <w:tcW w:w="3600" w:type="dxa"/>
          </w:tcPr>
          <w:p/>
        </w:tc>
        <w:tc>
          <w:tcPr>
            <w:tcW w:w="3500" w:type="dxa"/>
          </w:tcPr>
          <w:p>
            <w:pPr>
              <w:spacing w:line="180" w:lineRule="exact"/>
            </w:pPr>
            <w:r>
              <w:rPr/>
              <w:t xml:space="preserve">Incidenza manodopera al </w:t>
            </w:r>
            <w:r>
              <w:rPr>
                <w:b w:val="1"/>
                <w:bCs w:val="1"/>
              </w:rPr>
              <w:t xml:space="preserve">7,63%</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€ 206,41844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€ 263,38993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€ 33,02695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€ 23,94454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€ 0,33027</w:t>
            </w:r>
          </w:p>
        </w:tc>
      </w:tr>
      <w:tr>
        <w:trPr/>
        <w:tc>
          <w:tcPr>
            <w:tcW w:w="3600" w:type="dxa"/>
          </w:tcPr>
          <w:p/>
        </w:tc>
        <w:tc>
          <w:tcPr>
            <w:tcW w:w="3500" w:type="dxa"/>
          </w:tcPr>
          <w:p>
            <w:pPr>
              <w:spacing w:line="180" w:lineRule="exact"/>
            </w:pPr>
            <w:r>
              <w:rPr/>
              <w:t xml:space="preserve">Incidenza manodopera al </w:t>
            </w:r>
            <w:r>
              <w:rPr>
                <w:b w:val="1"/>
                <w:bCs w:val="1"/>
              </w:rPr>
              <w:t xml:space="preserve">8,55%</w:t>
            </w:r>
          </w:p>
        </w:tc>
        <w:tc>
          <w:tcPr>
            <w:tcW w:w="2000" w:type="dxa"/>
          </w:tcPr>
          <w:p>
            <w:pPr>
              <w:jc w:val="end"/>
              <w:spacing w:line="180" w:lineRule="exact"/>
            </w:pPr>
            <w:r>
              <w:rPr/>
              <w:t xml:space="preserve">€ 22,50860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€ 70,15054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€ 89,51209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€ 11,22409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€ 8,13746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€ 0,11224</w:t>
            </w:r>
          </w:p>
        </w:tc>
      </w:tr>
      <w:tr>
        <w:trPr/>
        <w:tc>
          <w:tcPr>
            <w:tcW w:w="3600" w:type="dxa"/>
          </w:tcPr>
          <w:p/>
        </w:tc>
        <w:tc>
          <w:tcPr>
            <w:tcW w:w="3500" w:type="dxa"/>
          </w:tcPr>
          <w:p>
            <w:pPr>
              <w:spacing w:line="180" w:lineRule="exact"/>
            </w:pPr>
            <w:r>
              <w:rPr/>
              <w:t xml:space="preserve">Incidenza manodopera al </w:t>
            </w:r>
            <w:r>
              <w:rPr>
                <w:b w:val="1"/>
                <w:bCs w:val="1"/>
              </w:rPr>
              <w:t xml:space="preserve">20,94%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€ 73,33010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€ 93,56921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€ 8,50629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€ 0,11733</w:t>
            </w:r>
          </w:p>
        </w:tc>
      </w:tr>
      <w:tr>
        <w:trPr/>
        <w:tc>
          <w:tcPr>
            <w:tcW w:w="3600" w:type="dxa"/>
          </w:tcPr>
          <w:p/>
        </w:tc>
        <w:tc>
          <w:tcPr>
            <w:tcW w:w="3500" w:type="dxa"/>
          </w:tcPr>
          <w:p>
            <w:pPr>
              <w:spacing w:line="180" w:lineRule="exact"/>
            </w:pPr>
            <w:r>
              <w:rPr/>
              <w:t xml:space="preserve">Incidenza manodopera al </w:t>
            </w:r>
            <w:r>
              <w:rPr>
                <w:b w:val="1"/>
                <w:bCs w:val="1"/>
              </w:rPr>
              <w:t xml:space="preserve">22,34%</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€ 75,93050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€ 96,88732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€ 12,14888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€ 8,80794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€ 0,12149</w:t>
            </w:r>
          </w:p>
        </w:tc>
      </w:tr>
      <w:tr>
        <w:trPr/>
        <w:tc>
          <w:tcPr>
            <w:tcW w:w="3600" w:type="dxa"/>
          </w:tcPr>
          <w:p/>
        </w:tc>
        <w:tc>
          <w:tcPr>
            <w:tcW w:w="3500" w:type="dxa"/>
          </w:tcPr>
          <w:p>
            <w:pPr>
              <w:spacing w:line="180" w:lineRule="exact"/>
            </w:pPr>
            <w:r>
              <w:rPr/>
              <w:t xml:space="preserve">Incidenza manodopera al </w:t>
            </w:r>
            <w:r>
              <w:rPr>
                <w:b w:val="1"/>
                <w:bCs w:val="1"/>
              </w:rPr>
              <w:t xml:space="preserve">19,35%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€ 79,11006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€ 100,94444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€ 12,65761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€ 9,17677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€ 0,12658</w:t>
            </w:r>
          </w:p>
        </w:tc>
      </w:tr>
      <w:tr>
        <w:trPr/>
        <w:tc>
          <w:tcPr>
            <w:tcW w:w="3600" w:type="dxa"/>
          </w:tcPr>
          <w:p/>
        </w:tc>
        <w:tc>
          <w:tcPr>
            <w:tcW w:w="3500" w:type="dxa"/>
          </w:tcPr>
          <w:p>
            <w:pPr>
              <w:spacing w:line="180" w:lineRule="exact"/>
            </w:pPr>
            <w:r>
              <w:rPr/>
              <w:t xml:space="preserve">Incidenza manodopera al </w:t>
            </w:r>
            <w:r>
              <w:rPr>
                <w:b w:val="1"/>
                <w:bCs w:val="1"/>
              </w:rPr>
              <w:t xml:space="preserve">20,7%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€ 81,60488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€ 104,12783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€ 13,05678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€ 9,46617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€ 0,13057</w:t>
            </w:r>
          </w:p>
        </w:tc>
      </w:tr>
      <w:tr>
        <w:trPr/>
        <w:tc>
          <w:tcPr>
            <w:tcW w:w="3600" w:type="dxa"/>
          </w:tcPr>
          <w:p/>
        </w:tc>
        <w:tc>
          <w:tcPr>
            <w:tcW w:w="3500" w:type="dxa"/>
          </w:tcPr>
          <w:p>
            <w:pPr>
              <w:spacing w:line="180" w:lineRule="exact"/>
            </w:pPr>
            <w:r>
              <w:rPr/>
              <w:t xml:space="preserve">Incidenza manodopera al </w:t>
            </w:r>
            <w:r>
              <w:rPr>
                <w:b w:val="1"/>
                <w:bCs w:val="1"/>
              </w:rPr>
              <w:t xml:space="preserve">18%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€ 84,78444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€ 108,18495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€ 13,56551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€ 9,83500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€ 0,13566</w:t>
            </w:r>
          </w:p>
        </w:tc>
      </w:tr>
      <w:tr>
        <w:trPr/>
        <w:tc>
          <w:tcPr>
            <w:tcW w:w="3600" w:type="dxa"/>
          </w:tcPr>
          <w:p/>
        </w:tc>
        <w:tc>
          <w:tcPr>
            <w:tcW w:w="3500" w:type="dxa"/>
          </w:tcPr>
          <w:p>
            <w:pPr>
              <w:spacing w:line="180" w:lineRule="exact"/>
            </w:pPr>
            <w:r>
              <w:rPr/>
              <w:t xml:space="preserve">Incidenza manodopera al </w:t>
            </w:r>
            <w:r>
              <w:rPr>
                <w:b w:val="1"/>
                <w:bCs w:val="1"/>
              </w:rPr>
              <w:t xml:space="preserve">19,32%</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€ 104,27604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€ 133,05623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€ 16,68417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€ 0,16684</w:t>
            </w:r>
          </w:p>
        </w:tc>
      </w:tr>
      <w:tr>
        <w:trPr/>
        <w:tc>
          <w:tcPr>
            <w:tcW w:w="3600" w:type="dxa"/>
          </w:tcPr>
          <w:p/>
        </w:tc>
        <w:tc>
          <w:tcPr>
            <w:tcW w:w="3500" w:type="dxa"/>
          </w:tcPr>
          <w:p>
            <w:pPr>
              <w:spacing w:line="180" w:lineRule="exact"/>
            </w:pPr>
            <w:r>
              <w:rPr/>
              <w:t xml:space="preserve">Incidenza manodopera al </w:t>
            </w:r>
            <w:r>
              <w:rPr>
                <w:b w:val="1"/>
                <w:bCs w:val="1"/>
              </w:rPr>
              <w:t xml:space="preserve">14,09%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€ 107,45560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+23,51%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€ 137,11335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€ 17,19290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€ 12,46485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€ 0,17193</w:t>
            </w:r>
          </w:p>
        </w:tc>
      </w:tr>
      <w:tr>
        <w:trPr/>
        <w:tc>
          <w:tcPr>
            <w:tcW w:w="3600" w:type="dxa"/>
          </w:tcPr>
          <w:p/>
        </w:tc>
        <w:tc>
          <w:tcPr>
            <w:tcW w:w="3500" w:type="dxa"/>
          </w:tcPr>
          <w:p>
            <w:pPr>
              <w:spacing w:line="180" w:lineRule="exact"/>
            </w:pPr>
            <w:r>
              <w:rPr/>
              <w:t xml:space="preserve">Incidenza manodopera al </w:t>
            </w:r>
            <w:r>
              <w:rPr>
                <w:b w:val="1"/>
                <w:bCs w:val="1"/>
              </w:rPr>
              <w:t xml:space="preserve">15,24%</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€ 81,77523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€ 104,34520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€ 13,08404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€ 9,48593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€ 0,13084</w:t>
            </w:r>
          </w:p>
        </w:tc>
      </w:tr>
      <w:tr>
        <w:trPr/>
        <w:tc>
          <w:tcPr>
            <w:tcW w:w="3600" w:type="dxa"/>
          </w:tcPr>
          <w:p/>
        </w:tc>
        <w:tc>
          <w:tcPr>
            <w:tcW w:w="3500" w:type="dxa"/>
          </w:tcPr>
          <w:p>
            <w:pPr>
              <w:spacing w:line="180" w:lineRule="exact"/>
            </w:pPr>
            <w:r>
              <w:rPr/>
              <w:t xml:space="preserve">Incidenza manodopera al </w:t>
            </w:r>
            <w:r>
              <w:rPr>
                <w:b w:val="1"/>
                <w:bCs w:val="1"/>
              </w:rPr>
              <w:t xml:space="preserve">28,94%</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€ 86,91497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€ 110,90351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€ 13,90640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€ 10,08214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€ 0,13906</w:t>
            </w:r>
          </w:p>
        </w:tc>
      </w:tr>
      <w:tr>
        <w:trPr/>
        <w:tc>
          <w:tcPr>
            <w:tcW w:w="3600" w:type="dxa"/>
          </w:tcPr>
          <w:p/>
        </w:tc>
        <w:tc>
          <w:tcPr>
            <w:tcW w:w="3500" w:type="dxa"/>
          </w:tcPr>
          <w:p>
            <w:pPr>
              <w:spacing w:line="180" w:lineRule="exact"/>
            </w:pPr>
            <w:r>
              <w:rPr/>
              <w:t xml:space="preserve">Incidenza manodopera al </w:t>
            </w:r>
            <w:r>
              <w:rPr>
                <w:b w:val="1"/>
                <w:bCs w:val="1"/>
              </w:rPr>
              <w:t xml:space="preserve">34,85%</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€ 87,06523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€ 111,09524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€ 13,93044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€ 10,09957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€ 0,13930</w:t>
            </w:r>
          </w:p>
        </w:tc>
      </w:tr>
      <w:tr>
        <w:trPr/>
        <w:tc>
          <w:tcPr>
            <w:tcW w:w="3600" w:type="dxa"/>
          </w:tcPr>
          <w:p/>
        </w:tc>
        <w:tc>
          <w:tcPr>
            <w:tcW w:w="3500" w:type="dxa"/>
          </w:tcPr>
          <w:p>
            <w:pPr>
              <w:spacing w:line="180" w:lineRule="exact"/>
            </w:pPr>
            <w:r>
              <w:rPr/>
              <w:t xml:space="preserve">Incidenza manodopera al </w:t>
            </w:r>
            <w:r>
              <w:rPr>
                <w:b w:val="1"/>
                <w:bCs w:val="1"/>
              </w:rPr>
              <w:t xml:space="preserve">27,18%</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€ 92,20497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+7,46%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€ 117,65355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€ 0,14753</w:t>
            </w:r>
          </w:p>
        </w:tc>
      </w:tr>
      <w:tr>
        <w:trPr/>
        <w:tc>
          <w:tcPr>
            <w:tcW w:w="3600" w:type="dxa"/>
          </w:tcPr>
          <w:p/>
        </w:tc>
        <w:tc>
          <w:tcPr>
            <w:tcW w:w="3500" w:type="dxa"/>
          </w:tcPr>
          <w:p>
            <w:pPr>
              <w:spacing w:line="180" w:lineRule="exact"/>
            </w:pPr>
            <w:r>
              <w:rPr/>
              <w:t xml:space="preserve">Incidenza manodopera al </w:t>
            </w:r>
            <w:r>
              <w:rPr>
                <w:b w:val="1"/>
                <w:bCs w:val="1"/>
              </w:rPr>
              <w:t xml:space="preserve">32,85%</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€ 80,36125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€ 102,54096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€ 12,85780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€ 9,32191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€ 0,12858</w:t>
            </w:r>
          </w:p>
        </w:tc>
      </w:tr>
      <w:tr>
        <w:trPr/>
        <w:tc>
          <w:tcPr>
            <w:tcW w:w="3600" w:type="dxa"/>
          </w:tcPr>
          <w:p/>
        </w:tc>
        <w:tc>
          <w:tcPr>
            <w:tcW w:w="3500" w:type="dxa"/>
          </w:tcPr>
          <w:p>
            <w:pPr>
              <w:spacing w:line="180" w:lineRule="exact"/>
            </w:pPr>
            <w:r>
              <w:rPr/>
              <w:t xml:space="preserve">Incidenza manodopera al </w:t>
            </w:r>
            <w:r>
              <w:rPr>
                <w:b w:val="1"/>
                <w:bCs w:val="1"/>
              </w:rPr>
              <w:t xml:space="preserve">18,28%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€ 83,54081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€ 106,59807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€ 13,36653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€ 9,69073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€ 0,13367</w:t>
            </w:r>
          </w:p>
        </w:tc>
      </w:tr>
      <w:tr>
        <w:trPr/>
        <w:tc>
          <w:tcPr>
            <w:tcW w:w="3600" w:type="dxa"/>
          </w:tcPr>
          <w:p/>
        </w:tc>
        <w:tc>
          <w:tcPr>
            <w:tcW w:w="3500" w:type="dxa"/>
          </w:tcPr>
          <w:p>
            <w:pPr>
              <w:spacing w:line="180" w:lineRule="exact"/>
            </w:pPr>
            <w:r>
              <w:rPr/>
              <w:t xml:space="preserve">Incidenza manodopera al </w:t>
            </w:r>
            <w:r>
              <w:rPr>
                <w:b w:val="1"/>
                <w:bCs w:val="1"/>
              </w:rPr>
              <w:t xml:space="preserve">19,61%</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€ 86,57125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€ 110,46492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€ 13,85140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€ 10,04227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€ 0,13851</w:t>
            </w:r>
          </w:p>
        </w:tc>
      </w:tr>
      <w:tr>
        <w:trPr/>
        <w:tc>
          <w:tcPr>
            <w:tcW w:w="3600" w:type="dxa"/>
          </w:tcPr>
          <w:p/>
        </w:tc>
        <w:tc>
          <w:tcPr>
            <w:tcW w:w="3500" w:type="dxa"/>
          </w:tcPr>
          <w:p>
            <w:pPr>
              <w:spacing w:line="180" w:lineRule="exact"/>
            </w:pPr>
            <w:r>
              <w:rPr/>
              <w:t xml:space="preserve">Incidenza manodopera al </w:t>
            </w:r>
            <w:r>
              <w:rPr>
                <w:b w:val="1"/>
                <w:bCs w:val="1"/>
              </w:rPr>
              <w:t xml:space="preserve">16,97%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€ 89,75081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€ 114,52203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€ 0,14360</w:t>
            </w:r>
          </w:p>
        </w:tc>
      </w:tr>
      <w:tr>
        <w:trPr/>
        <w:tc>
          <w:tcPr>
            <w:tcW w:w="3600" w:type="dxa"/>
          </w:tcPr>
          <w:p/>
        </w:tc>
        <w:tc>
          <w:tcPr>
            <w:tcW w:w="3500" w:type="dxa"/>
          </w:tcPr>
          <w:p>
            <w:pPr>
              <w:spacing w:line="180" w:lineRule="exact"/>
            </w:pPr>
            <w:r>
              <w:rPr/>
              <w:t xml:space="preserve">Incidenza manodopera al </w:t>
            </w:r>
            <w:r>
              <w:rPr>
                <w:b w:val="1"/>
                <w:bCs w:val="1"/>
              </w:rPr>
              <w:t xml:space="preserve">18,25%</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€ 92,20625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€ 117,65518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€ 14,75300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€ 10,69593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€ 0,14753</w:t>
            </w:r>
          </w:p>
        </w:tc>
      </w:tr>
      <w:tr>
        <w:trPr/>
        <w:tc>
          <w:tcPr>
            <w:tcW w:w="3600" w:type="dxa"/>
          </w:tcPr>
          <w:p/>
        </w:tc>
        <w:tc>
          <w:tcPr>
            <w:tcW w:w="3500" w:type="dxa"/>
          </w:tcPr>
          <w:p>
            <w:pPr>
              <w:spacing w:line="180" w:lineRule="exact"/>
            </w:pPr>
            <w:r>
              <w:rPr/>
              <w:t xml:space="preserve">Incidenza manodopera al </w:t>
            </w:r>
            <w:r>
              <w:rPr>
                <w:b w:val="1"/>
                <w:bCs w:val="1"/>
              </w:rPr>
              <w:t xml:space="preserve">15,93%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€ 95,38581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€ 121,71229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€ 15,26173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€ 11,06475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€ 0,15262</w:t>
            </w:r>
          </w:p>
        </w:tc>
      </w:tr>
      <w:tr>
        <w:trPr/>
        <w:tc>
          <w:tcPr>
            <w:tcW w:w="3600" w:type="dxa"/>
          </w:tcPr>
          <w:p/>
        </w:tc>
        <w:tc>
          <w:tcPr>
            <w:tcW w:w="3500" w:type="dxa"/>
          </w:tcPr>
          <w:p>
            <w:pPr>
              <w:spacing w:line="180" w:lineRule="exact"/>
            </w:pPr>
            <w:r>
              <w:rPr/>
              <w:t xml:space="preserve">Incidenza manodopera al </w:t>
            </w:r>
            <w:r>
              <w:rPr>
                <w:b w:val="1"/>
                <w:bCs w:val="1"/>
              </w:rPr>
              <w:t xml:space="preserve">17,17%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€ 98,30125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€ 125,43240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€ 0,15728</w:t>
            </w:r>
          </w:p>
        </w:tc>
      </w:tr>
      <w:tr>
        <w:trPr/>
        <w:tc>
          <w:tcPr>
            <w:tcW w:w="3600" w:type="dxa"/>
          </w:tcPr>
          <w:p/>
        </w:tc>
        <w:tc>
          <w:tcPr>
            <w:tcW w:w="3500" w:type="dxa"/>
          </w:tcPr>
          <w:p>
            <w:pPr>
              <w:spacing w:line="180" w:lineRule="exact"/>
            </w:pPr>
            <w:r>
              <w:rPr/>
              <w:t xml:space="preserve">Incidenza manodopera al </w:t>
            </w:r>
            <w:r>
              <w:rPr>
                <w:b w:val="1"/>
                <w:bCs w:val="1"/>
              </w:rPr>
              <w:t xml:space="preserve">14,95%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€ 101,48081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€ 129,48951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€ 16,23693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€ 11,77177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€ 0,16237</w:t>
            </w:r>
          </w:p>
        </w:tc>
      </w:tr>
      <w:tr>
        <w:trPr/>
        <w:tc>
          <w:tcPr>
            <w:tcW w:w="3600" w:type="dxa"/>
          </w:tcPr>
          <w:p/>
        </w:tc>
        <w:tc>
          <w:tcPr>
            <w:tcW w:w="3500" w:type="dxa"/>
          </w:tcPr>
          <w:p>
            <w:pPr>
              <w:spacing w:line="180" w:lineRule="exact"/>
            </w:pPr>
            <w:r>
              <w:rPr/>
              <w:t xml:space="preserve">Incidenza manodopera al </w:t>
            </w:r>
            <w:r>
              <w:rPr>
                <w:b w:val="1"/>
                <w:bCs w:val="1"/>
              </w:rPr>
              <w:t xml:space="preserve">16,14%</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€ 104,05125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€ 132,76940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€ 16,64820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€ 12,06995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€ 0,16648</w:t>
            </w:r>
          </w:p>
        </w:tc>
      </w:tr>
      <w:tr>
        <w:trPr/>
        <w:tc>
          <w:tcPr>
            <w:tcW w:w="3600" w:type="dxa"/>
          </w:tcPr>
          <w:p/>
        </w:tc>
        <w:tc>
          <w:tcPr>
            <w:tcW w:w="3500" w:type="dxa"/>
          </w:tcPr>
          <w:p>
            <w:pPr>
              <w:spacing w:line="180" w:lineRule="exact"/>
            </w:pPr>
            <w:r>
              <w:rPr/>
              <w:t xml:space="preserve">Incidenza manodopera al </w:t>
            </w:r>
            <w:r>
              <w:rPr>
                <w:b w:val="1"/>
                <w:bCs w:val="1"/>
              </w:rPr>
              <w:t xml:space="preserve">14,12%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€ 107,23081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€ 136,82651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€ 17,15693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€ 12,43877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€ 0,17157</w:t>
            </w:r>
          </w:p>
        </w:tc>
      </w:tr>
      <w:tr>
        <w:trPr/>
        <w:tc>
          <w:tcPr>
            <w:tcW w:w="3600" w:type="dxa"/>
          </w:tcPr>
          <w:p/>
        </w:tc>
        <w:tc>
          <w:tcPr>
            <w:tcW w:w="3500" w:type="dxa"/>
          </w:tcPr>
          <w:p>
            <w:pPr>
              <w:spacing w:line="180" w:lineRule="exact"/>
            </w:pPr>
            <w:r>
              <w:rPr/>
              <w:t xml:space="preserve">Incidenza manodopera al </w:t>
            </w:r>
            <w:r>
              <w:rPr>
                <w:b w:val="1"/>
                <w:bCs w:val="1"/>
              </w:rPr>
              <w:t xml:space="preserve">15,27%</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€ 85,07497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€ 108,55567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€ 13,61200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€ 9,86870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€ 0,13612</w:t>
            </w:r>
          </w:p>
        </w:tc>
      </w:tr>
      <w:tr>
        <w:trPr/>
        <w:tc>
          <w:tcPr>
            <w:tcW w:w="3600" w:type="dxa"/>
          </w:tcPr>
          <w:p/>
        </w:tc>
        <w:tc>
          <w:tcPr>
            <w:tcW w:w="3500" w:type="dxa"/>
          </w:tcPr>
          <w:p>
            <w:pPr>
              <w:spacing w:line="180" w:lineRule="exact"/>
            </w:pPr>
            <w:r>
              <w:rPr/>
              <w:t xml:space="preserve">Incidenza manodopera al </w:t>
            </w:r>
            <w:r>
              <w:rPr>
                <w:b w:val="1"/>
                <w:bCs w:val="1"/>
              </w:rPr>
              <w:t xml:space="preserve">35,61%</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€ 80,62523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€ 102,87780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€ 12,90004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€ 9,35253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€ 0,12900</w:t>
            </w:r>
          </w:p>
        </w:tc>
      </w:tr>
      <w:tr>
        <w:trPr/>
        <w:tc>
          <w:tcPr>
            <w:tcW w:w="3600" w:type="dxa"/>
          </w:tcPr>
          <w:p/>
        </w:tc>
        <w:tc>
          <w:tcPr>
            <w:tcW w:w="3500" w:type="dxa"/>
          </w:tcPr>
          <w:p>
            <w:pPr>
              <w:spacing w:line="180" w:lineRule="exact"/>
            </w:pPr>
            <w:r>
              <w:rPr/>
              <w:t xml:space="preserve">Incidenza manodopera al </w:t>
            </w:r>
            <w:r>
              <w:rPr>
                <w:b w:val="1"/>
                <w:bCs w:val="1"/>
              </w:rPr>
              <w:t xml:space="preserve">29,36%</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€ 85,76497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€ 109,43611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€ 13,72240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€ 9,94874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€ 0,13722</w:t>
            </w:r>
          </w:p>
        </w:tc>
      </w:tr>
      <w:tr>
        <w:trPr/>
        <w:tc>
          <w:tcPr>
            <w:tcW w:w="3600" w:type="dxa"/>
          </w:tcPr>
          <w:p/>
        </w:tc>
        <w:tc>
          <w:tcPr>
            <w:tcW w:w="3500" w:type="dxa"/>
          </w:tcPr>
          <w:p>
            <w:pPr>
              <w:spacing w:line="180" w:lineRule="exact"/>
            </w:pPr>
            <w:r>
              <w:rPr/>
              <w:t xml:space="preserve">Incidenza manodopera al </w:t>
            </w:r>
            <w:r>
              <w:rPr>
                <w:b w:val="1"/>
                <w:bCs w:val="1"/>
              </w:rPr>
              <w:t xml:space="preserve">35,32%</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€ 82,58023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€ 105,37238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+10,74%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€ 13,21284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€ 0,13213</w:t>
            </w:r>
          </w:p>
        </w:tc>
      </w:tr>
      <w:tr>
        <w:trPr/>
        <w:tc>
          <w:tcPr>
            <w:tcW w:w="3600" w:type="dxa"/>
          </w:tcPr>
          <w:p/>
        </w:tc>
        <w:tc>
          <w:tcPr>
            <w:tcW w:w="3500" w:type="dxa"/>
          </w:tcPr>
          <w:p>
            <w:pPr>
              <w:spacing w:line="180" w:lineRule="exact"/>
            </w:pPr>
            <w:r>
              <w:rPr/>
              <w:t xml:space="preserve">Incidenza manodopera al </w:t>
            </w:r>
            <w:r>
              <w:rPr>
                <w:b w:val="1"/>
                <w:bCs w:val="1"/>
              </w:rPr>
              <w:t xml:space="preserve">28,66%</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€ 87,71997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€ 111,93069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€ 10,17552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€ 0,14035</w:t>
            </w:r>
          </w:p>
        </w:tc>
      </w:tr>
      <w:tr>
        <w:trPr/>
        <w:tc>
          <w:tcPr>
            <w:tcW w:w="3600" w:type="dxa"/>
          </w:tcPr>
          <w:p/>
        </w:tc>
        <w:tc>
          <w:tcPr>
            <w:tcW w:w="3500" w:type="dxa"/>
          </w:tcPr>
          <w:p>
            <w:pPr>
              <w:spacing w:line="180" w:lineRule="exact"/>
            </w:pPr>
            <w:r>
              <w:rPr/>
              <w:t xml:space="preserve">Incidenza manodopera al </w:t>
            </w:r>
            <w:r>
              <w:rPr>
                <w:b w:val="1"/>
                <w:bCs w:val="1"/>
              </w:rPr>
              <w:t xml:space="preserve">34,53%</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€ 94,42523</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€ 120,48660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€ 15,10804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€ 0,15108</w:t>
            </w:r>
          </w:p>
        </w:tc>
      </w:tr>
      <w:tr>
        <w:trPr/>
        <w:tc>
          <w:tcPr>
            <w:tcW w:w="3600" w:type="dxa"/>
          </w:tcPr>
          <w:p/>
        </w:tc>
        <w:tc>
          <w:tcPr>
            <w:tcW w:w="3500" w:type="dxa"/>
          </w:tcPr>
          <w:p>
            <w:pPr>
              <w:spacing w:line="180" w:lineRule="exact"/>
            </w:pPr>
            <w:r>
              <w:rPr/>
              <w:t xml:space="preserve">Incidenza manodopera al </w:t>
            </w:r>
            <w:r>
              <w:rPr>
                <w:b w:val="1"/>
                <w:bCs w:val="1"/>
              </w:rPr>
              <w:t xml:space="preserve">25,06%</w:t>
            </w:r>
          </w:p>
        </w:tc>
        <w:tc>
          <w:tcPr>
            <w:tcW w:w="2000" w:type="dxa"/>
          </w:tcPr>
          <w:p>
            <w:pPr>
              <w:jc w:val="end"/>
              <w:spacing w:line="180" w:lineRule="exact"/>
            </w:pPr>
            <w:r>
              <w:rPr/>
              <w:t xml:space="preserve">€ 30,19988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€ 99,56497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€ 127,04491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€ 15,93040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€ 11,54954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€ 0,15930</w:t>
            </w:r>
          </w:p>
        </w:tc>
      </w:tr>
      <w:tr>
        <w:trPr/>
        <w:tc>
          <w:tcPr>
            <w:tcW w:w="3600" w:type="dxa"/>
          </w:tcPr>
          <w:p/>
        </w:tc>
        <w:tc>
          <w:tcPr>
            <w:tcW w:w="3500" w:type="dxa"/>
          </w:tcPr>
          <w:p>
            <w:pPr>
              <w:spacing w:line="180" w:lineRule="exact"/>
            </w:pPr>
            <w:r>
              <w:rPr/>
              <w:t xml:space="preserve">Incidenza manodopera al </w:t>
            </w:r>
            <w:r>
              <w:rPr>
                <w:b w:val="1"/>
                <w:bCs w:val="1"/>
              </w:rPr>
              <w:t xml:space="preserve">30,42%</w:t>
            </w:r>
          </w:p>
        </w:tc>
        <w:tc>
          <w:tcPr>
            <w:tcW w:w="2000" w:type="dxa"/>
          </w:tcPr>
          <w:p>
            <w:pPr>
              <w:jc w:val="end"/>
              <w:spacing w:line="180" w:lineRule="exact"/>
            </w:pPr>
            <w:r>
              <w:rPr/>
              <w:t xml:space="preserve">€ 38,65290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€ 69,76288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+19,21%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€ 89,01743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+20,25%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€ 11,16206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€ 0,11162</w:t>
            </w:r>
          </w:p>
        </w:tc>
      </w:tr>
      <w:tr>
        <w:trPr/>
        <w:tc>
          <w:tcPr>
            <w:tcW w:w="3600" w:type="dxa"/>
          </w:tcPr>
          <w:p/>
        </w:tc>
        <w:tc>
          <w:tcPr>
            <w:tcW w:w="3500" w:type="dxa"/>
          </w:tcPr>
          <w:p>
            <w:pPr>
              <w:spacing w:line="180" w:lineRule="exact"/>
            </w:pPr>
            <w:r>
              <w:rPr/>
              <w:t xml:space="preserve">Incidenza manodopera al </w:t>
            </w:r>
            <w:r>
              <w:rPr>
                <w:b w:val="1"/>
                <w:bCs w:val="1"/>
              </w:rPr>
              <w:t xml:space="preserve">21,06%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€ 72,94244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+18,66%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€ 93,07455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€ 11,67079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€ 8,46132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€ 0,11671</w:t>
            </w:r>
          </w:p>
        </w:tc>
      </w:tr>
      <w:tr>
        <w:trPr/>
        <w:tc>
          <w:tcPr>
            <w:tcW w:w="3600" w:type="dxa"/>
          </w:tcPr>
          <w:p/>
        </w:tc>
        <w:tc>
          <w:tcPr>
            <w:tcW w:w="3500" w:type="dxa"/>
          </w:tcPr>
          <w:p>
            <w:pPr>
              <w:spacing w:line="180" w:lineRule="exact"/>
            </w:pPr>
            <w:r>
              <w:rPr/>
              <w:t xml:space="preserve">Incidenza manodopera al </w:t>
            </w:r>
            <w:r>
              <w:rPr>
                <w:b w:val="1"/>
                <w:bCs w:val="1"/>
              </w:rPr>
              <w:t xml:space="preserve">22,45%</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€ 76,67480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€ 97,83705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€ 12,26797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€ 8,89428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€ 0,12268</w:t>
            </w:r>
          </w:p>
        </w:tc>
      </w:tr>
      <w:tr>
        <w:trPr/>
        <w:tc>
          <w:tcPr>
            <w:tcW w:w="3600" w:type="dxa"/>
          </w:tcPr>
          <w:p/>
        </w:tc>
        <w:tc>
          <w:tcPr>
            <w:tcW w:w="3500" w:type="dxa"/>
          </w:tcPr>
          <w:p>
            <w:pPr>
              <w:spacing w:line="180" w:lineRule="exact"/>
            </w:pPr>
            <w:r>
              <w:rPr/>
              <w:t xml:space="preserve">Incidenza manodopera al </w:t>
            </w:r>
            <w:r>
              <w:rPr>
                <w:b w:val="1"/>
                <w:bCs w:val="1"/>
              </w:rPr>
              <w:t xml:space="preserve">19,16%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+26,58% </w:t>
            </w:r>
            <w:r>
              <w:rPr/>
              <w:t xml:space="preserve"> su anno 2021   </w:t>
            </w:r>
            <w:r>
              <w:rPr>
                <w:color w:val="FF1D25"/>
              </w:rPr>
              <w:t xml:space="preserve">+27,68%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€ 79,85436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€ 101,89417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+21,07%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€ 12,77670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€ 9,26311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€ 0,12777</w:t>
            </w:r>
          </w:p>
        </w:tc>
      </w:tr>
      <w:tr>
        <w:trPr/>
        <w:tc>
          <w:tcPr>
            <w:tcW w:w="3600" w:type="dxa"/>
          </w:tcPr>
          <w:p/>
        </w:tc>
        <w:tc>
          <w:tcPr>
            <w:tcW w:w="3500" w:type="dxa"/>
          </w:tcPr>
          <w:p>
            <w:pPr>
              <w:spacing w:line="180" w:lineRule="exact"/>
            </w:pPr>
            <w:r>
              <w:rPr/>
              <w:t xml:space="preserve">Incidenza manodopera al </w:t>
            </w:r>
            <w:r>
              <w:rPr>
                <w:b w:val="1"/>
                <w:bCs w:val="1"/>
              </w:rPr>
              <w:t xml:space="preserve">20,51%</w:t>
            </w:r>
          </w:p>
        </w:tc>
        <w:tc>
          <w:tcPr>
            <w:tcW w:w="2000" w:type="dxa"/>
          </w:tcPr>
          <w:p>
            <w:pPr>
              <w:jc w:val="end"/>
              <w:spacing w:line="180" w:lineRule="exact"/>
            </w:pPr>
            <w:r>
              <w:rPr/>
              <w:t xml:space="preserve">€ 20,89970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€ 76,96546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€ 98,20792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€ 12,31447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€ 8,92799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€ 0,12314</w:t>
            </w:r>
          </w:p>
        </w:tc>
      </w:tr>
      <w:tr>
        <w:trPr/>
        <w:tc>
          <w:tcPr>
            <w:tcW w:w="3600" w:type="dxa"/>
          </w:tcPr>
          <w:p/>
        </w:tc>
        <w:tc>
          <w:tcPr>
            <w:tcW w:w="3500" w:type="dxa"/>
          </w:tcPr>
          <w:p>
            <w:pPr>
              <w:spacing w:line="180" w:lineRule="exact"/>
            </w:pPr>
            <w:r>
              <w:rPr/>
              <w:t xml:space="preserve">Incidenza manodopera al </w:t>
            </w:r>
            <w:r>
              <w:rPr>
                <w:b w:val="1"/>
                <w:bCs w:val="1"/>
              </w:rPr>
              <w:t xml:space="preserve">14,99%</w:t>
            </w:r>
          </w:p>
        </w:tc>
        <w:tc>
          <w:tcPr>
            <w:tcW w:w="2000" w:type="dxa"/>
          </w:tcPr>
          <w:p>
            <w:pPr>
              <w:jc w:val="end"/>
              <w:spacing w:line="180" w:lineRule="exact"/>
            </w:pPr>
            <w:r>
              <w:rPr/>
              <w:t xml:space="preserve">€ 14,72519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€ 62,13986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€ 79,29046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+11,55%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€ 9,94238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€ 7,20822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€ 0,09942</w:t>
            </w:r>
          </w:p>
        </w:tc>
      </w:tr>
      <w:tr>
        <w:trPr/>
        <w:tc>
          <w:tcPr>
            <w:tcW w:w="3600" w:type="dxa"/>
          </w:tcPr>
          <w:p/>
        </w:tc>
        <w:tc>
          <w:tcPr>
            <w:tcW w:w="3500" w:type="dxa"/>
          </w:tcPr>
          <w:p>
            <w:pPr>
              <w:spacing w:line="180" w:lineRule="exact"/>
            </w:pPr>
            <w:r>
              <w:rPr/>
              <w:t xml:space="preserve">Incidenza manodopera al </w:t>
            </w:r>
            <w:r>
              <w:rPr>
                <w:b w:val="1"/>
                <w:bCs w:val="1"/>
              </w:rPr>
              <w:t xml:space="preserve">23,64%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€ 70,49240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€ 89,94830</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€ 8,17712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€ 0,11279</w:t>
            </w:r>
          </w:p>
        </w:tc>
      </w:tr>
      <w:tr>
        <w:trPr/>
        <w:tc>
          <w:tcPr>
            <w:tcW w:w="3600" w:type="dxa"/>
          </w:tcPr>
          <w:p/>
        </w:tc>
        <w:tc>
          <w:tcPr>
            <w:tcW w:w="3500" w:type="dxa"/>
          </w:tcPr>
          <w:p>
            <w:pPr>
              <w:spacing w:line="180" w:lineRule="exact"/>
            </w:pPr>
            <w:r>
              <w:rPr/>
              <w:t xml:space="preserve">Incidenza manodopera al </w:t>
            </w:r>
            <w:r>
              <w:rPr>
                <w:b w:val="1"/>
                <w:bCs w:val="1"/>
              </w:rPr>
              <w:t xml:space="preserve">20,84%</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€ 11,58200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€ 14,77863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€ 1,34351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€ 0,01853</w:t>
            </w:r>
          </w:p>
        </w:tc>
      </w:tr>
      <w:tr>
        <w:trPr/>
        <w:tc>
          <w:tcPr>
            <w:tcW w:w="3600" w:type="dxa"/>
          </w:tcPr>
          <w:p/>
        </w:tc>
        <w:tc>
          <w:tcPr>
            <w:tcW w:w="3500" w:type="dxa"/>
          </w:tcPr>
          <w:p>
            <w:pPr>
              <w:spacing w:line="180" w:lineRule="exact"/>
            </w:pPr>
            <w:r>
              <w:rPr/>
              <w:t xml:space="preserve">Incidenza manodopera al </w:t>
            </w:r>
            <w:r>
              <w:rPr>
                <w:b w:val="1"/>
                <w:bCs w:val="1"/>
              </w:rPr>
              <w:t xml:space="preserve">43,44%</w:t>
            </w:r>
          </w:p>
        </w:tc>
        <w:tc>
          <w:tcPr>
            <w:tcW w:w="2000" w:type="dxa"/>
          </w:tcPr>
          <w:p>
            <w:pPr>
              <w:jc w:val="end"/>
              <w:spacing w:line="180" w:lineRule="exact"/>
            </w:pPr>
            <w:r>
              <w:rPr/>
              <w:t xml:space="preserve">€ 6,41960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€ 53,14251</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€ 67,80984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€ 8,50280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€ 0,08503</w:t>
            </w:r>
          </w:p>
        </w:tc>
      </w:tr>
      <w:tr>
        <w:trPr/>
        <w:tc>
          <w:tcPr>
            <w:tcW w:w="3600" w:type="dxa"/>
          </w:tcPr>
          <w:p/>
        </w:tc>
        <w:tc>
          <w:tcPr>
            <w:tcW w:w="3500" w:type="dxa"/>
          </w:tcPr>
          <w:p>
            <w:pPr>
              <w:spacing w:line="180" w:lineRule="exact"/>
            </w:pPr>
            <w:r>
              <w:rPr/>
              <w:t xml:space="preserve">Incidenza manodopera al </w:t>
            </w:r>
            <w:r>
              <w:rPr>
                <w:b w:val="1"/>
                <w:bCs w:val="1"/>
              </w:rPr>
              <w:t xml:space="preserve">27,43%</w:t>
            </w:r>
          </w:p>
        </w:tc>
        <w:tc>
          <w:tcPr>
            <w:tcW w:w="2000" w:type="dxa"/>
          </w:tcPr>
          <w:p>
            <w:pPr>
              <w:jc w:val="end"/>
              <w:spacing w:line="180" w:lineRule="exact"/>
            </w:pPr>
            <w:r>
              <w:rPr/>
              <w:t xml:space="preserve">€ 18,59848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€ 56,16894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€ 71,67157</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€ 8,98703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€ 6,51560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€ 0,08987</w:t>
            </w:r>
          </w:p>
        </w:tc>
      </w:tr>
      <w:tr>
        <w:trPr/>
        <w:tc>
          <w:tcPr>
            <w:tcW w:w="3600" w:type="dxa"/>
          </w:tcPr>
          <w:p/>
        </w:tc>
        <w:tc>
          <w:tcPr>
            <w:tcW w:w="3500" w:type="dxa"/>
          </w:tcPr>
          <w:p>
            <w:pPr>
              <w:spacing w:line="180" w:lineRule="exact"/>
            </w:pPr>
            <w:r>
              <w:rPr/>
              <w:t xml:space="preserve">Incidenza manodopera al </w:t>
            </w:r>
            <w:r>
              <w:rPr>
                <w:b w:val="1"/>
                <w:bCs w:val="1"/>
              </w:rPr>
              <w:t xml:space="preserve">26,16%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€ 60,95582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€ 77,77963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€ 9,75293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€ 7,07088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€ 0,09753</w:t>
            </w:r>
          </w:p>
        </w:tc>
      </w:tr>
      <w:tr>
        <w:trPr/>
        <w:tc>
          <w:tcPr>
            <w:tcW w:w="3600" w:type="dxa"/>
          </w:tcPr>
          <w:p/>
        </w:tc>
        <w:tc>
          <w:tcPr>
            <w:tcW w:w="3500" w:type="dxa"/>
          </w:tcPr>
          <w:p>
            <w:pPr>
              <w:spacing w:line="180" w:lineRule="exact"/>
            </w:pPr>
            <w:r>
              <w:rPr/>
              <w:t xml:space="preserve">Incidenza manodopera al </w:t>
            </w:r>
            <w:r>
              <w:rPr>
                <w:b w:val="1"/>
                <w:bCs w:val="1"/>
              </w:rPr>
              <w:t xml:space="preserve">24,1%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€ 64,18562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€ 81,90085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€ 10,26970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€ 7,44553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€ 0,10270</w:t>
            </w:r>
          </w:p>
        </w:tc>
      </w:tr>
      <w:tr>
        <w:trPr/>
        <w:tc>
          <w:tcPr>
            <w:tcW w:w="3600" w:type="dxa"/>
          </w:tcPr>
          <w:p/>
        </w:tc>
        <w:tc>
          <w:tcPr>
            <w:tcW w:w="3500" w:type="dxa"/>
          </w:tcPr>
          <w:p>
            <w:pPr>
              <w:spacing w:line="180" w:lineRule="exact"/>
            </w:pPr>
            <w:r>
              <w:rPr/>
              <w:t xml:space="preserve">Incidenza manodopera al </w:t>
            </w:r>
            <w:r>
              <w:rPr>
                <w:b w:val="1"/>
                <w:bCs w:val="1"/>
              </w:rPr>
              <w:t xml:space="preserve">22,89%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€ 74,73687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€ 95,36425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€ 8,66948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€ 0,11958</w:t>
            </w:r>
          </w:p>
        </w:tc>
      </w:tr>
      <w:tr>
        <w:trPr/>
        <w:tc>
          <w:tcPr>
            <w:tcW w:w="3600" w:type="dxa"/>
          </w:tcPr>
          <w:p/>
        </w:tc>
        <w:tc>
          <w:tcPr>
            <w:tcW w:w="3500" w:type="dxa"/>
          </w:tcPr>
          <w:p>
            <w:pPr>
              <w:spacing w:line="180" w:lineRule="exact"/>
            </w:pPr>
            <w:r>
              <w:rPr/>
              <w:t xml:space="preserve">Incidenza manodopera al </w:t>
            </w:r>
            <w:r>
              <w:rPr>
                <w:b w:val="1"/>
                <w:bCs w:val="1"/>
              </w:rPr>
              <w:t xml:space="preserve">19,66%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€ 85,37005</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+16,96%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€ 108,93219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+17,97%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€ 13,65921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€ 0,13659</w:t>
            </w:r>
          </w:p>
        </w:tc>
      </w:tr>
      <w:tr>
        <w:trPr/>
        <w:tc>
          <w:tcPr>
            <w:tcW w:w="3600" w:type="dxa"/>
          </w:tcPr>
          <w:p/>
        </w:tc>
        <w:tc>
          <w:tcPr>
            <w:tcW w:w="3500" w:type="dxa"/>
          </w:tcPr>
          <w:p>
            <w:pPr>
              <w:spacing w:line="180" w:lineRule="exact"/>
            </w:pPr>
            <w:r>
              <w:rPr/>
              <w:t xml:space="preserve">Incidenza manodopera al </w:t>
            </w:r>
            <w:r>
              <w:rPr>
                <w:b w:val="1"/>
                <w:bCs w:val="1"/>
              </w:rPr>
              <w:t xml:space="preserve">17,21%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€ 60,58688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€ 77,30886</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€ 9,69390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€ 7,02808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€ 0,09694</w:t>
            </w:r>
          </w:p>
        </w:tc>
      </w:tr>
      <w:tr>
        <w:trPr/>
        <w:tc>
          <w:tcPr>
            <w:tcW w:w="3600" w:type="dxa"/>
          </w:tcPr>
          <w:p/>
        </w:tc>
        <w:tc>
          <w:tcPr>
            <w:tcW w:w="3500" w:type="dxa"/>
          </w:tcPr>
          <w:p>
            <w:pPr>
              <w:spacing w:line="180" w:lineRule="exact"/>
            </w:pPr>
            <w:r>
              <w:rPr/>
              <w:t xml:space="preserve">Incidenza manodopera al </w:t>
            </w:r>
            <w:r>
              <w:rPr>
                <w:b w:val="1"/>
                <w:bCs w:val="1"/>
              </w:rPr>
              <w:t xml:space="preserve">24,25%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€ 63,96587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€ 81,62045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€ 10,23454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€ 7,42004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€ 0,10235</w:t>
            </w:r>
          </w:p>
        </w:tc>
      </w:tr>
      <w:tr>
        <w:trPr/>
        <w:tc>
          <w:tcPr>
            <w:tcW w:w="3600" w:type="dxa"/>
          </w:tcPr>
          <w:p/>
        </w:tc>
        <w:tc>
          <w:tcPr>
            <w:tcW w:w="3500" w:type="dxa"/>
          </w:tcPr>
          <w:p>
            <w:pPr>
              <w:spacing w:line="180" w:lineRule="exact"/>
            </w:pPr>
            <w:r>
              <w:rPr/>
              <w:t xml:space="preserve">Incidenza manodopera al </w:t>
            </w:r>
            <w:r>
              <w:rPr>
                <w:b w:val="1"/>
                <w:bCs w:val="1"/>
              </w:rPr>
              <w:t xml:space="preserve">22,97%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€ 77,03496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+47,95%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€ 98,29661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+49,23%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€ 12,32559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€ 0,12326</w:t>
            </w:r>
          </w:p>
        </w:tc>
      </w:tr>
      <w:tr>
        <w:trPr/>
        <w:tc>
          <w:tcPr>
            <w:tcW w:w="3600" w:type="dxa"/>
          </w:tcPr>
          <w:p/>
        </w:tc>
        <w:tc>
          <w:tcPr>
            <w:tcW w:w="3500" w:type="dxa"/>
          </w:tcPr>
          <w:p>
            <w:pPr>
              <w:spacing w:line="180" w:lineRule="exact"/>
            </w:pPr>
            <w:r>
              <w:rPr/>
              <w:t xml:space="preserve">Incidenza manodopera al </w:t>
            </w:r>
            <w:r>
              <w:rPr>
                <w:b w:val="1"/>
                <w:bCs w:val="1"/>
              </w:rPr>
              <w:t xml:space="preserve">19,07%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€ 63,24367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€ 80,69893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€ 10,11899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€ 7,33627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€ 0,10119</w:t>
            </w:r>
          </w:p>
        </w:tc>
      </w:tr>
      <w:tr>
        <w:trPr/>
        <w:tc>
          <w:tcPr>
            <w:tcW w:w="3600" w:type="dxa"/>
          </w:tcPr>
          <w:p/>
        </w:tc>
        <w:tc>
          <w:tcPr>
            <w:tcW w:w="3500" w:type="dxa"/>
          </w:tcPr>
          <w:p>
            <w:pPr>
              <w:spacing w:line="180" w:lineRule="exact"/>
            </w:pPr>
            <w:r>
              <w:rPr/>
              <w:t xml:space="preserve">Incidenza manodopera al </w:t>
            </w:r>
            <w:r>
              <w:rPr>
                <w:b w:val="1"/>
                <w:bCs w:val="1"/>
              </w:rPr>
              <w:t xml:space="preserve">23,23%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€ 66,99727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€ 85,48851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€ 10,71956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€ 7,77168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€ 0,10720</w:t>
            </w:r>
          </w:p>
        </w:tc>
      </w:tr>
      <w:tr>
        <w:trPr/>
        <w:tc>
          <w:tcPr>
            <w:tcW w:w="3600" w:type="dxa"/>
          </w:tcPr>
          <w:p/>
        </w:tc>
        <w:tc>
          <w:tcPr>
            <w:tcW w:w="3500" w:type="dxa"/>
          </w:tcPr>
          <w:p>
            <w:pPr>
              <w:spacing w:line="180" w:lineRule="exact"/>
            </w:pPr>
            <w:r>
              <w:rPr/>
              <w:t xml:space="preserve">Incidenza manodopera al </w:t>
            </w:r>
            <w:r>
              <w:rPr>
                <w:b w:val="1"/>
                <w:bCs w:val="1"/>
              </w:rPr>
              <w:t xml:space="preserve">21,93%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€ 74,64132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+44,52%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€ 95,24232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€ 11,94261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€ 8,65839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€ 0,11943</w:t>
            </w:r>
          </w:p>
        </w:tc>
      </w:tr>
      <w:tr>
        <w:trPr/>
        <w:tc>
          <w:tcPr>
            <w:tcW w:w="3600" w:type="dxa"/>
          </w:tcPr>
          <w:p/>
        </w:tc>
        <w:tc>
          <w:tcPr>
            <w:tcW w:w="3500" w:type="dxa"/>
          </w:tcPr>
          <w:p>
            <w:pPr>
              <w:spacing w:line="180" w:lineRule="exact"/>
            </w:pPr>
            <w:r>
              <w:rPr/>
              <w:t xml:space="preserve">Incidenza manodopera al </w:t>
            </w:r>
            <w:r>
              <w:rPr>
                <w:b w:val="1"/>
                <w:bCs w:val="1"/>
              </w:rPr>
              <w:t xml:space="preserve">19,68%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€ 82,09964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€ 104,75914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€ 13,13594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€ 9,52356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€ 0,13136</w:t>
            </w:r>
          </w:p>
        </w:tc>
      </w:tr>
      <w:tr>
        <w:trPr/>
        <w:tc>
          <w:tcPr>
            <w:tcW w:w="3600" w:type="dxa"/>
          </w:tcPr>
          <w:p/>
        </w:tc>
        <w:tc>
          <w:tcPr>
            <w:tcW w:w="3500" w:type="dxa"/>
          </w:tcPr>
          <w:p>
            <w:pPr>
              <w:spacing w:line="180" w:lineRule="exact"/>
            </w:pPr>
            <w:r>
              <w:rPr/>
              <w:t xml:space="preserve">Incidenza manodopera al </w:t>
            </w:r>
            <w:r>
              <w:rPr>
                <w:b w:val="1"/>
                <w:bCs w:val="1"/>
              </w:rPr>
              <w:t xml:space="preserve">17,9%</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€ 55,55074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€ 70,88275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€ 8,88812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€ 6,44389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€ 0,08888</w:t>
            </w:r>
          </w:p>
        </w:tc>
      </w:tr>
      <w:tr>
        <w:trPr/>
        <w:tc>
          <w:tcPr>
            <w:tcW w:w="3600" w:type="dxa"/>
          </w:tcPr>
          <w:p/>
        </w:tc>
        <w:tc>
          <w:tcPr>
            <w:tcW w:w="3500" w:type="dxa"/>
          </w:tcPr>
          <w:p>
            <w:pPr>
              <w:spacing w:line="180" w:lineRule="exact"/>
            </w:pPr>
            <w:r>
              <w:rPr/>
              <w:t xml:space="preserve">Incidenza manodopera al </w:t>
            </w:r>
            <w:r>
              <w:rPr>
                <w:b w:val="1"/>
                <w:bCs w:val="1"/>
              </w:rPr>
              <w:t xml:space="preserve">26,45%</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€ 59,41187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+30,66%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€ 75,80955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+31,79%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€ 9,50590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€ 6,89178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€ 0,09506</w:t>
            </w:r>
          </w:p>
        </w:tc>
      </w:tr>
      <w:tr>
        <w:trPr/>
        <w:tc>
          <w:tcPr>
            <w:tcW w:w="3600" w:type="dxa"/>
          </w:tcPr>
          <w:p/>
        </w:tc>
        <w:tc>
          <w:tcPr>
            <w:tcW w:w="3500" w:type="dxa"/>
          </w:tcPr>
          <w:p>
            <w:pPr>
              <w:spacing w:line="180" w:lineRule="exact"/>
            </w:pPr>
            <w:r>
              <w:rPr/>
              <w:t xml:space="preserve">Incidenza manodopera al </w:t>
            </w:r>
            <w:r>
              <w:rPr>
                <w:b w:val="1"/>
                <w:bCs w:val="1"/>
              </w:rPr>
              <w:t xml:space="preserve">24,73%</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€ 53,85967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€ 68,72494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€ 6,24772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€ 0,08618</w:t>
            </w:r>
          </w:p>
        </w:tc>
      </w:tr>
      <w:tr>
        <w:trPr/>
        <w:tc>
          <w:tcPr>
            <w:tcW w:w="3600" w:type="dxa"/>
          </w:tcPr>
          <w:p/>
        </w:tc>
        <w:tc>
          <w:tcPr>
            <w:tcW w:w="3500" w:type="dxa"/>
          </w:tcPr>
          <w:p>
            <w:pPr>
              <w:spacing w:line="180" w:lineRule="exact"/>
            </w:pPr>
            <w:r>
              <w:rPr/>
              <w:t xml:space="preserve">Incidenza manodopera al </w:t>
            </w:r>
            <w:r>
              <w:rPr>
                <w:b w:val="1"/>
                <w:bCs w:val="1"/>
              </w:rPr>
              <w:t xml:space="preserve">27,28%</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€ 66,47919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€ 84,82745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€ 10,63667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€ 7,71159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€ 0,10637</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€ 72,84272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€ 92,94732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+44,32%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€ 11,65484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€ 8,44976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€ 0,11655</w:t>
            </w:r>
          </w:p>
        </w:tc>
      </w:tr>
      <w:tr>
        <w:trPr/>
        <w:tc>
          <w:tcPr>
            <w:tcW w:w="3600" w:type="dxa"/>
          </w:tcPr>
          <w:p/>
        </w:tc>
        <w:tc>
          <w:tcPr>
            <w:tcW w:w="3500" w:type="dxa"/>
          </w:tcPr>
          <w:p>
            <w:pPr>
              <w:spacing w:line="180" w:lineRule="exact"/>
            </w:pPr>
            <w:r>
              <w:rPr/>
              <w:t xml:space="preserve">Incidenza manodopera al </w:t>
            </w:r>
            <w:r>
              <w:rPr>
                <w:b w:val="1"/>
                <w:bCs w:val="1"/>
              </w:rPr>
              <w:t xml:space="preserve">20,17%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€ 83,83717</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+49,79%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€ 106,97623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€ 13,41395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€ 9,72511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€ 0,13414</w:t>
            </w:r>
          </w:p>
        </w:tc>
      </w:tr>
      <w:tr>
        <w:trPr/>
        <w:tc>
          <w:tcPr>
            <w:tcW w:w="3600" w:type="dxa"/>
          </w:tcPr>
          <w:p/>
        </w:tc>
        <w:tc>
          <w:tcPr>
            <w:tcW w:w="3500" w:type="dxa"/>
          </w:tcPr>
          <w:p>
            <w:pPr>
              <w:spacing w:line="180" w:lineRule="exact"/>
            </w:pPr>
            <w:r>
              <w:rPr/>
              <w:t xml:space="preserve">Incidenza manodopera al </w:t>
            </w:r>
            <w:r>
              <w:rPr>
                <w:b w:val="1"/>
                <w:bCs w:val="1"/>
              </w:rPr>
              <w:t xml:space="preserve">17,52%</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€ 89,73149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+53,32%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€ 114,49738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+54,66%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€ 14,35704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€ 10,40885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€ 0,14357</w:t>
            </w:r>
          </w:p>
        </w:tc>
      </w:tr>
      <w:tr>
        <w:trPr/>
        <w:tc>
          <w:tcPr>
            <w:tcW w:w="3600" w:type="dxa"/>
          </w:tcPr>
          <w:p/>
        </w:tc>
        <w:tc>
          <w:tcPr>
            <w:tcW w:w="3500" w:type="dxa"/>
          </w:tcPr>
          <w:p>
            <w:pPr>
              <w:spacing w:line="180" w:lineRule="exact"/>
            </w:pPr>
            <w:r>
              <w:rPr/>
              <w:t xml:space="preserve">Incidenza manodopera al </w:t>
            </w:r>
            <w:r>
              <w:rPr>
                <w:b w:val="1"/>
                <w:bCs w:val="1"/>
              </w:rPr>
              <w:t xml:space="preserve">16,37%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€ 103,78420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+60,06%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€ 132,42864</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+61,45%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€ 12,03897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€ 0,16605</w:t>
            </w:r>
          </w:p>
        </w:tc>
      </w:tr>
      <w:tr>
        <w:trPr/>
        <w:tc>
          <w:tcPr>
            <w:tcW w:w="3600" w:type="dxa"/>
          </w:tcPr>
          <w:p/>
        </w:tc>
        <w:tc>
          <w:tcPr>
            <w:tcW w:w="3500" w:type="dxa"/>
          </w:tcPr>
          <w:p>
            <w:pPr>
              <w:spacing w:line="180" w:lineRule="exact"/>
            </w:pPr>
            <w:r>
              <w:rPr/>
              <w:t xml:space="preserve">Incidenza manodopera al </w:t>
            </w:r>
            <w:r>
              <w:rPr>
                <w:b w:val="1"/>
                <w:bCs w:val="1"/>
              </w:rPr>
              <w:t xml:space="preserve">14,97%</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€ 71,97692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€ 91,84255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+7,07%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€ 11,51631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€ 8,34932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€ 0,11516</w:t>
            </w:r>
          </w:p>
        </w:tc>
      </w:tr>
      <w:tr>
        <w:trPr/>
        <w:tc>
          <w:tcPr>
            <w:tcW w:w="3600" w:type="dxa"/>
          </w:tcPr>
          <w:p/>
        </w:tc>
        <w:tc>
          <w:tcPr>
            <w:tcW w:w="3500" w:type="dxa"/>
          </w:tcPr>
          <w:p>
            <w:pPr>
              <w:spacing w:line="180" w:lineRule="exact"/>
            </w:pPr>
            <w:r>
              <w:rPr/>
              <w:t xml:space="preserve">Incidenza manodopera al </w:t>
            </w:r>
            <w:r>
              <w:rPr>
                <w:b w:val="1"/>
                <w:bCs w:val="1"/>
              </w:rPr>
              <w:t xml:space="preserve">21,58%</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€ 74,58742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22B573"/>
              </w:rPr>
              <w:t xml:space="preserve">+5,92%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€ 95,17355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22B573"/>
              </w:rPr>
              <w:t xml:space="preserve">+6,84%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€ 11,93399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€ 8,65214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€ 0,11934</w:t>
            </w:r>
          </w:p>
        </w:tc>
      </w:tr>
      <w:tr>
        <w:trPr/>
        <w:tc>
          <w:tcPr>
            <w:tcW w:w="3600" w:type="dxa"/>
          </w:tcPr>
          <w:p/>
        </w:tc>
        <w:tc>
          <w:tcPr>
            <w:tcW w:w="3500" w:type="dxa"/>
          </w:tcPr>
          <w:p>
            <w:pPr>
              <w:spacing w:line="180" w:lineRule="exact"/>
            </w:pPr>
            <w:r>
              <w:rPr/>
              <w:t xml:space="preserve">Incidenza manodopera al </w:t>
            </w:r>
            <w:r>
              <w:rPr>
                <w:b w:val="1"/>
                <w:bCs w:val="1"/>
              </w:rPr>
              <w:t xml:space="preserve">20,83%</w:t>
            </w:r>
          </w:p>
        </w:tc>
        <w:tc>
          <w:tcPr>
            <w:tcW w:w="2000" w:type="dxa"/>
          </w:tcPr>
          <w:p>
            <w:pPr>
              <w:jc w:val="end"/>
              <w:spacing w:line="180" w:lineRule="exact"/>
            </w:pPr>
            <w:r>
              <w:rPr/>
              <w:t xml:space="preserve">€ 19,82004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€ 64,32064</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€ 82,07313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€ 10,29130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€ 7,46119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€ 0,10291</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€ 14,72519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€ 69,62386</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€ 88,84005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€ 11,13982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€ 8,07637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€ 0,11140</w:t>
            </w:r>
          </w:p>
        </w:tc>
      </w:tr>
      <w:tr>
        <w:trPr/>
        <w:tc>
          <w:tcPr>
            <w:tcW w:w="3600" w:type="dxa"/>
          </w:tcPr>
          <w:p/>
        </w:tc>
        <w:tc>
          <w:tcPr>
            <w:tcW w:w="3500" w:type="dxa"/>
          </w:tcPr>
          <w:p>
            <w:pPr>
              <w:spacing w:line="180" w:lineRule="exact"/>
            </w:pPr>
            <w:r>
              <w:rPr/>
              <w:t xml:space="preserve">Incidenza manodopera al </w:t>
            </w:r>
            <w:r>
              <w:rPr>
                <w:b w:val="1"/>
                <w:bCs w:val="1"/>
              </w:rPr>
              <w:t xml:space="preserve">16,57%</w:t>
            </w:r>
          </w:p>
        </w:tc>
        <w:tc>
          <w:tcPr>
            <w:tcW w:w="2000" w:type="dxa"/>
          </w:tcPr>
          <w:p>
            <w:pPr>
              <w:jc w:val="end"/>
              <w:spacing w:line="180" w:lineRule="exact"/>
            </w:pPr>
            <w:r>
              <w:rPr/>
              <w:t xml:space="preserve">€ 14,72519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€ 72,95628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€ 93,09221</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€ 8,46293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€ 0,11673</w:t>
            </w:r>
          </w:p>
        </w:tc>
      </w:tr>
      <w:tr>
        <w:trPr/>
        <w:tc>
          <w:tcPr>
            <w:tcW w:w="3600" w:type="dxa"/>
          </w:tcPr>
          <w:p/>
        </w:tc>
        <w:tc>
          <w:tcPr>
            <w:tcW w:w="3500" w:type="dxa"/>
          </w:tcPr>
          <w:p>
            <w:pPr>
              <w:spacing w:line="180" w:lineRule="exact"/>
            </w:pPr>
            <w:r>
              <w:rPr/>
              <w:t xml:space="preserve">Incidenza manodopera al </w:t>
            </w:r>
            <w:r>
              <w:rPr>
                <w:b w:val="1"/>
                <w:bCs w:val="1"/>
              </w:rPr>
              <w:t xml:space="preserve">15,82%</w:t>
            </w:r>
          </w:p>
        </w:tc>
        <w:tc>
          <w:tcPr>
            <w:tcW w:w="2000" w:type="dxa"/>
          </w:tcPr>
          <w:p>
            <w:pPr>
              <w:jc w:val="end"/>
              <w:spacing w:line="180" w:lineRule="exact"/>
            </w:pPr>
            <w:r>
              <w:rPr/>
              <w:t xml:space="preserve">€ 14,72519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€ 86,07318</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+32,82%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€ 109,82938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+33,98%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€ 13,77171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€ 9,98449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€ 0,13772</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€ 14,72519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€ 93,58239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+34,91%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€ 119,41113</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+36,09%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€ 14,97318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€ 10,85556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€ 0,14973</w:t>
            </w:r>
          </w:p>
        </w:tc>
      </w:tr>
      <w:tr>
        <w:trPr/>
        <w:tc>
          <w:tcPr>
            <w:tcW w:w="3600" w:type="dxa"/>
          </w:tcPr>
          <w:p/>
        </w:tc>
        <w:tc>
          <w:tcPr>
            <w:tcW w:w="3500" w:type="dxa"/>
          </w:tcPr>
          <w:p>
            <w:pPr>
              <w:spacing w:line="180" w:lineRule="exact"/>
            </w:pPr>
            <w:r>
              <w:rPr/>
              <w:t xml:space="preserve">Incidenza manodopera al </w:t>
            </w:r>
            <w:r>
              <w:rPr>
                <w:b w:val="1"/>
                <w:bCs w:val="1"/>
              </w:rPr>
              <w:t xml:space="preserve">12,33%</w:t>
            </w:r>
          </w:p>
        </w:tc>
        <w:tc>
          <w:tcPr>
            <w:tcW w:w="2000" w:type="dxa"/>
          </w:tcPr>
          <w:p>
            <w:pPr>
              <w:jc w:val="end"/>
              <w:spacing w:line="180" w:lineRule="exact"/>
            </w:pPr>
            <w:r>
              <w:rPr/>
              <w:t xml:space="preserve">€ 14,72519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€ 125,90809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€ 160,65872</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€ 20,14529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€ 0,20145</w:t>
            </w:r>
          </w:p>
        </w:tc>
      </w:tr>
      <w:tr>
        <w:trPr/>
        <w:tc>
          <w:tcPr>
            <w:tcW w:w="3600" w:type="dxa"/>
          </w:tcPr>
          <w:p/>
        </w:tc>
        <w:tc>
          <w:tcPr>
            <w:tcW w:w="3500" w:type="dxa"/>
          </w:tcPr>
          <w:p>
            <w:pPr>
              <w:spacing w:line="180" w:lineRule="exact"/>
            </w:pPr>
            <w:r>
              <w:rPr/>
              <w:t xml:space="preserve">Incidenza manodopera al </w:t>
            </w:r>
            <w:r>
              <w:rPr>
                <w:b w:val="1"/>
                <w:bCs w:val="1"/>
              </w:rPr>
              <w:t xml:space="preserve">11,67%</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€ 135,94612</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€ 173,46725</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+27,51%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€ 21,75138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€ 15,76975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€ 0,21751</w:t>
            </w:r>
          </w:p>
        </w:tc>
      </w:tr>
      <w:tr>
        <w:trPr/>
        <w:tc>
          <w:tcPr>
            <w:tcW w:w="3600" w:type="dxa"/>
          </w:tcPr>
          <w:p/>
        </w:tc>
        <w:tc>
          <w:tcPr>
            <w:tcW w:w="3500" w:type="dxa"/>
          </w:tcPr>
          <w:p>
            <w:pPr>
              <w:spacing w:line="180" w:lineRule="exact"/>
            </w:pPr>
            <w:r>
              <w:rPr/>
              <w:t xml:space="preserve">Incidenza manodopera al </w:t>
            </w:r>
            <w:r>
              <w:rPr>
                <w:b w:val="1"/>
                <w:bCs w:val="1"/>
              </w:rPr>
              <w:t xml:space="preserve">10,81%</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€ 143,22139</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€ 182,75049</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€ 22,91542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€ 16,61368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€ 0,22915</w:t>
            </w:r>
          </w:p>
        </w:tc>
      </w:tr>
      <w:tr>
        <w:trPr/>
        <w:tc>
          <w:tcPr>
            <w:tcW w:w="3600" w:type="dxa"/>
          </w:tcPr>
          <w:p/>
        </w:tc>
        <w:tc>
          <w:tcPr>
            <w:tcW w:w="3500" w:type="dxa"/>
          </w:tcPr>
          <w:p>
            <w:pPr>
              <w:spacing w:line="180" w:lineRule="exact"/>
            </w:pPr>
            <w:r>
              <w:rPr/>
              <w:t xml:space="preserve">Incidenza manodopera al </w:t>
            </w:r>
            <w:r>
              <w:rPr>
                <w:b w:val="1"/>
                <w:bCs w:val="1"/>
              </w:rPr>
              <w:t xml:space="preserve">10,26%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+25,25% </w:t>
            </w:r>
            <w:r>
              <w:rPr/>
              <w:t xml:space="preserve"> su anno 2021   </w:t>
            </w:r>
            <w:r>
              <w:rPr>
                <w:color w:val="FF1D25"/>
              </w:rPr>
              <w:t xml:space="preserve">+26,34% </w:t>
            </w:r>
            <w:r>
              <w:rPr/>
              <w:t xml:space="preserve"> su anno 2021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€ 129,31550</w:t>
            </w:r>
          </w:p>
        </w:tc>
      </w:tr>
      <w:tr>
        <w:trPr/>
        <w:tc>
          <w:tcPr>
            <w:tcW w:w="3600" w:type="dxa"/>
          </w:tcPr>
          <w:p/>
        </w:tc>
        <w:tc>
          <w:tcPr>
            <w:tcW w:w="3500" w:type="dxa"/>
          </w:tcPr>
          <w:p>
            <w:pPr>
              <w:spacing w:line="180" w:lineRule="exact"/>
            </w:pPr>
            <w:r>
              <w:rPr/>
              <w:t xml:space="preserve">Scostamento % senza S. G. e U. I. su anno 2021</w:t>
            </w:r>
          </w:p>
        </w:tc>
        <w:tc>
          <w:tcPr>
            <w:tcW w:w="2000" w:type="dxa"/>
          </w:tcPr>
          <w:p>
            <w:pPr>
              <w:jc w:val="end"/>
              <w:spacing w:line="180" w:lineRule="exact"/>
            </w:pPr>
            <w:r>
              <w:rPr/>
              <w:t xml:space="preserve"> </w:t>
            </w:r>
            <w:r>
              <w:rPr>
                <w:color w:val="FF1D25"/>
              </w:rPr>
              <w:t xml:space="preserve">+29,15%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€ 165,00658</w:t>
            </w:r>
          </w:p>
        </w:tc>
      </w:tr>
      <w:tr>
        <w:trPr/>
        <w:tc>
          <w:tcPr>
            <w:tcW w:w="3600" w:type="dxa"/>
          </w:tcPr>
          <w:p/>
        </w:tc>
        <w:tc>
          <w:tcPr>
            <w:tcW w:w="3500" w:type="dxa"/>
          </w:tcPr>
          <w:p>
            <w:pPr>
              <w:spacing w:line="180" w:lineRule="exact"/>
            </w:pPr>
            <w:r>
              <w:rPr/>
              <w:t xml:space="preserve">Scostamento % su anno 2021</w:t>
            </w:r>
          </w:p>
        </w:tc>
        <w:tc>
          <w:tcPr>
            <w:tcW w:w="2000" w:type="dxa"/>
          </w:tcPr>
          <w:p>
            <w:pPr>
              <w:jc w:val="end"/>
              <w:spacing w:line="180" w:lineRule="exact"/>
            </w:pPr>
            <w:r>
              <w:rPr/>
              <w:t xml:space="preserve"> </w:t>
            </w:r>
            <w:r>
              <w:rPr>
                <w:color w:val="FF1D25"/>
              </w:rPr>
              <w:t xml:space="preserve">+30,27%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€ 20,69048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€ 15,00060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€ 0,20690</w:t>
            </w:r>
          </w:p>
        </w:tc>
      </w:tr>
      <w:tr>
        <w:trPr/>
        <w:tc>
          <w:tcPr>
            <w:tcW w:w="3600" w:type="dxa"/>
          </w:tcPr>
          <w:p/>
        </w:tc>
        <w:tc>
          <w:tcPr>
            <w:tcW w:w="3500" w:type="dxa"/>
          </w:tcPr>
          <w:p>
            <w:pPr>
              <w:spacing w:line="180" w:lineRule="exact"/>
            </w:pPr>
            <w:r>
              <w:rPr/>
              <w:t xml:space="preserve">Incidenza manodopera al </w:t>
            </w:r>
            <w:r>
              <w:rPr>
                <w:b w:val="1"/>
                <w:bCs w:val="1"/>
              </w:rPr>
              <w:t xml:space="preserve">11,36%</w:t>
            </w:r>
          </w:p>
        </w:tc>
        <w:tc>
          <w:tcPr>
            <w:tcW w:w="2000" w:type="dxa"/>
          </w:tcPr>
          <w:p>
            <w:pPr>
              <w:jc w:val="end"/>
              <w:spacing w:line="180" w:lineRule="exact"/>
            </w:pPr>
            <w:r>
              <w:rPr/>
              <w:t xml:space="preserve">€ 18,74744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Prato - 2022</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2022-06-16T10:40:41+02:00</dcterms:created>
  <dcterms:modified xsi:type="dcterms:W3CDTF">2022-06-16T10:40:41+02:00</dcterms:modified>
</cp:coreProperties>
</file>

<file path=docProps/custom.xml><?xml version="1.0" encoding="utf-8"?>
<Properties xmlns="http://schemas.openxmlformats.org/officeDocument/2006/custom-properties" xmlns:vt="http://schemas.openxmlformats.org/officeDocument/2006/docPropsVTypes"/>
</file>